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3E56" w14:textId="77777777" w:rsidR="002B01B0" w:rsidRPr="00A12D88" w:rsidRDefault="002B01B0">
      <w:pPr>
        <w:tabs>
          <w:tab w:val="left" w:pos="1045"/>
          <w:tab w:val="left" w:pos="2090"/>
          <w:tab w:val="left" w:pos="3135"/>
          <w:tab w:val="left" w:pos="4180"/>
          <w:tab w:val="left" w:pos="5225"/>
          <w:tab w:val="left" w:pos="6270"/>
          <w:tab w:val="left" w:pos="7315"/>
          <w:tab w:val="left" w:pos="8360"/>
        </w:tabs>
        <w:spacing w:line="465" w:lineRule="exact"/>
        <w:jc w:val="center"/>
        <w:rPr>
          <w:b/>
          <w:bCs/>
          <w:sz w:val="40"/>
        </w:rPr>
      </w:pPr>
      <w:r w:rsidRPr="00A12D88">
        <w:rPr>
          <w:rFonts w:hAnsi="ＭＳ 明朝" w:hint="eastAsia"/>
          <w:b/>
          <w:bCs/>
          <w:sz w:val="40"/>
        </w:rPr>
        <w:t>治　験　契　約　書</w:t>
      </w:r>
    </w:p>
    <w:p w14:paraId="65B63EF5" w14:textId="77777777" w:rsidR="002B01B0" w:rsidRPr="00A12D88" w:rsidRDefault="002B01B0">
      <w:pPr>
        <w:tabs>
          <w:tab w:val="left" w:pos="1045"/>
          <w:tab w:val="left" w:pos="2090"/>
          <w:tab w:val="left" w:pos="3135"/>
          <w:tab w:val="left" w:pos="4180"/>
          <w:tab w:val="left" w:pos="5225"/>
          <w:tab w:val="left" w:pos="6270"/>
          <w:tab w:val="left" w:pos="7315"/>
          <w:tab w:val="left" w:pos="8360"/>
        </w:tabs>
        <w:wordWrap w:val="0"/>
        <w:spacing w:line="275" w:lineRule="exact"/>
        <w:jc w:val="left"/>
      </w:pPr>
    </w:p>
    <w:p w14:paraId="1B9A356B" w14:textId="43940C83" w:rsidR="002B01B0" w:rsidRPr="00A12D88" w:rsidRDefault="002B01B0" w:rsidP="00E73D1C">
      <w:pPr>
        <w:tabs>
          <w:tab w:val="left" w:pos="1045"/>
          <w:tab w:val="left" w:pos="2090"/>
          <w:tab w:val="left" w:pos="3135"/>
          <w:tab w:val="left" w:pos="4180"/>
          <w:tab w:val="left" w:pos="5225"/>
          <w:tab w:val="left" w:pos="6270"/>
          <w:tab w:val="left" w:pos="7315"/>
          <w:tab w:val="left" w:pos="8360"/>
        </w:tabs>
        <w:ind w:firstLineChars="100" w:firstLine="211"/>
        <w:jc w:val="left"/>
      </w:pPr>
      <w:r w:rsidRPr="00A12D88">
        <w:rPr>
          <w:rFonts w:hAnsi="ＭＳ 明朝" w:hint="eastAsia"/>
        </w:rPr>
        <w:t>受託者</w:t>
      </w:r>
      <w:r w:rsidRPr="00A12D88">
        <w:t xml:space="preserve"> </w:t>
      </w:r>
      <w:r w:rsidRPr="00A12D88">
        <w:rPr>
          <w:rFonts w:hAnsi="ＭＳ 明朝" w:hint="eastAsia"/>
        </w:rPr>
        <w:t>公立大学法人</w:t>
      </w:r>
      <w:r w:rsidRPr="00A12D88">
        <w:rPr>
          <w:rFonts w:hAnsi="ＭＳ 明朝"/>
        </w:rPr>
        <w:t>横浜市立大学（以下</w:t>
      </w:r>
      <w:r w:rsidR="00A500D6" w:rsidRPr="00A12D88">
        <w:rPr>
          <w:rFonts w:hAnsi="ＭＳ 明朝" w:hint="eastAsia"/>
        </w:rPr>
        <w:t>「</w:t>
      </w:r>
      <w:r w:rsidRPr="00A12D88">
        <w:rPr>
          <w:rFonts w:hAnsi="ＭＳ 明朝"/>
        </w:rPr>
        <w:t>甲</w:t>
      </w:r>
      <w:r w:rsidR="00A500D6" w:rsidRPr="00A12D88">
        <w:rPr>
          <w:rFonts w:hAnsi="ＭＳ 明朝" w:hint="eastAsia"/>
        </w:rPr>
        <w:t>」</w:t>
      </w:r>
      <w:r w:rsidRPr="00A12D88">
        <w:rPr>
          <w:rFonts w:hAnsi="ＭＳ 明朝"/>
        </w:rPr>
        <w:t>という。）と委託者</w:t>
      </w:r>
      <w:r w:rsidR="00F05F61">
        <w:rPr>
          <w:rFonts w:hAnsi="ＭＳ 明朝" w:hint="eastAsia"/>
        </w:rPr>
        <w:t xml:space="preserve"> </w:t>
      </w:r>
      <w:r w:rsidRPr="00B222ED">
        <w:rPr>
          <w:rFonts w:hAnsi="ＭＳ 明朝" w:hint="eastAsia"/>
          <w:shd w:val="pct15" w:color="auto" w:fill="FFFFFF"/>
        </w:rPr>
        <w:t xml:space="preserve">　　　　</w:t>
      </w:r>
      <w:r w:rsidR="008E0E10" w:rsidRPr="00B222ED">
        <w:rPr>
          <w:rFonts w:hAnsi="ＭＳ 明朝" w:hint="eastAsia"/>
          <w:shd w:val="pct15" w:color="auto" w:fill="FFFFFF"/>
        </w:rPr>
        <w:t xml:space="preserve">　　　</w:t>
      </w:r>
      <w:r w:rsidRPr="00B222ED">
        <w:rPr>
          <w:rFonts w:hAnsi="ＭＳ 明朝" w:hint="eastAsia"/>
          <w:shd w:val="pct15" w:color="auto" w:fill="FFFFFF"/>
        </w:rPr>
        <w:t xml:space="preserve">　　　</w:t>
      </w:r>
      <w:r w:rsidRPr="00A12D88">
        <w:rPr>
          <w:rFonts w:hAnsi="ＭＳ 明朝" w:hint="eastAsia"/>
        </w:rPr>
        <w:t>（以下</w:t>
      </w:r>
      <w:r w:rsidR="00A500D6" w:rsidRPr="00A12D88">
        <w:rPr>
          <w:rFonts w:hAnsi="ＭＳ 明朝" w:hint="eastAsia"/>
        </w:rPr>
        <w:t>「</w:t>
      </w:r>
      <w:r w:rsidRPr="00A12D88">
        <w:rPr>
          <w:rFonts w:hAnsi="ＭＳ 明朝" w:hint="eastAsia"/>
        </w:rPr>
        <w:t>乙</w:t>
      </w:r>
      <w:r w:rsidR="00A500D6" w:rsidRPr="00A12D88">
        <w:rPr>
          <w:rFonts w:hAnsi="ＭＳ 明朝" w:hint="eastAsia"/>
        </w:rPr>
        <w:t>」</w:t>
      </w:r>
      <w:r w:rsidRPr="00A12D88">
        <w:rPr>
          <w:rFonts w:hAnsi="ＭＳ 明朝" w:hint="eastAsia"/>
        </w:rPr>
        <w:t>という。）とは、</w:t>
      </w:r>
      <w:r w:rsidRPr="00A12D88">
        <w:rPr>
          <w:rFonts w:hAnsi="ＭＳ 明朝" w:hint="eastAsia"/>
          <w:szCs w:val="21"/>
        </w:rPr>
        <w:t>公立大学法人横浜市立大学附属</w:t>
      </w:r>
      <w:r w:rsidR="004A4A0B" w:rsidRPr="004A4A0B">
        <w:rPr>
          <w:rFonts w:hAnsi="ＭＳ 明朝" w:hint="eastAsia"/>
          <w:szCs w:val="21"/>
        </w:rPr>
        <w:t>市民総合医療センター</w:t>
      </w:r>
      <w:r w:rsidRPr="00A12D88">
        <w:rPr>
          <w:rFonts w:hAnsi="ＭＳ 明朝" w:hint="eastAsia"/>
          <w:szCs w:val="21"/>
        </w:rPr>
        <w:t>（以下</w:t>
      </w:r>
      <w:r w:rsidR="008B24E5" w:rsidRPr="00A12D88">
        <w:rPr>
          <w:rFonts w:hAnsi="ＭＳ 明朝" w:hint="eastAsia"/>
          <w:szCs w:val="21"/>
        </w:rPr>
        <w:t>「</w:t>
      </w:r>
      <w:r w:rsidRPr="00A12D88">
        <w:rPr>
          <w:rFonts w:hAnsi="ＭＳ 明朝" w:hint="eastAsia"/>
          <w:szCs w:val="21"/>
        </w:rPr>
        <w:t>病院</w:t>
      </w:r>
      <w:r w:rsidR="008B24E5" w:rsidRPr="00A12D88">
        <w:rPr>
          <w:rFonts w:hAnsi="ＭＳ 明朝" w:hint="eastAsia"/>
          <w:szCs w:val="21"/>
        </w:rPr>
        <w:t>」</w:t>
      </w:r>
      <w:r w:rsidRPr="00A12D88">
        <w:rPr>
          <w:rFonts w:hAnsi="ＭＳ 明朝" w:hint="eastAsia"/>
          <w:szCs w:val="21"/>
        </w:rPr>
        <w:t>という。）</w:t>
      </w:r>
      <w:r w:rsidRPr="00A12D88">
        <w:rPr>
          <w:rFonts w:hAnsi="ＭＳ 明朝" w:hint="eastAsia"/>
        </w:rPr>
        <w:t>の長（以下「病院長」という。）の承認を得て行われる</w:t>
      </w:r>
      <w:r w:rsidR="00AA6AA0" w:rsidRPr="006A6598">
        <w:rPr>
          <w:rFonts w:hAnsi="ＭＳ 明朝" w:hint="eastAsia"/>
        </w:rPr>
        <w:t>被験薬</w:t>
      </w:r>
      <w:r w:rsidR="00F05F61" w:rsidRPr="00FB4A50">
        <w:t xml:space="preserve"> </w:t>
      </w:r>
      <w:r w:rsidR="00AA6AA0" w:rsidRPr="00B222ED">
        <w:rPr>
          <w:rFonts w:hint="eastAsia"/>
          <w:shd w:val="pct15" w:color="auto" w:fill="FFFFFF"/>
        </w:rPr>
        <w:t>（成分記号又はコード）</w:t>
      </w:r>
      <w:r w:rsidR="00AA6AA0" w:rsidRPr="00A12D88">
        <w:rPr>
          <w:rFonts w:hAnsi="ＭＳ 明朝" w:hint="eastAsia"/>
        </w:rPr>
        <w:t>の</w:t>
      </w:r>
      <w:r w:rsidRPr="00A12D88">
        <w:rPr>
          <w:rFonts w:hAnsi="ＭＳ 明朝" w:hint="eastAsia"/>
        </w:rPr>
        <w:t>治験（以下「本治験」という。）について、次の各条のとおり契約</w:t>
      </w:r>
      <w:r w:rsidR="008B24E5" w:rsidRPr="00A12D88">
        <w:rPr>
          <w:rFonts w:hAnsi="ＭＳ 明朝" w:hint="eastAsia"/>
        </w:rPr>
        <w:t>（以下「本契約」という。）</w:t>
      </w:r>
      <w:r w:rsidRPr="00A12D88">
        <w:rPr>
          <w:rFonts w:hAnsi="ＭＳ 明朝" w:hint="eastAsia"/>
        </w:rPr>
        <w:t>を締結する。</w:t>
      </w:r>
    </w:p>
    <w:p w14:paraId="05FFF961" w14:textId="77777777" w:rsidR="008B24E5" w:rsidRPr="00A12D88" w:rsidRDefault="008B24E5" w:rsidP="006A70DA">
      <w:pPr>
        <w:tabs>
          <w:tab w:val="left" w:pos="1045"/>
          <w:tab w:val="left" w:pos="2090"/>
          <w:tab w:val="left" w:pos="3135"/>
          <w:tab w:val="left" w:pos="4180"/>
          <w:tab w:val="left" w:pos="5225"/>
          <w:tab w:val="left" w:pos="6270"/>
          <w:tab w:val="left" w:pos="7315"/>
          <w:tab w:val="left" w:pos="8360"/>
        </w:tabs>
        <w:jc w:val="left"/>
      </w:pPr>
    </w:p>
    <w:p w14:paraId="480EB7D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（本治験の内容及び委託）</w:t>
      </w:r>
    </w:p>
    <w:p w14:paraId="77B0408B"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Ansi="ＭＳ 明朝" w:hint="eastAsia"/>
        </w:rPr>
        <w:t>第</w:t>
      </w:r>
      <w:r w:rsidR="00094835">
        <w:rPr>
          <w:rFonts w:hAnsi="ＭＳ 明朝" w:hint="eastAsia"/>
        </w:rPr>
        <w:t>1</w:t>
      </w:r>
      <w:r w:rsidRPr="00A12D88">
        <w:rPr>
          <w:rFonts w:hAnsi="ＭＳ 明朝" w:hint="eastAsia"/>
        </w:rPr>
        <w:t>条　本治験の内容は次のとおりとし、甲は乙の委託により、これを実施する。</w:t>
      </w:r>
    </w:p>
    <w:p w14:paraId="3FA91B98" w14:textId="6C18B0C8" w:rsidR="002B01B0" w:rsidRPr="00B222ED" w:rsidRDefault="00F05F61" w:rsidP="00FB4A50">
      <w:pPr>
        <w:tabs>
          <w:tab w:val="right" w:pos="9070"/>
        </w:tabs>
        <w:ind w:leftChars="100" w:left="1793" w:hangingChars="750" w:hanging="1582"/>
        <w:jc w:val="left"/>
        <w:rPr>
          <w:shd w:val="pct15" w:color="auto" w:fill="FFFFFF"/>
        </w:rPr>
      </w:pPr>
      <w:r>
        <w:rPr>
          <w:rFonts w:hAnsi="ＭＳ 明朝" w:hint="eastAsia"/>
        </w:rPr>
        <w:t xml:space="preserve">(1) </w:t>
      </w:r>
      <w:r w:rsidR="002B01B0" w:rsidRPr="00A12D88">
        <w:rPr>
          <w:rFonts w:hAnsi="ＭＳ 明朝" w:hint="eastAsia"/>
        </w:rPr>
        <w:t>治験課題名：</w:t>
      </w:r>
      <w:r w:rsidR="008E0E10" w:rsidRPr="00B222ED">
        <w:rPr>
          <w:rFonts w:hint="eastAsia"/>
          <w:shd w:val="pct15" w:color="auto" w:fill="FFFFFF"/>
        </w:rPr>
        <w:t xml:space="preserve">　　　　　　　　　　　　　　　　　　　　　　　　　　　　　　　　　　　</w:t>
      </w:r>
      <w:r w:rsidR="008E0E10" w:rsidRPr="00B222ED">
        <w:rPr>
          <w:shd w:val="pct15" w:color="auto" w:fill="FFFFFF"/>
        </w:rPr>
        <w:br/>
      </w:r>
      <w:r w:rsidR="008E0E10" w:rsidRPr="00B222ED">
        <w:rPr>
          <w:rFonts w:hint="eastAsia"/>
          <w:shd w:val="pct15" w:color="auto" w:fill="FFFFFF"/>
        </w:rPr>
        <w:t xml:space="preserve">　　　　　　　　　　　　　　　　　　　　　　　　　　　　　　　　　　　</w:t>
      </w:r>
    </w:p>
    <w:p w14:paraId="55945CE0" w14:textId="58C4786D" w:rsidR="002B01B0" w:rsidRPr="00A12D88" w:rsidRDefault="00F05F61" w:rsidP="00FB4A50">
      <w:pPr>
        <w:ind w:leftChars="100" w:left="211"/>
        <w:jc w:val="left"/>
        <w:rPr>
          <w:lang w:eastAsia="zh-CN"/>
        </w:rPr>
      </w:pPr>
      <w:r>
        <w:rPr>
          <w:rFonts w:hAnsi="ＭＳ 明朝" w:hint="eastAsia"/>
        </w:rPr>
        <w:t xml:space="preserve">(2) </w:t>
      </w:r>
      <w:r w:rsidR="002B01B0" w:rsidRPr="00A12D88">
        <w:rPr>
          <w:rFonts w:hAnsi="ＭＳ 明朝" w:hint="eastAsia"/>
          <w:lang w:eastAsia="zh-CN"/>
        </w:rPr>
        <w:t>治験実施計画書</w:t>
      </w:r>
      <w:r w:rsidR="002B01B0" w:rsidRPr="00A12D88">
        <w:rPr>
          <w:lang w:eastAsia="zh-CN"/>
        </w:rPr>
        <w:t>No.</w:t>
      </w:r>
      <w:r w:rsidR="002B01B0" w:rsidRPr="00A12D88">
        <w:rPr>
          <w:rFonts w:hAnsi="ＭＳ 明朝" w:hint="eastAsia"/>
          <w:lang w:eastAsia="zh-CN"/>
        </w:rPr>
        <w:t>：</w:t>
      </w:r>
      <w:r w:rsidR="008E0E10" w:rsidRPr="00B222ED">
        <w:rPr>
          <w:rFonts w:hint="eastAsia"/>
          <w:shd w:val="pct15" w:color="auto" w:fill="FFFFFF"/>
          <w:lang w:eastAsia="zh-CN"/>
        </w:rPr>
        <w:t xml:space="preserve">　　</w:t>
      </w:r>
      <w:r w:rsidR="002B01B0" w:rsidRPr="00B222ED">
        <w:rPr>
          <w:rFonts w:hAnsi="ＭＳ 明朝" w:hint="eastAsia"/>
          <w:shd w:val="pct15" w:color="auto" w:fill="FFFFFF"/>
          <w:lang w:eastAsia="zh-CN"/>
        </w:rPr>
        <w:t xml:space="preserve">　　　</w:t>
      </w:r>
    </w:p>
    <w:p w14:paraId="3969022C" w14:textId="667CD766" w:rsidR="002B01B0" w:rsidRPr="002B5510" w:rsidRDefault="00F05F61" w:rsidP="00FB4A50">
      <w:pPr>
        <w:ind w:leftChars="100" w:left="211"/>
        <w:jc w:val="left"/>
      </w:pPr>
      <w:r>
        <w:rPr>
          <w:rFonts w:hAnsi="ＭＳ 明朝" w:hint="eastAsia"/>
        </w:rPr>
        <w:t xml:space="preserve">(3) </w:t>
      </w:r>
      <w:r w:rsidR="002B01B0" w:rsidRPr="00F2595F">
        <w:rPr>
          <w:rFonts w:hAnsi="ＭＳ 明朝" w:hint="eastAsia"/>
        </w:rPr>
        <w:t>目標とする被験者数：</w:t>
      </w:r>
      <w:r w:rsidR="006A70DA" w:rsidRPr="00B222ED">
        <w:rPr>
          <w:rFonts w:hint="eastAsia"/>
          <w:shd w:val="pct15" w:color="auto" w:fill="FFFFFF"/>
        </w:rPr>
        <w:t xml:space="preserve">　　　　　</w:t>
      </w:r>
      <w:r w:rsidR="002B01B0" w:rsidRPr="00F2595F">
        <w:rPr>
          <w:rFonts w:hAnsi="ＭＳ 明朝" w:hint="eastAsia"/>
        </w:rPr>
        <w:t>例</w:t>
      </w:r>
    </w:p>
    <w:p w14:paraId="0C851353" w14:textId="1172074F" w:rsidR="002B01B0" w:rsidRPr="00A12D88" w:rsidRDefault="00F05F61" w:rsidP="00FB4A50">
      <w:pPr>
        <w:ind w:leftChars="100" w:left="211"/>
        <w:jc w:val="left"/>
      </w:pPr>
      <w:r>
        <w:rPr>
          <w:rFonts w:hAnsi="ＭＳ 明朝" w:hint="eastAsia"/>
        </w:rPr>
        <w:t xml:space="preserve">(4) </w:t>
      </w:r>
      <w:r w:rsidR="002B01B0" w:rsidRPr="00A12D88">
        <w:rPr>
          <w:rFonts w:hAnsi="ＭＳ 明朝" w:hint="eastAsia"/>
        </w:rPr>
        <w:t>治験責任医師：</w:t>
      </w:r>
    </w:p>
    <w:p w14:paraId="6843199D" w14:textId="77777777" w:rsidR="002B01B0" w:rsidRPr="00A12D88" w:rsidRDefault="002B01B0" w:rsidP="00F05F61">
      <w:pPr>
        <w:ind w:leftChars="300" w:left="633"/>
        <w:jc w:val="left"/>
        <w:rPr>
          <w:u w:val="single"/>
        </w:rPr>
      </w:pPr>
      <w:r w:rsidRPr="00A12D88">
        <w:rPr>
          <w:rFonts w:hAnsi="ＭＳ 明朝" w:hint="eastAsia"/>
        </w:rPr>
        <w:t xml:space="preserve">所属　</w:t>
      </w:r>
      <w:r w:rsidRPr="00B222ED">
        <w:rPr>
          <w:rFonts w:hAnsi="ＭＳ 明朝" w:hint="eastAsia"/>
          <w:shd w:val="pct15" w:color="auto" w:fill="FFFFFF"/>
        </w:rPr>
        <w:t xml:space="preserve">　　　　　　　</w:t>
      </w:r>
      <w:r w:rsidRPr="00B222ED">
        <w:rPr>
          <w:rFonts w:hAnsi="ＭＳ 明朝" w:hint="eastAsia"/>
        </w:rPr>
        <w:t>科</w:t>
      </w:r>
      <w:r w:rsidRPr="00A12D88">
        <w:rPr>
          <w:rFonts w:hAnsi="ＭＳ 明朝" w:hint="eastAsia"/>
        </w:rPr>
        <w:t xml:space="preserve">・氏名　</w:t>
      </w:r>
      <w:r w:rsidRPr="00B222ED">
        <w:rPr>
          <w:rFonts w:hAnsi="ＭＳ 明朝" w:hint="eastAsia"/>
          <w:shd w:val="pct15" w:color="auto" w:fill="FFFFFF"/>
        </w:rPr>
        <w:t xml:space="preserve">　　　　　　　　　　</w:t>
      </w:r>
    </w:p>
    <w:p w14:paraId="6B727C6A" w14:textId="166FCB71" w:rsidR="002B01B0" w:rsidRPr="00A12D88" w:rsidRDefault="00F05F61" w:rsidP="00FB4A50">
      <w:pPr>
        <w:ind w:leftChars="100" w:left="211"/>
        <w:jc w:val="left"/>
      </w:pPr>
      <w:r>
        <w:rPr>
          <w:rFonts w:hAnsi="ＭＳ 明朝" w:hint="eastAsia"/>
        </w:rPr>
        <w:t xml:space="preserve">(5) </w:t>
      </w:r>
      <w:r w:rsidR="002B01B0" w:rsidRPr="00A12D88">
        <w:rPr>
          <w:rFonts w:hAnsi="ＭＳ 明朝" w:hint="eastAsia"/>
        </w:rPr>
        <w:t>契約期間：</w:t>
      </w:r>
      <w:r w:rsidR="005C4659" w:rsidRPr="00A12D88">
        <w:rPr>
          <w:rFonts w:hAnsi="ＭＳ 明朝" w:hint="eastAsia"/>
        </w:rPr>
        <w:t>（</w:t>
      </w:r>
      <w:r w:rsidR="002B01B0" w:rsidRPr="00A12D88">
        <w:rPr>
          <w:rFonts w:hAnsi="ＭＳ 明朝"/>
        </w:rPr>
        <w:t>契約締結日</w:t>
      </w:r>
      <w:r w:rsidR="005C4659" w:rsidRPr="00A12D88">
        <w:rPr>
          <w:rFonts w:hAnsi="ＭＳ 明朝" w:hint="eastAsia"/>
        </w:rPr>
        <w:t>）</w:t>
      </w:r>
      <w:r w:rsidR="002B01B0" w:rsidRPr="00A12D88">
        <w:rPr>
          <w:rFonts w:hint="eastAsia"/>
        </w:rPr>
        <w:t xml:space="preserve"> </w:t>
      </w:r>
      <w:r w:rsidR="002B01B0" w:rsidRPr="006A6598">
        <w:rPr>
          <w:rFonts w:hint="eastAsia"/>
        </w:rPr>
        <w:t>西暦</w:t>
      </w:r>
      <w:r w:rsidR="002B01B0" w:rsidRPr="00B222ED">
        <w:rPr>
          <w:rFonts w:hint="eastAsia"/>
          <w:shd w:val="pct15" w:color="auto" w:fill="FFFFFF"/>
        </w:rPr>
        <w:t xml:space="preserve">　　　　</w:t>
      </w:r>
      <w:r w:rsidR="002B01B0" w:rsidRPr="005A61CD">
        <w:rPr>
          <w:rFonts w:hint="eastAsia"/>
        </w:rPr>
        <w:t>年</w:t>
      </w:r>
      <w:r w:rsidR="002B01B0" w:rsidRPr="00B222ED">
        <w:rPr>
          <w:rFonts w:hint="eastAsia"/>
          <w:shd w:val="pct15" w:color="auto" w:fill="FFFFFF"/>
        </w:rPr>
        <w:t xml:space="preserve">　　</w:t>
      </w:r>
      <w:r w:rsidR="002B01B0" w:rsidRPr="005A61CD">
        <w:rPr>
          <w:rFonts w:hint="eastAsia"/>
        </w:rPr>
        <w:t>月</w:t>
      </w:r>
      <w:r w:rsidR="002B01B0" w:rsidRPr="00B222ED">
        <w:rPr>
          <w:rFonts w:hint="eastAsia"/>
          <w:shd w:val="pct15" w:color="auto" w:fill="FFFFFF"/>
        </w:rPr>
        <w:t xml:space="preserve">　　</w:t>
      </w:r>
      <w:r w:rsidR="002B01B0" w:rsidRPr="005A61CD">
        <w:rPr>
          <w:rFonts w:hint="eastAsia"/>
        </w:rPr>
        <w:t>日</w:t>
      </w:r>
      <w:r w:rsidR="002B01B0" w:rsidRPr="006A6598">
        <w:rPr>
          <w:rFonts w:hint="eastAsia"/>
        </w:rPr>
        <w:t xml:space="preserve"> </w:t>
      </w:r>
      <w:r w:rsidR="002B01B0" w:rsidRPr="006A6598">
        <w:rPr>
          <w:rFonts w:hint="eastAsia"/>
        </w:rPr>
        <w:t>～</w:t>
      </w:r>
      <w:r w:rsidR="002B01B0" w:rsidRPr="006A6598">
        <w:rPr>
          <w:rFonts w:hint="eastAsia"/>
        </w:rPr>
        <w:t xml:space="preserve"> </w:t>
      </w:r>
      <w:r w:rsidR="002B01B0" w:rsidRPr="00B222ED">
        <w:rPr>
          <w:rFonts w:hint="eastAsia"/>
        </w:rPr>
        <w:t>西暦</w:t>
      </w:r>
      <w:r w:rsidR="002B01B0" w:rsidRPr="00B222ED">
        <w:rPr>
          <w:rFonts w:hint="eastAsia"/>
          <w:shd w:val="pct15" w:color="auto" w:fill="FFFFFF"/>
        </w:rPr>
        <w:t xml:space="preserve">　　　　</w:t>
      </w:r>
      <w:r w:rsidR="002B01B0" w:rsidRPr="00B222ED">
        <w:rPr>
          <w:rFonts w:hint="eastAsia"/>
        </w:rPr>
        <w:t>年</w:t>
      </w:r>
      <w:r w:rsidR="002B01B0" w:rsidRPr="00B222ED">
        <w:rPr>
          <w:rFonts w:hint="eastAsia"/>
          <w:shd w:val="pct15" w:color="auto" w:fill="FFFFFF"/>
        </w:rPr>
        <w:t xml:space="preserve">　　</w:t>
      </w:r>
      <w:r w:rsidR="002B01B0" w:rsidRPr="00B222ED">
        <w:rPr>
          <w:rFonts w:hint="eastAsia"/>
        </w:rPr>
        <w:t>月</w:t>
      </w:r>
      <w:r w:rsidR="002B01B0" w:rsidRPr="00B222ED">
        <w:rPr>
          <w:rFonts w:hint="eastAsia"/>
          <w:shd w:val="pct15" w:color="auto" w:fill="FFFFFF"/>
        </w:rPr>
        <w:t xml:space="preserve">　　</w:t>
      </w:r>
      <w:r w:rsidR="002B01B0" w:rsidRPr="00B222ED">
        <w:rPr>
          <w:rFonts w:hint="eastAsia"/>
        </w:rPr>
        <w:t>日</w:t>
      </w:r>
    </w:p>
    <w:p w14:paraId="221BE160" w14:textId="77777777" w:rsidR="002B01B0" w:rsidRPr="00A12D88" w:rsidRDefault="002B01B0" w:rsidP="006A70DA">
      <w:pPr>
        <w:pStyle w:val="a4"/>
      </w:pPr>
    </w:p>
    <w:p w14:paraId="22A1E4E3" w14:textId="77777777" w:rsidR="002B01B0" w:rsidRPr="00A12D88" w:rsidRDefault="002B01B0" w:rsidP="006A70DA">
      <w:pPr>
        <w:pStyle w:val="a4"/>
      </w:pPr>
      <w:r w:rsidRPr="00A12D88">
        <w:rPr>
          <w:rFonts w:hAnsi="ＭＳ Ｐ明朝" w:hint="eastAsia"/>
        </w:rPr>
        <w:t>（本治験の実施）</w:t>
      </w:r>
    </w:p>
    <w:p w14:paraId="37D6971B" w14:textId="207E9999" w:rsidR="002B01B0" w:rsidRPr="008C4BCB" w:rsidRDefault="002B01B0" w:rsidP="00EA3B91">
      <w:pPr>
        <w:ind w:left="211" w:hangingChars="100" w:hanging="211"/>
      </w:pPr>
      <w:r w:rsidRPr="00F2595F">
        <w:rPr>
          <w:rFonts w:hAnsi="ＭＳ Ｐ明朝" w:hint="eastAsia"/>
        </w:rPr>
        <w:t>第</w:t>
      </w:r>
      <w:r w:rsidR="00094835" w:rsidRPr="00F2595F">
        <w:rPr>
          <w:rFonts w:hAnsi="ＭＳ Ｐ明朝"/>
        </w:rPr>
        <w:t>2</w:t>
      </w:r>
      <w:r w:rsidRPr="00F2595F">
        <w:rPr>
          <w:rFonts w:hAnsi="ＭＳ Ｐ明朝" w:hint="eastAsia"/>
        </w:rPr>
        <w:t>条　病院及び乙は</w:t>
      </w:r>
      <w:r w:rsidRPr="008C4BCB">
        <w:rPr>
          <w:rFonts w:hAnsi="ＭＳ Ｐ明朝" w:hint="eastAsia"/>
        </w:rPr>
        <w:t>、</w:t>
      </w:r>
      <w:r w:rsidR="005E17A2" w:rsidRPr="00EC2E45">
        <w:rPr>
          <w:rFonts w:hAnsi="ＭＳ Ｐ明朝" w:hint="eastAsia"/>
        </w:rPr>
        <w:t>「医薬品、医療機器等の品質、有効性及び安全性の確保等に関する法律」（以下「</w:t>
      </w:r>
      <w:r w:rsidR="005E17A2" w:rsidRPr="00EC2E45">
        <w:rPr>
          <w:rFonts w:hAnsi="ＭＳ Ｐ明朝"/>
        </w:rPr>
        <w:t>医薬品医療機器等法</w:t>
      </w:r>
      <w:r w:rsidR="005E17A2" w:rsidRPr="00EC2E45">
        <w:rPr>
          <w:rFonts w:hAnsi="ＭＳ Ｐ明朝" w:hint="eastAsia"/>
        </w:rPr>
        <w:t>」という。）</w:t>
      </w:r>
      <w:r w:rsidRPr="008C4BCB">
        <w:rPr>
          <w:rFonts w:hAnsi="ＭＳ Ｐ明朝" w:hint="eastAsia"/>
        </w:rPr>
        <w:t>、同施行令、同施行規則、</w:t>
      </w:r>
      <w:r w:rsidR="002D7B91">
        <w:rPr>
          <w:rFonts w:hAnsi="ＭＳ Ｐ明朝" w:hint="eastAsia"/>
        </w:rPr>
        <w:t>「医薬品の臨床試験の実施の基準に関する省令</w:t>
      </w:r>
      <w:r w:rsidR="00B21255">
        <w:rPr>
          <w:rFonts w:hAnsi="ＭＳ Ｐ明朝" w:hint="eastAsia"/>
        </w:rPr>
        <w:t>」</w:t>
      </w:r>
      <w:r w:rsidR="002D7B91">
        <w:rPr>
          <w:rFonts w:hAnsi="ＭＳ Ｐ明朝" w:hint="eastAsia"/>
        </w:rPr>
        <w:t>（平成</w:t>
      </w:r>
      <w:r w:rsidR="002D7B91">
        <w:rPr>
          <w:rFonts w:hAnsi="ＭＳ Ｐ明朝" w:hint="eastAsia"/>
        </w:rPr>
        <w:t>9</w:t>
      </w:r>
      <w:r w:rsidR="002D7B91">
        <w:rPr>
          <w:rFonts w:hAnsi="ＭＳ Ｐ明朝" w:hint="eastAsia"/>
        </w:rPr>
        <w:t>年</w:t>
      </w:r>
      <w:r w:rsidR="002D7B91">
        <w:rPr>
          <w:rFonts w:hAnsi="ＭＳ Ｐ明朝" w:hint="eastAsia"/>
        </w:rPr>
        <w:t>3</w:t>
      </w:r>
      <w:r w:rsidR="002D7B91">
        <w:rPr>
          <w:rFonts w:hAnsi="ＭＳ Ｐ明朝" w:hint="eastAsia"/>
        </w:rPr>
        <w:t>月</w:t>
      </w:r>
      <w:r w:rsidR="002D7B91">
        <w:rPr>
          <w:rFonts w:hAnsi="ＭＳ Ｐ明朝" w:hint="eastAsia"/>
        </w:rPr>
        <w:t>27</w:t>
      </w:r>
      <w:r w:rsidR="002D7B91">
        <w:rPr>
          <w:rFonts w:hAnsi="ＭＳ Ｐ明朝" w:hint="eastAsia"/>
        </w:rPr>
        <w:t>日厚生省令第二十八号</w:t>
      </w:r>
      <w:r w:rsidR="00B21255">
        <w:rPr>
          <w:rFonts w:hAnsi="ＭＳ Ｐ明朝" w:hint="eastAsia"/>
        </w:rPr>
        <w:t>、</w:t>
      </w:r>
      <w:r w:rsidR="002D7B91">
        <w:rPr>
          <w:rFonts w:hAnsi="ＭＳ Ｐ明朝" w:hint="eastAsia"/>
        </w:rPr>
        <w:t>以下「</w:t>
      </w:r>
      <w:r w:rsidR="002D7B91">
        <w:rPr>
          <w:rFonts w:hAnsi="ＭＳ Ｐ明朝" w:hint="eastAsia"/>
        </w:rPr>
        <w:t>GCP</w:t>
      </w:r>
      <w:r w:rsidR="002D7B91">
        <w:rPr>
          <w:rFonts w:hAnsi="ＭＳ Ｐ明朝" w:hint="eastAsia"/>
        </w:rPr>
        <w:t>省令」という。）</w:t>
      </w:r>
      <w:r w:rsidRPr="008C4BCB">
        <w:rPr>
          <w:rFonts w:hAnsi="ＭＳ Ｐ明朝" w:hint="eastAsia"/>
        </w:rPr>
        <w:t>及び</w:t>
      </w:r>
      <w:r w:rsidRPr="008C4BCB">
        <w:rPr>
          <w:rFonts w:hint="eastAsia"/>
        </w:rPr>
        <w:t>GCP</w:t>
      </w:r>
      <w:r w:rsidRPr="008C4BCB">
        <w:rPr>
          <w:rFonts w:hAnsi="ＭＳ Ｐ明朝" w:hint="eastAsia"/>
        </w:rPr>
        <w:t>省令に関連する通知（以下これらを総称して「</w:t>
      </w:r>
      <w:r w:rsidRPr="008C4BCB">
        <w:rPr>
          <w:rFonts w:hint="eastAsia"/>
        </w:rPr>
        <w:t>GCP</w:t>
      </w:r>
      <w:r w:rsidRPr="008C4BCB">
        <w:rPr>
          <w:rFonts w:hAnsi="ＭＳ Ｐ明朝" w:hint="eastAsia"/>
        </w:rPr>
        <w:t>省令等」という。）</w:t>
      </w:r>
      <w:r w:rsidR="00B21255" w:rsidRPr="00B21255">
        <w:rPr>
          <w:rFonts w:hAnsi="ＭＳ Ｐ明朝" w:hint="eastAsia"/>
        </w:rPr>
        <w:t>また、適用される</w:t>
      </w:r>
      <w:r w:rsidR="00B21255" w:rsidRPr="00B21255">
        <w:rPr>
          <w:rFonts w:hAnsi="ＭＳ Ｐ明朝" w:hint="eastAsia"/>
        </w:rPr>
        <w:t>ICH</w:t>
      </w:r>
      <w:r w:rsidR="00B21255" w:rsidRPr="00B21255">
        <w:rPr>
          <w:rFonts w:hAnsi="ＭＳ Ｐ明朝" w:hint="eastAsia"/>
        </w:rPr>
        <w:t>ガイドライン、並びにヘルシンキ宣言</w:t>
      </w:r>
      <w:r w:rsidRPr="008C4BCB">
        <w:rPr>
          <w:rFonts w:hAnsi="ＭＳ Ｐ明朝" w:hint="eastAsia"/>
        </w:rPr>
        <w:t>を遵守して、本治験を実施するものとする。</w:t>
      </w:r>
    </w:p>
    <w:p w14:paraId="3E6FBAF4" w14:textId="17CA5E1E"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病院及び乙は、本治験の実施に当たり、被験者の人権・福祉を最優先するものとし、被験者の安全又はプライバシ</w:t>
      </w:r>
      <w:r w:rsidR="00880831">
        <w:rPr>
          <w:rFonts w:hAnsi="ＭＳ Ｐ明朝" w:hint="eastAsia"/>
        </w:rPr>
        <w:t>ー</w:t>
      </w:r>
      <w:r w:rsidR="002B01B0" w:rsidRPr="00A12D88">
        <w:rPr>
          <w:rFonts w:hAnsi="ＭＳ Ｐ明朝" w:hint="eastAsia"/>
        </w:rPr>
        <w:t>に悪影響を及ぼすおそれのある</w:t>
      </w:r>
      <w:r w:rsidR="00333E55">
        <w:rPr>
          <w:rFonts w:hAnsi="ＭＳ Ｐ明朝" w:hint="eastAsia"/>
        </w:rPr>
        <w:t>すべて</w:t>
      </w:r>
      <w:r w:rsidR="002B01B0" w:rsidRPr="00A12D88">
        <w:rPr>
          <w:rFonts w:hAnsi="ＭＳ Ｐ明朝" w:hint="eastAsia"/>
        </w:rPr>
        <w:t>の行為は、これを行わないものと</w:t>
      </w:r>
      <w:r w:rsidR="00F26D26">
        <w:rPr>
          <w:rFonts w:hAnsi="ＭＳ Ｐ明朝" w:hint="eastAsia"/>
        </w:rPr>
        <w:t>し、プライバシー及び個人情報の保護に関し適用される全ての法令を</w:t>
      </w:r>
      <w:r w:rsidR="00981F90">
        <w:rPr>
          <w:rFonts w:hAnsi="ＭＳ Ｐ明朝" w:hint="eastAsia"/>
        </w:rPr>
        <w:t>遵守</w:t>
      </w:r>
      <w:r w:rsidR="00F26D26">
        <w:rPr>
          <w:rFonts w:hAnsi="ＭＳ Ｐ明朝" w:hint="eastAsia"/>
        </w:rPr>
        <w:t>するものとする。</w:t>
      </w:r>
    </w:p>
    <w:p w14:paraId="5F63FBCE" w14:textId="74B8DF60"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病院は、前条の治験実施計画書</w:t>
      </w:r>
      <w:r w:rsidR="00B21255" w:rsidRPr="00B21255">
        <w:rPr>
          <w:rFonts w:hAnsi="ＭＳ Ｐ明朝" w:hint="eastAsia"/>
        </w:rPr>
        <w:t>及び手順書その他のこれに付属する文書</w:t>
      </w:r>
      <w:r w:rsidR="002B01B0" w:rsidRPr="00A12D88">
        <w:rPr>
          <w:rFonts w:hAnsi="ＭＳ Ｐ明朝" w:hint="eastAsia"/>
        </w:rPr>
        <w:t>を遵守して慎重かつ適正に本治験を実施する。</w:t>
      </w:r>
    </w:p>
    <w:p w14:paraId="19BFED86" w14:textId="246FB116" w:rsidR="004913A8"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治験責任医師は、被験者が本治験に参加する前に、</w:t>
      </w:r>
      <w:r w:rsidR="002B01B0" w:rsidRPr="00A12D88">
        <w:rPr>
          <w:rFonts w:hint="eastAsia"/>
        </w:rPr>
        <w:t>GCP</w:t>
      </w:r>
      <w:r w:rsidR="002B01B0" w:rsidRPr="00A12D88">
        <w:rPr>
          <w:rFonts w:hAnsi="ＭＳ Ｐ明朝" w:hint="eastAsia"/>
        </w:rPr>
        <w:t>省令第</w:t>
      </w:r>
      <w:r w:rsidR="002B01B0" w:rsidRPr="00A12D88">
        <w:rPr>
          <w:rFonts w:hint="eastAsia"/>
        </w:rPr>
        <w:t>51</w:t>
      </w:r>
      <w:r w:rsidR="002B01B0" w:rsidRPr="00A12D88">
        <w:rPr>
          <w:rFonts w:hAnsi="ＭＳ Ｐ明朝" w:hint="eastAsia"/>
        </w:rPr>
        <w:t>条第</w:t>
      </w:r>
      <w:r w:rsidR="002B01B0" w:rsidRPr="00A12D88">
        <w:rPr>
          <w:rFonts w:hint="eastAsia"/>
        </w:rPr>
        <w:t>1</w:t>
      </w:r>
      <w:r w:rsidR="002B01B0" w:rsidRPr="00A12D88">
        <w:rPr>
          <w:rFonts w:hAnsi="ＭＳ Ｐ明朝" w:hint="eastAsia"/>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w:t>
      </w:r>
      <w:r w:rsidR="002B01B0" w:rsidRPr="00A12D88">
        <w:rPr>
          <w:rFonts w:hint="eastAsia"/>
        </w:rPr>
        <w:t>GCP</w:t>
      </w:r>
      <w:r w:rsidR="002B01B0" w:rsidRPr="00A12D88">
        <w:rPr>
          <w:rFonts w:hAnsi="ＭＳ Ｐ明朝" w:hint="eastAsia"/>
        </w:rPr>
        <w:t>省令等に基づき同意を取得するものとする。</w:t>
      </w:r>
    </w:p>
    <w:p w14:paraId="7307DF6E" w14:textId="7FC00A70" w:rsidR="002B01B0" w:rsidRPr="00A12D88" w:rsidRDefault="00E30ED4" w:rsidP="006F5EAD">
      <w:pPr>
        <w:ind w:left="211" w:hangingChars="100" w:hanging="211"/>
      </w:pPr>
      <w:r>
        <w:rPr>
          <w:rFonts w:hAnsi="ＭＳ Ｐ明朝" w:hint="eastAsia"/>
        </w:rPr>
        <w:t xml:space="preserve">５　</w:t>
      </w:r>
      <w:r w:rsidR="002B01B0" w:rsidRPr="00A12D88">
        <w:rPr>
          <w:rFonts w:hAnsi="ＭＳ Ｐ明朝" w:hint="eastAsia"/>
        </w:rPr>
        <w:t>病院長、治験責任医師及び乙は、</w:t>
      </w:r>
      <w:r w:rsidR="002B01B0" w:rsidRPr="00A12D88">
        <w:rPr>
          <w:rFonts w:hint="eastAsia"/>
        </w:rPr>
        <w:t>GCP</w:t>
      </w:r>
      <w:r w:rsidR="002B01B0" w:rsidRPr="00A12D88">
        <w:rPr>
          <w:rFonts w:hAnsi="ＭＳ Ｐ明朝" w:hint="eastAsia"/>
        </w:rPr>
        <w:t>省令</w:t>
      </w:r>
      <w:r w:rsidR="00CF338A">
        <w:rPr>
          <w:rFonts w:hAnsi="ＭＳ Ｐ明朝" w:hint="eastAsia"/>
        </w:rPr>
        <w:t>等</w:t>
      </w:r>
      <w:r w:rsidR="002B01B0" w:rsidRPr="00A12D88">
        <w:rPr>
          <w:rFonts w:hAnsi="ＭＳ Ｐ明朝" w:hint="eastAsia"/>
        </w:rPr>
        <w:t>に規定されている通知及び報告を、適切な時期に適切な方法で行わなければならない。</w:t>
      </w:r>
    </w:p>
    <w:p w14:paraId="1013702E" w14:textId="37E72597" w:rsidR="002B01B0" w:rsidRPr="00A12D88" w:rsidRDefault="00E30ED4" w:rsidP="006F5EAD">
      <w:pPr>
        <w:ind w:left="211" w:hangingChars="100" w:hanging="211"/>
      </w:pPr>
      <w:r>
        <w:rPr>
          <w:rFonts w:hAnsi="ＭＳ Ｐ明朝" w:hint="eastAsia"/>
        </w:rPr>
        <w:t xml:space="preserve">６　</w:t>
      </w:r>
      <w:r w:rsidR="002B01B0" w:rsidRPr="00A12D88">
        <w:rPr>
          <w:rFonts w:hAnsi="ＭＳ Ｐ明朝" w:hint="eastAsia"/>
        </w:rPr>
        <w:t>病院長は、天災その他やむを得ない事由により本治験の継続が困難な場合には、乙と協議を行い、本治験の中止又は</w:t>
      </w:r>
      <w:r w:rsidR="00B21255">
        <w:rPr>
          <w:rFonts w:hAnsi="ＭＳ Ｐ明朝" w:hint="eastAsia"/>
        </w:rPr>
        <w:t>契約</w:t>
      </w:r>
      <w:r w:rsidR="002B01B0" w:rsidRPr="00A12D88">
        <w:rPr>
          <w:rFonts w:hAnsi="ＭＳ Ｐ明朝" w:hint="eastAsia"/>
        </w:rPr>
        <w:t>期間の延長をすることができる。</w:t>
      </w:r>
    </w:p>
    <w:p w14:paraId="54C359DE" w14:textId="29A3E352" w:rsidR="002B01B0" w:rsidRPr="00A12D88" w:rsidRDefault="00E30ED4" w:rsidP="006F5EAD">
      <w:pPr>
        <w:ind w:left="211" w:hangingChars="100" w:hanging="211"/>
      </w:pPr>
      <w:r>
        <w:rPr>
          <w:rFonts w:hAnsi="ＭＳ Ｐ明朝" w:hint="eastAsia"/>
        </w:rPr>
        <w:t xml:space="preserve">７　</w:t>
      </w:r>
      <w:r w:rsidR="002B01B0" w:rsidRPr="00A12D88">
        <w:rPr>
          <w:rFonts w:hAnsi="ＭＳ Ｐ明朝" w:hint="eastAsia"/>
        </w:rPr>
        <w:t>本治験を行うことの適否については、次の治験審査委員会が調査審議するものとする。</w:t>
      </w:r>
    </w:p>
    <w:p w14:paraId="655B8C96" w14:textId="34AD72FE" w:rsidR="002B01B0" w:rsidRPr="00A12D88" w:rsidRDefault="002B01B0" w:rsidP="00EA3B91">
      <w:pPr>
        <w:pStyle w:val="a4"/>
        <w:ind w:leftChars="400" w:left="844"/>
      </w:pPr>
      <w:r w:rsidRPr="00A12D88">
        <w:rPr>
          <w:rFonts w:hAnsi="ＭＳ Ｐ明朝" w:hint="eastAsia"/>
        </w:rPr>
        <w:lastRenderedPageBreak/>
        <w:t>名　称</w:t>
      </w:r>
      <w:r w:rsidR="00332F6C" w:rsidRPr="00A12D88">
        <w:rPr>
          <w:rFonts w:hAnsi="ＭＳ Ｐ明朝" w:hint="eastAsia"/>
        </w:rPr>
        <w:t>：公立大学法人横浜市立大学附属</w:t>
      </w:r>
      <w:r w:rsidR="00031CD3" w:rsidRPr="00031CD3">
        <w:rPr>
          <w:rFonts w:hAnsi="ＭＳ Ｐ明朝" w:hint="eastAsia"/>
        </w:rPr>
        <w:t>市民総合医療センター</w:t>
      </w:r>
      <w:r w:rsidR="005C467F">
        <w:rPr>
          <w:rFonts w:hint="eastAsia"/>
        </w:rPr>
        <w:t xml:space="preserve">　</w:t>
      </w:r>
      <w:r w:rsidRPr="00A12D88">
        <w:rPr>
          <w:rFonts w:hAnsi="ＭＳ Ｐ明朝" w:hint="eastAsia"/>
        </w:rPr>
        <w:t>臨床試験審査委員会</w:t>
      </w:r>
    </w:p>
    <w:p w14:paraId="042D48C3" w14:textId="143A90CA" w:rsidR="002B01B0" w:rsidRPr="008C4BCB" w:rsidRDefault="002B01B0" w:rsidP="00EA3B91">
      <w:pPr>
        <w:pStyle w:val="a4"/>
        <w:ind w:leftChars="400" w:left="844"/>
        <w:rPr>
          <w:rFonts w:hAnsi="ＭＳ Ｐ明朝"/>
        </w:rPr>
      </w:pPr>
      <w:r w:rsidRPr="00A12D88">
        <w:rPr>
          <w:rFonts w:hAnsi="ＭＳ Ｐ明朝" w:hint="eastAsia"/>
        </w:rPr>
        <w:t>設置者</w:t>
      </w:r>
      <w:r w:rsidR="00332F6C" w:rsidRPr="00A12D88">
        <w:rPr>
          <w:rFonts w:hAnsi="ＭＳ Ｐ明朝" w:hint="eastAsia"/>
        </w:rPr>
        <w:t>：</w:t>
      </w:r>
      <w:r w:rsidRPr="00A12D88">
        <w:rPr>
          <w:rFonts w:hAnsi="ＭＳ Ｐ明朝" w:hint="eastAsia"/>
        </w:rPr>
        <w:t>公立大学法人横浜市立大学附属</w:t>
      </w:r>
      <w:r w:rsidR="00031CD3" w:rsidRPr="00031CD3">
        <w:rPr>
          <w:rFonts w:hAnsi="ＭＳ Ｐ明朝" w:hint="eastAsia"/>
        </w:rPr>
        <w:t>市民総合医療センター</w:t>
      </w:r>
      <w:r w:rsidRPr="00A12D88">
        <w:rPr>
          <w:rFonts w:hAnsi="ＭＳ Ｐ明朝" w:hint="eastAsia"/>
        </w:rPr>
        <w:t xml:space="preserve">　病院長</w:t>
      </w:r>
    </w:p>
    <w:p w14:paraId="584D1464" w14:textId="411F3D4E" w:rsidR="002B01B0" w:rsidRPr="008C4BCB" w:rsidRDefault="002B01B0" w:rsidP="00EA3B91">
      <w:pPr>
        <w:pStyle w:val="a4"/>
        <w:ind w:leftChars="400" w:left="844"/>
        <w:rPr>
          <w:rFonts w:hAnsi="ＭＳ Ｐ明朝"/>
          <w:lang w:eastAsia="zh-CN"/>
        </w:rPr>
      </w:pPr>
      <w:r w:rsidRPr="00A12D88">
        <w:rPr>
          <w:rFonts w:hAnsi="ＭＳ Ｐ明朝" w:hint="eastAsia"/>
          <w:lang w:eastAsia="zh-CN"/>
        </w:rPr>
        <w:t>所在地</w:t>
      </w:r>
      <w:r w:rsidR="00332F6C" w:rsidRPr="00A12D88">
        <w:rPr>
          <w:rFonts w:hAnsi="ＭＳ Ｐ明朝" w:hint="eastAsia"/>
          <w:lang w:eastAsia="zh-CN"/>
        </w:rPr>
        <w:t>：</w:t>
      </w:r>
      <w:r w:rsidR="00AC771B">
        <w:rPr>
          <w:rFonts w:hAnsi="ＭＳ Ｐ明朝" w:hint="eastAsia"/>
        </w:rPr>
        <w:t>神奈川県</w:t>
      </w:r>
      <w:r w:rsidRPr="00A12D88">
        <w:rPr>
          <w:rFonts w:hAnsi="ＭＳ Ｐ明朝" w:hint="eastAsia"/>
          <w:lang w:eastAsia="zh-CN"/>
        </w:rPr>
        <w:t>横浜市</w:t>
      </w:r>
      <w:r w:rsidR="00031CD3" w:rsidRPr="00031CD3">
        <w:rPr>
          <w:rFonts w:hAnsi="ＭＳ Ｐ明朝" w:hint="eastAsia"/>
          <w:lang w:eastAsia="zh-CN"/>
        </w:rPr>
        <w:t>南区浦舟町四丁目</w:t>
      </w:r>
      <w:r w:rsidR="00031CD3" w:rsidRPr="00031CD3">
        <w:rPr>
          <w:rFonts w:hAnsi="ＭＳ Ｐ明朝" w:hint="eastAsia"/>
          <w:lang w:eastAsia="zh-CN"/>
        </w:rPr>
        <w:t>57</w:t>
      </w:r>
      <w:r w:rsidR="00031CD3" w:rsidRPr="00031CD3">
        <w:rPr>
          <w:rFonts w:hAnsi="ＭＳ Ｐ明朝" w:hint="eastAsia"/>
          <w:lang w:eastAsia="zh-CN"/>
        </w:rPr>
        <w:t>番地</w:t>
      </w:r>
    </w:p>
    <w:p w14:paraId="201418F8" w14:textId="77777777" w:rsidR="002B01B0" w:rsidRPr="00A12D88" w:rsidRDefault="002B01B0" w:rsidP="006A70DA">
      <w:pPr>
        <w:pStyle w:val="a4"/>
        <w:rPr>
          <w:lang w:eastAsia="zh-CN"/>
        </w:rPr>
      </w:pPr>
    </w:p>
    <w:p w14:paraId="3E0EB75D" w14:textId="77777777" w:rsidR="002B01B0" w:rsidRPr="00A12D88" w:rsidRDefault="002B01B0" w:rsidP="006A70DA">
      <w:pPr>
        <w:rPr>
          <w:szCs w:val="21"/>
        </w:rPr>
      </w:pPr>
      <w:r w:rsidRPr="00A12D88">
        <w:rPr>
          <w:rFonts w:hAnsi="ＭＳ Ｐ明朝" w:hint="eastAsia"/>
        </w:rPr>
        <w:t>（副作用情報等）</w:t>
      </w:r>
    </w:p>
    <w:p w14:paraId="559D3962" w14:textId="1D58D2A9" w:rsidR="002B01B0" w:rsidRPr="00094835" w:rsidRDefault="002B01B0" w:rsidP="006A6598">
      <w:pPr>
        <w:ind w:left="211" w:hangingChars="100" w:hanging="211"/>
      </w:pPr>
      <w:r w:rsidRPr="00094835">
        <w:rPr>
          <w:rFonts w:hAnsi="ＭＳ Ｐ明朝" w:hint="eastAsia"/>
        </w:rPr>
        <w:t>第</w:t>
      </w:r>
      <w:r w:rsidRPr="00094835">
        <w:rPr>
          <w:rFonts w:hint="eastAsia"/>
        </w:rPr>
        <w:t>3</w:t>
      </w:r>
      <w:r w:rsidRPr="00094835">
        <w:rPr>
          <w:rFonts w:hAnsi="ＭＳ Ｐ明朝" w:hint="eastAsia"/>
        </w:rPr>
        <w:t>条　乙は、</w:t>
      </w:r>
      <w:r w:rsidR="00B21255" w:rsidRPr="00B21255">
        <w:rPr>
          <w:rFonts w:hAnsi="ＭＳ Ｐ明朝" w:hint="eastAsia"/>
        </w:rPr>
        <w:t>被験薬並びに被験薬の有効性及び安全性の評価のために使用する薬物（以下「治験使用薬」と総称する。）</w:t>
      </w:r>
      <w:r w:rsidRPr="00094835">
        <w:rPr>
          <w:rFonts w:hAnsi="ＭＳ Ｐ明朝" w:hint="eastAsia"/>
        </w:rPr>
        <w:t>について</w:t>
      </w:r>
      <w:r w:rsidR="005E17A2" w:rsidRPr="00DE206C">
        <w:rPr>
          <w:rFonts w:hAnsi="ＭＳ Ｐ明朝"/>
        </w:rPr>
        <w:t>医薬品医療機器等法</w:t>
      </w:r>
      <w:r w:rsidRPr="00094835">
        <w:rPr>
          <w:rFonts w:hAnsi="ＭＳ Ｐ明朝" w:hint="eastAsia"/>
        </w:rPr>
        <w:t>第</w:t>
      </w:r>
      <w:r w:rsidRPr="00094835">
        <w:rPr>
          <w:rFonts w:hint="eastAsia"/>
        </w:rPr>
        <w:t>80</w:t>
      </w:r>
      <w:r w:rsidRPr="00094835">
        <w:rPr>
          <w:rFonts w:hAnsi="ＭＳ Ｐ明朝" w:hint="eastAsia"/>
        </w:rPr>
        <w:t>条の</w:t>
      </w:r>
      <w:r w:rsidRPr="00094835">
        <w:rPr>
          <w:rFonts w:hint="eastAsia"/>
        </w:rPr>
        <w:t>2</w:t>
      </w:r>
      <w:r w:rsidRPr="00094835">
        <w:rPr>
          <w:rFonts w:hAnsi="ＭＳ Ｐ明朝" w:hint="eastAsia"/>
        </w:rPr>
        <w:t>第</w:t>
      </w:r>
      <w:r w:rsidRPr="00094835">
        <w:rPr>
          <w:rFonts w:hint="eastAsia"/>
        </w:rPr>
        <w:t>6</w:t>
      </w:r>
      <w:r w:rsidRPr="00094835">
        <w:rPr>
          <w:rFonts w:hAnsi="ＭＳ Ｐ明朝" w:hint="eastAsia"/>
        </w:rPr>
        <w:t>項に規定する事項を知ったときは、</w:t>
      </w:r>
      <w:r w:rsidR="00332F6C" w:rsidRPr="00094835">
        <w:rPr>
          <w:rFonts w:hAnsi="ＭＳ Ｐ明朝" w:hint="eastAsia"/>
        </w:rPr>
        <w:t>その発現症例一覧等を当該</w:t>
      </w:r>
      <w:r w:rsidR="00BE1F89" w:rsidRPr="00A12D88">
        <w:rPr>
          <w:rFonts w:hAnsi="ＭＳ Ｐ明朝" w:hint="eastAsia"/>
        </w:rPr>
        <w:t>被験薬</w:t>
      </w:r>
      <w:r w:rsidR="00332F6C" w:rsidRPr="00094835">
        <w:rPr>
          <w:rFonts w:hAnsi="ＭＳ Ｐ明朝" w:hint="eastAsia"/>
        </w:rPr>
        <w:t>ごとに、当該被験薬について初めて治験の計画を届け出た日等から起算して</w:t>
      </w:r>
      <w:r w:rsidR="008C4BCB" w:rsidRPr="00094835">
        <w:rPr>
          <w:rFonts w:hint="eastAsia"/>
        </w:rPr>
        <w:t>1</w:t>
      </w:r>
      <w:r w:rsidR="00332F6C" w:rsidRPr="00094835">
        <w:rPr>
          <w:rFonts w:hAnsi="ＭＳ Ｐ明朝" w:hint="eastAsia"/>
        </w:rPr>
        <w:t>年ごとに、その期間の満了後の</w:t>
      </w:r>
      <w:r w:rsidR="008C4BCB" w:rsidRPr="00094835">
        <w:rPr>
          <w:rFonts w:hint="eastAsia"/>
        </w:rPr>
        <w:t>3</w:t>
      </w:r>
      <w:r w:rsidR="00332F6C" w:rsidRPr="00094835">
        <w:rPr>
          <w:rFonts w:hAnsi="ＭＳ Ｐ明朝" w:hint="eastAsia"/>
        </w:rPr>
        <w:t>か月以内に治験責任医師及び病院長に</w:t>
      </w:r>
      <w:r w:rsidRPr="00094835">
        <w:rPr>
          <w:rFonts w:hAnsi="ＭＳ Ｐ明朝" w:hint="eastAsia"/>
        </w:rPr>
        <w:t>通知する。</w:t>
      </w:r>
    </w:p>
    <w:p w14:paraId="0BAF5333" w14:textId="7370F75A" w:rsidR="00332F6C" w:rsidRPr="00A12D88" w:rsidRDefault="00E30ED4" w:rsidP="006F5EAD">
      <w:pPr>
        <w:ind w:left="211" w:hangingChars="100" w:hanging="211"/>
      </w:pPr>
      <w:r>
        <w:rPr>
          <w:rFonts w:hAnsi="ＭＳ Ｐ明朝" w:hint="eastAsia"/>
        </w:rPr>
        <w:t xml:space="preserve">２　</w:t>
      </w:r>
      <w:r w:rsidR="00332F6C" w:rsidRPr="00A12D88">
        <w:rPr>
          <w:rFonts w:hAnsi="ＭＳ Ｐ明朝" w:hint="eastAsia"/>
        </w:rPr>
        <w:t>乙は、前項に規定する事項のうち当該被験薬の治験薬概要書</w:t>
      </w:r>
      <w:r w:rsidR="00ED2D72">
        <w:rPr>
          <w:rFonts w:hAnsi="ＭＳ Ｐ明朝" w:hint="eastAsia"/>
        </w:rPr>
        <w:t>又は被験薬を除く治験使用薬に係る科学的知見</w:t>
      </w:r>
      <w:r w:rsidR="00332F6C" w:rsidRPr="00A12D88">
        <w:rPr>
          <w:rFonts w:hAnsi="ＭＳ Ｐ明朝" w:hint="eastAsia"/>
        </w:rPr>
        <w:t>から予測できないものを知ったときは、直ちにその旨を治験責任医師及び病院長に文書で通知する。</w:t>
      </w:r>
    </w:p>
    <w:p w14:paraId="601782E6" w14:textId="5DCB1B1D"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治験責任医師は、</w:t>
      </w:r>
      <w:r w:rsidR="00ED2D72">
        <w:rPr>
          <w:rFonts w:hAnsi="ＭＳ Ｐ明朝" w:hint="eastAsia"/>
        </w:rPr>
        <w:t>治験使用</w:t>
      </w:r>
      <w:r w:rsidR="002B01B0" w:rsidRPr="00A12D88">
        <w:rPr>
          <w:rFonts w:hAnsi="ＭＳ Ｐ明朝" w:hint="eastAsia"/>
        </w:rPr>
        <w:t>薬の副作用によるものと疑われる死亡その他の重篤な有害事象の発生を認めたときは、直ちに病院長及び乙に通知する。</w:t>
      </w:r>
    </w:p>
    <w:p w14:paraId="01059450" w14:textId="427D5F88" w:rsidR="002B01B0" w:rsidRPr="00A12D88" w:rsidRDefault="00E30ED4" w:rsidP="006F5EAD">
      <w:pPr>
        <w:ind w:left="211" w:hangingChars="100" w:hanging="211"/>
      </w:pPr>
      <w:r>
        <w:rPr>
          <w:rFonts w:hAnsi="ＭＳ Ｐ明朝" w:hint="eastAsia"/>
        </w:rPr>
        <w:t xml:space="preserve">４　</w:t>
      </w:r>
      <w:r w:rsidR="002B01B0" w:rsidRPr="00A12D88">
        <w:rPr>
          <w:rFonts w:hAnsi="ＭＳ Ｐ明朝" w:hint="eastAsia"/>
        </w:rPr>
        <w:t>乙は、</w:t>
      </w:r>
      <w:r w:rsidR="00ED2D72">
        <w:rPr>
          <w:rFonts w:hAnsi="ＭＳ Ｐ明朝" w:hint="eastAsia"/>
        </w:rPr>
        <w:t>治験使用</w:t>
      </w:r>
      <w:r w:rsidR="002B01B0" w:rsidRPr="00A12D88">
        <w:rPr>
          <w:rFonts w:hAnsi="ＭＳ Ｐ明朝" w:hint="eastAsia"/>
        </w:rPr>
        <w:t>薬の品質、有効性及び安全性に関する事項その他の治験を適正に行うために重要な情報を知ったときは、直ちにこれを治験責任医師及び病院長に通知し、</w:t>
      </w:r>
      <w:r w:rsidR="00B924BF" w:rsidRPr="00A12D88">
        <w:rPr>
          <w:rFonts w:hAnsi="ＭＳ Ｐ明朝" w:hint="eastAsia"/>
        </w:rPr>
        <w:t>必要に応じて</w:t>
      </w:r>
      <w:r w:rsidR="002B01B0" w:rsidRPr="00A12D88">
        <w:rPr>
          <w:rFonts w:hAnsi="ＭＳ Ｐ明朝" w:hint="eastAsia"/>
        </w:rPr>
        <w:t>治験実施計画書及び治験薬概要書の改訂その他必要な措置を講ずるものとする。</w:t>
      </w:r>
      <w:r w:rsidR="00B21255" w:rsidRPr="00B21255">
        <w:rPr>
          <w:rFonts w:hAnsi="ＭＳ Ｐ明朝" w:hint="eastAsia"/>
        </w:rPr>
        <w:t>この場合において、治験実施計画書の改訂について治験責任医師の同意を得るものとする。</w:t>
      </w:r>
    </w:p>
    <w:p w14:paraId="4E1783F9" w14:textId="77777777" w:rsidR="002B01B0" w:rsidRPr="00A12D88" w:rsidRDefault="002B01B0" w:rsidP="006A70DA">
      <w:pPr>
        <w:rPr>
          <w:szCs w:val="21"/>
        </w:rPr>
      </w:pPr>
    </w:p>
    <w:p w14:paraId="772EC929" w14:textId="77777777" w:rsidR="002B01B0" w:rsidRPr="00A12D88" w:rsidRDefault="002B01B0" w:rsidP="006A70DA">
      <w:r w:rsidRPr="00A12D88">
        <w:rPr>
          <w:rFonts w:hAnsi="ＭＳ Ｐ明朝" w:hint="eastAsia"/>
        </w:rPr>
        <w:t>（治験の継続審査等）</w:t>
      </w:r>
    </w:p>
    <w:p w14:paraId="58E8302A" w14:textId="77777777" w:rsidR="002B01B0" w:rsidRPr="00A12D88" w:rsidRDefault="002B01B0" w:rsidP="00EA3B91">
      <w:pPr>
        <w:ind w:left="211" w:hangingChars="100" w:hanging="211"/>
      </w:pPr>
      <w:r w:rsidRPr="00A12D88">
        <w:rPr>
          <w:rFonts w:hAnsi="ＭＳ Ｐ明朝" w:hint="eastAsia"/>
        </w:rPr>
        <w:t>第</w:t>
      </w:r>
      <w:r w:rsidRPr="00A12D88">
        <w:rPr>
          <w:rFonts w:hint="eastAsia"/>
        </w:rPr>
        <w:t>4</w:t>
      </w:r>
      <w:r w:rsidRPr="00A12D88">
        <w:rPr>
          <w:rFonts w:hAnsi="ＭＳ Ｐ明朝" w:hint="eastAsia"/>
        </w:rPr>
        <w:t>条　病院長は、次の場合、治験を継続して行うことの適否について、治験審査委員会の意見を聴くものとする。</w:t>
      </w:r>
    </w:p>
    <w:p w14:paraId="5E8CA847" w14:textId="2CDFBF63" w:rsidR="002B01B0" w:rsidRPr="00A12D88" w:rsidRDefault="00434096" w:rsidP="00FB4A50">
      <w:pPr>
        <w:ind w:leftChars="100" w:left="211"/>
      </w:pPr>
      <w:r w:rsidRPr="00434096">
        <w:rPr>
          <w:rFonts w:cs="ＭＳ 明朝"/>
        </w:rPr>
        <w:t>(1)</w:t>
      </w:r>
      <w:r w:rsidR="002B01B0" w:rsidRPr="00A12D88">
        <w:rPr>
          <w:rFonts w:hint="eastAsia"/>
        </w:rPr>
        <w:t xml:space="preserve"> </w:t>
      </w:r>
      <w:r w:rsidR="002B01B0" w:rsidRPr="00A12D88">
        <w:rPr>
          <w:rFonts w:hAnsi="ＭＳ Ｐ明朝" w:hint="eastAsia"/>
        </w:rPr>
        <w:t>治験の期間が</w:t>
      </w:r>
      <w:r w:rsidR="00880831">
        <w:rPr>
          <w:rFonts w:hAnsi="ＭＳ Ｐ明朝" w:hint="eastAsia"/>
        </w:rPr>
        <w:t>1</w:t>
      </w:r>
      <w:r w:rsidR="00880831" w:rsidRPr="00A12D88">
        <w:rPr>
          <w:rFonts w:hAnsi="ＭＳ Ｐ明朝" w:hint="eastAsia"/>
        </w:rPr>
        <w:t>年</w:t>
      </w:r>
      <w:r w:rsidR="002B01B0" w:rsidRPr="00A12D88">
        <w:rPr>
          <w:rFonts w:hAnsi="ＭＳ Ｐ明朝" w:hint="eastAsia"/>
        </w:rPr>
        <w:t>を超える場合</w:t>
      </w:r>
    </w:p>
    <w:p w14:paraId="552090A5" w14:textId="17F56AD8" w:rsidR="002B01B0" w:rsidRPr="00A12D88" w:rsidRDefault="00434096" w:rsidP="00FB4A50">
      <w:pPr>
        <w:ind w:leftChars="100" w:left="422" w:hangingChars="100" w:hanging="211"/>
      </w:pPr>
      <w:r>
        <w:rPr>
          <w:rFonts w:hAnsi="ＭＳ Ｐ明朝" w:hint="eastAsia"/>
        </w:rPr>
        <w:t>(</w:t>
      </w:r>
      <w:r>
        <w:rPr>
          <w:rFonts w:hAnsi="ＭＳ Ｐ明朝"/>
        </w:rPr>
        <w:t>2)</w:t>
      </w:r>
      <w:r w:rsidR="002B01B0" w:rsidRPr="00A12D88">
        <w:rPr>
          <w:rFonts w:hint="eastAsia"/>
        </w:rPr>
        <w:t xml:space="preserve"> GCP</w:t>
      </w:r>
      <w:r w:rsidR="002B01B0" w:rsidRPr="00A12D88">
        <w:rPr>
          <w:rFonts w:hAnsi="ＭＳ Ｐ明朝" w:hint="eastAsia"/>
        </w:rPr>
        <w:t>省令第</w:t>
      </w:r>
      <w:r w:rsidR="002B01B0" w:rsidRPr="00A12D88">
        <w:rPr>
          <w:rFonts w:hint="eastAsia"/>
        </w:rPr>
        <w:t>20</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w:t>
      </w:r>
      <w:r w:rsidR="0022736A">
        <w:rPr>
          <w:rFonts w:hAnsi="ＭＳ Ｐ明朝" w:hint="eastAsia"/>
        </w:rPr>
        <w:t>、</w:t>
      </w:r>
      <w:r w:rsidR="00EA73F1" w:rsidRPr="00A12D88">
        <w:rPr>
          <w:rFonts w:hAnsi="ＭＳ Ｐ明朝" w:hint="eastAsia"/>
        </w:rPr>
        <w:t>第</w:t>
      </w:r>
      <w:r w:rsidR="00EA73F1" w:rsidRPr="00A12D88">
        <w:rPr>
          <w:rFonts w:hint="eastAsia"/>
        </w:rPr>
        <w:t>3</w:t>
      </w:r>
      <w:r w:rsidR="00EA73F1" w:rsidRPr="00A12D88">
        <w:rPr>
          <w:rFonts w:hAnsi="ＭＳ Ｐ明朝" w:hint="eastAsia"/>
        </w:rPr>
        <w:t>項</w:t>
      </w:r>
      <w:r w:rsidR="002B01B0" w:rsidRPr="00A12D88">
        <w:rPr>
          <w:rFonts w:hAnsi="ＭＳ Ｐ明朝" w:hint="eastAsia"/>
        </w:rPr>
        <w:t>、同第</w:t>
      </w:r>
      <w:r w:rsidR="002B01B0" w:rsidRPr="00A12D88">
        <w:rPr>
          <w:rFonts w:hint="eastAsia"/>
        </w:rPr>
        <w:t>48</w:t>
      </w:r>
      <w:r w:rsidR="002B01B0" w:rsidRPr="00A12D88">
        <w:rPr>
          <w:rFonts w:hAnsi="ＭＳ Ｐ明朝" w:hint="eastAsia"/>
        </w:rPr>
        <w:t>条第</w:t>
      </w:r>
      <w:r w:rsidR="002B01B0" w:rsidRPr="00A12D88">
        <w:rPr>
          <w:rFonts w:hint="eastAsia"/>
        </w:rPr>
        <w:t>2</w:t>
      </w:r>
      <w:r w:rsidR="002B01B0" w:rsidRPr="00A12D88">
        <w:rPr>
          <w:rFonts w:hAnsi="ＭＳ Ｐ明朝" w:hint="eastAsia"/>
        </w:rPr>
        <w:t>項又は同第</w:t>
      </w:r>
      <w:r w:rsidR="002B01B0" w:rsidRPr="00A12D88">
        <w:rPr>
          <w:rFonts w:hint="eastAsia"/>
        </w:rPr>
        <w:t>54</w:t>
      </w:r>
      <w:r w:rsidR="002B01B0" w:rsidRPr="00A12D88">
        <w:rPr>
          <w:rFonts w:hAnsi="ＭＳ Ｐ明朝" w:hint="eastAsia"/>
        </w:rPr>
        <w:t>条第</w:t>
      </w:r>
      <w:r w:rsidR="002B01B0" w:rsidRPr="00A12D88">
        <w:rPr>
          <w:rFonts w:hint="eastAsia"/>
        </w:rPr>
        <w:t>3</w:t>
      </w:r>
      <w:r w:rsidR="002B01B0" w:rsidRPr="00A12D88">
        <w:rPr>
          <w:rFonts w:hAnsi="ＭＳ Ｐ明朝" w:hint="eastAsia"/>
        </w:rPr>
        <w:t>項の規定に基づき通知又は報告を受けた場合</w:t>
      </w:r>
    </w:p>
    <w:p w14:paraId="5D59F683" w14:textId="0DFABB84" w:rsidR="002B01B0" w:rsidRPr="00A12D88" w:rsidRDefault="00434096" w:rsidP="00FB4A50">
      <w:pPr>
        <w:ind w:leftChars="100" w:left="211"/>
      </w:pPr>
      <w:r>
        <w:rPr>
          <w:rFonts w:hAnsi="ＭＳ Ｐ明朝" w:hint="eastAsia"/>
        </w:rPr>
        <w:t>(</w:t>
      </w:r>
      <w:r>
        <w:rPr>
          <w:rFonts w:hAnsi="ＭＳ Ｐ明朝"/>
        </w:rPr>
        <w:t>3)</w:t>
      </w:r>
      <w:r w:rsidR="002B01B0" w:rsidRPr="00A12D88">
        <w:rPr>
          <w:rFonts w:hint="eastAsia"/>
        </w:rPr>
        <w:t xml:space="preserve"> </w:t>
      </w:r>
      <w:r w:rsidR="002B01B0" w:rsidRPr="00A12D88">
        <w:rPr>
          <w:rFonts w:hAnsi="ＭＳ Ｐ明朝" w:hint="eastAsia"/>
        </w:rPr>
        <w:t>その他、病院長が治験審査委員会の意見を求める必要があると認めた場合</w:t>
      </w:r>
    </w:p>
    <w:p w14:paraId="5F52E0FF" w14:textId="5A8ED654"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病院長は、前項の治験審査委員会の意見及び当該意見に基づく病院長の指示又は決定を、治験責任医師及び乙に文書で通知する。</w:t>
      </w:r>
    </w:p>
    <w:p w14:paraId="098E7593" w14:textId="77777777" w:rsidR="002B01B0" w:rsidRPr="00A12D88" w:rsidRDefault="002B01B0" w:rsidP="006A70DA">
      <w:pPr>
        <w:rPr>
          <w:szCs w:val="21"/>
        </w:rPr>
      </w:pPr>
    </w:p>
    <w:p w14:paraId="39414133" w14:textId="77777777" w:rsidR="002B01B0" w:rsidRPr="00A12D88" w:rsidRDefault="002B01B0" w:rsidP="006A70DA">
      <w:r w:rsidRPr="00A12D88">
        <w:rPr>
          <w:rFonts w:hAnsi="ＭＳ Ｐ明朝" w:hint="eastAsia"/>
        </w:rPr>
        <w:t>（治験の中止等）</w:t>
      </w:r>
    </w:p>
    <w:p w14:paraId="176F0F3B" w14:textId="77777777" w:rsidR="002B01B0" w:rsidRDefault="002B01B0" w:rsidP="006F5EAD">
      <w:pPr>
        <w:tabs>
          <w:tab w:val="left" w:pos="364"/>
        </w:tabs>
        <w:spacing w:line="340" w:lineRule="exact"/>
        <w:ind w:left="211" w:hangingChars="100" w:hanging="211"/>
        <w:rPr>
          <w:rFonts w:ascii="ＭＳ Ｐ明朝" w:hAnsi="ＭＳ Ｐ明朝"/>
        </w:rPr>
      </w:pPr>
      <w:r>
        <w:rPr>
          <w:rFonts w:ascii="ＭＳ Ｐ明朝" w:hAnsi="ＭＳ Ｐ明朝" w:hint="eastAsia"/>
        </w:rPr>
        <w:t>第</w:t>
      </w:r>
      <w:r w:rsidRPr="006A6598">
        <w:rPr>
          <w:rFonts w:hint="eastAsia"/>
        </w:rPr>
        <w:t>5</w:t>
      </w:r>
      <w:r>
        <w:rPr>
          <w:rFonts w:ascii="ＭＳ Ｐ明朝" w:hAnsi="ＭＳ Ｐ明朝" w:hint="eastAsia"/>
        </w:rPr>
        <w:t>条　乙は、次の場合、その理由を添えて、速やかに病院長に文書で通知する。</w:t>
      </w:r>
    </w:p>
    <w:p w14:paraId="1AA80BC6" w14:textId="3E4251EA" w:rsidR="002B01B0" w:rsidRPr="00A12D88" w:rsidRDefault="00434096" w:rsidP="00FB4A50">
      <w:pPr>
        <w:ind w:leftChars="100" w:left="422" w:hangingChars="100" w:hanging="211"/>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本治験を中断し、又は中止する場合</w:t>
      </w:r>
    </w:p>
    <w:p w14:paraId="3BD86D64" w14:textId="69F5C6F7" w:rsidR="002B01B0" w:rsidRPr="00A12D88" w:rsidRDefault="00434096" w:rsidP="00FB4A50">
      <w:pPr>
        <w:ind w:leftChars="100" w:left="422" w:hangingChars="100" w:hanging="211"/>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本治験により収集された治験成績に関する資料を被験薬に係る医薬品製造販売承認申請書に添付しないことを決定した場合</w:t>
      </w:r>
    </w:p>
    <w:p w14:paraId="78E97396" w14:textId="24B21038"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病院長は、治験責任医師から次の報告を受けた場合は、速やかにこれを治験審査委員会及び乙に文書で通知する。</w:t>
      </w:r>
    </w:p>
    <w:p w14:paraId="2F042EAA" w14:textId="14E426BF" w:rsidR="002B01B0" w:rsidRPr="00A12D88" w:rsidRDefault="00434096" w:rsidP="00FB4A50">
      <w:pPr>
        <w:ind w:leftChars="100" w:left="422" w:hangingChars="100" w:hanging="211"/>
      </w:pPr>
      <w:r>
        <w:rPr>
          <w:rFonts w:hAnsi="ＭＳ Ｐ明朝" w:hint="eastAsia"/>
        </w:rPr>
        <w:t>(</w:t>
      </w:r>
      <w:r>
        <w:rPr>
          <w:rFonts w:hAnsi="ＭＳ Ｐ明朝"/>
        </w:rPr>
        <w:t>1)</w:t>
      </w:r>
      <w:r w:rsidR="002B01B0" w:rsidRPr="00A12D88">
        <w:rPr>
          <w:rFonts w:hint="eastAsia"/>
        </w:rPr>
        <w:t xml:space="preserve"> </w:t>
      </w:r>
      <w:r w:rsidR="002B01B0" w:rsidRPr="00A12D88">
        <w:rPr>
          <w:rFonts w:hAnsi="ＭＳ Ｐ明朝" w:hint="eastAsia"/>
        </w:rPr>
        <w:t>本治験を中断し、又は中止する旨及びその理由</w:t>
      </w:r>
    </w:p>
    <w:p w14:paraId="4E7EFC42" w14:textId="65C06F9F" w:rsidR="002B01B0" w:rsidRPr="00A12D88" w:rsidRDefault="00434096" w:rsidP="00FB4A50">
      <w:pPr>
        <w:ind w:leftChars="100" w:left="422" w:hangingChars="100" w:hanging="211"/>
        <w:rPr>
          <w:szCs w:val="21"/>
        </w:rPr>
      </w:pPr>
      <w:r>
        <w:rPr>
          <w:rFonts w:hAnsi="ＭＳ Ｐ明朝" w:hint="eastAsia"/>
        </w:rPr>
        <w:t>(</w:t>
      </w:r>
      <w:r>
        <w:rPr>
          <w:rFonts w:hAnsi="ＭＳ Ｐ明朝"/>
        </w:rPr>
        <w:t>2)</w:t>
      </w:r>
      <w:r w:rsidR="002B01B0" w:rsidRPr="00A12D88">
        <w:rPr>
          <w:rFonts w:hint="eastAsia"/>
        </w:rPr>
        <w:t xml:space="preserve"> </w:t>
      </w:r>
      <w:r w:rsidR="002B01B0" w:rsidRPr="00A12D88">
        <w:rPr>
          <w:rFonts w:hAnsi="ＭＳ Ｐ明朝" w:hint="eastAsia"/>
        </w:rPr>
        <w:t>本治験を終了する旨及び治験結果の概要</w:t>
      </w:r>
    </w:p>
    <w:p w14:paraId="78A05B45" w14:textId="77777777" w:rsidR="002B01B0" w:rsidRPr="00434096" w:rsidRDefault="002B01B0" w:rsidP="006A70DA">
      <w:pPr>
        <w:rPr>
          <w:szCs w:val="21"/>
        </w:rPr>
      </w:pPr>
    </w:p>
    <w:p w14:paraId="3ADA6A77" w14:textId="72031EFD" w:rsidR="002B01B0" w:rsidRPr="00A12D88" w:rsidRDefault="002B01B0" w:rsidP="006A70DA">
      <w:r w:rsidRPr="00A12D88">
        <w:rPr>
          <w:rFonts w:hAnsi="ＭＳ Ｐ明朝" w:hint="eastAsia"/>
        </w:rPr>
        <w:t>（治験</w:t>
      </w:r>
      <w:r w:rsidR="00B21255">
        <w:rPr>
          <w:rFonts w:hAnsi="ＭＳ Ｐ明朝" w:hint="eastAsia"/>
        </w:rPr>
        <w:t>使用</w:t>
      </w:r>
      <w:r w:rsidRPr="00A12D88">
        <w:rPr>
          <w:rFonts w:hAnsi="ＭＳ Ｐ明朝" w:hint="eastAsia"/>
        </w:rPr>
        <w:t>薬の管理等）</w:t>
      </w:r>
    </w:p>
    <w:p w14:paraId="68332F92" w14:textId="5FE33858" w:rsidR="002B01B0" w:rsidRPr="00A12D88" w:rsidRDefault="002B01B0" w:rsidP="00EA3B91">
      <w:pPr>
        <w:ind w:left="211" w:hangingChars="100" w:hanging="211"/>
      </w:pPr>
      <w:r w:rsidRPr="00A12D88">
        <w:rPr>
          <w:rFonts w:hAnsi="ＭＳ Ｐ明朝" w:hint="eastAsia"/>
        </w:rPr>
        <w:t>第</w:t>
      </w:r>
      <w:r w:rsidRPr="00A12D88">
        <w:rPr>
          <w:rFonts w:hint="eastAsia"/>
        </w:rPr>
        <w:t>6</w:t>
      </w:r>
      <w:r w:rsidRPr="00A12D88">
        <w:rPr>
          <w:rFonts w:hAnsi="ＭＳ Ｐ明朝" w:hint="eastAsia"/>
        </w:rPr>
        <w:t>条　乙は、治験</w:t>
      </w:r>
      <w:r w:rsidR="00B21255">
        <w:rPr>
          <w:rFonts w:hAnsi="ＭＳ Ｐ明朝" w:hint="eastAsia"/>
        </w:rPr>
        <w:t>使用</w:t>
      </w:r>
      <w:r w:rsidRPr="00A12D88">
        <w:rPr>
          <w:rFonts w:hAnsi="ＭＳ Ｐ明朝" w:hint="eastAsia"/>
        </w:rPr>
        <w:t>薬を、</w:t>
      </w:r>
      <w:r w:rsidRPr="00A12D88">
        <w:rPr>
          <w:rFonts w:hint="eastAsia"/>
        </w:rPr>
        <w:t>GCP</w:t>
      </w:r>
      <w:r w:rsidRPr="00A12D88">
        <w:rPr>
          <w:rFonts w:hAnsi="ＭＳ Ｐ明朝" w:hint="eastAsia"/>
        </w:rPr>
        <w:t>省令第</w:t>
      </w:r>
      <w:r w:rsidRPr="00A12D88">
        <w:rPr>
          <w:rFonts w:hint="eastAsia"/>
        </w:rPr>
        <w:t>16</w:t>
      </w:r>
      <w:r w:rsidRPr="00A12D88">
        <w:rPr>
          <w:rFonts w:hAnsi="ＭＳ Ｐ明朝" w:hint="eastAsia"/>
        </w:rPr>
        <w:t>条及び第</w:t>
      </w:r>
      <w:r w:rsidRPr="00A12D88">
        <w:rPr>
          <w:rFonts w:hint="eastAsia"/>
        </w:rPr>
        <w:t>17</w:t>
      </w:r>
      <w:r w:rsidRPr="00A12D88">
        <w:rPr>
          <w:rFonts w:hAnsi="ＭＳ Ｐ明朝" w:hint="eastAsia"/>
        </w:rPr>
        <w:t>条の規定に従って製造</w:t>
      </w:r>
      <w:r w:rsidR="00B21255">
        <w:rPr>
          <w:rFonts w:hAnsi="ＭＳ Ｐ明朝" w:hint="eastAsia"/>
        </w:rPr>
        <w:t>又は管理</w:t>
      </w:r>
      <w:r w:rsidRPr="00A12D88">
        <w:rPr>
          <w:rFonts w:hAnsi="ＭＳ Ｐ明朝" w:hint="eastAsia"/>
        </w:rPr>
        <w:t>し、</w:t>
      </w:r>
      <w:r w:rsidR="002421FA" w:rsidRPr="00A12D88">
        <w:rPr>
          <w:rFonts w:hAnsi="ＭＳ Ｐ明朝" w:hint="eastAsia"/>
        </w:rPr>
        <w:lastRenderedPageBreak/>
        <w:t>本</w:t>
      </w:r>
      <w:r w:rsidRPr="00A12D88">
        <w:rPr>
          <w:rFonts w:hAnsi="ＭＳ Ｐ明朝" w:hint="eastAsia"/>
        </w:rPr>
        <w:t>契約締結後速やかに、その取扱方法を説明した文書とともに、これを病院に</w:t>
      </w:r>
      <w:r w:rsidR="00B21255" w:rsidRPr="00B21255">
        <w:rPr>
          <w:rFonts w:hAnsi="ＭＳ Ｐ明朝" w:hint="eastAsia"/>
        </w:rPr>
        <w:t>直接又は乙の開発業務受託機関を通じて</w:t>
      </w:r>
      <w:r w:rsidRPr="00A12D88">
        <w:rPr>
          <w:rFonts w:hAnsi="ＭＳ Ｐ明朝" w:hint="eastAsia"/>
        </w:rPr>
        <w:t>交付する。</w:t>
      </w:r>
    </w:p>
    <w:p w14:paraId="0EB4D3CD" w14:textId="43DBE8C1" w:rsidR="002B01B0" w:rsidRPr="00A12D88" w:rsidRDefault="00E30ED4" w:rsidP="006F5EAD">
      <w:pPr>
        <w:ind w:left="211" w:hangingChars="100" w:hanging="211"/>
      </w:pPr>
      <w:r>
        <w:rPr>
          <w:rFonts w:hAnsi="ＭＳ Ｐ明朝" w:hint="eastAsia"/>
        </w:rPr>
        <w:t xml:space="preserve">２　</w:t>
      </w:r>
      <w:r w:rsidR="002B01B0" w:rsidRPr="00A12D88">
        <w:rPr>
          <w:rFonts w:hAnsi="ＭＳ Ｐ明朝" w:hint="eastAsia"/>
        </w:rPr>
        <w:t>病院は、前項により乙から受領した治験</w:t>
      </w:r>
      <w:r w:rsidR="00F81476">
        <w:rPr>
          <w:rFonts w:hAnsi="ＭＳ Ｐ明朝" w:hint="eastAsia"/>
        </w:rPr>
        <w:t>使用</w:t>
      </w:r>
      <w:r w:rsidR="002B01B0" w:rsidRPr="00A12D88">
        <w:rPr>
          <w:rFonts w:hAnsi="ＭＳ Ｐ明朝" w:hint="eastAsia"/>
        </w:rPr>
        <w:t>薬を本治験にのみ使用する。</w:t>
      </w:r>
    </w:p>
    <w:p w14:paraId="4A2E1831" w14:textId="765BB38E"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病院長は、治験薬管理者を選任するものとし、治験薬管理者に、治験</w:t>
      </w:r>
      <w:r w:rsidR="00F81476">
        <w:rPr>
          <w:rFonts w:hAnsi="ＭＳ Ｐ明朝" w:hint="eastAsia"/>
        </w:rPr>
        <w:t>使用</w:t>
      </w:r>
      <w:r w:rsidR="002B01B0" w:rsidRPr="00A12D88">
        <w:rPr>
          <w:rFonts w:hAnsi="ＭＳ Ｐ明朝" w:hint="eastAsia"/>
        </w:rPr>
        <w:t>薬の取扱い及び保管・管理並びにそれらの記録に際して従うべき指示を記載した乙作成の手順書に従った措置を適切に実施させる。</w:t>
      </w:r>
    </w:p>
    <w:p w14:paraId="6562FCE5" w14:textId="77777777" w:rsidR="002B01B0" w:rsidRPr="00A12D88" w:rsidRDefault="002B01B0" w:rsidP="006A70DA">
      <w:pPr>
        <w:rPr>
          <w:szCs w:val="21"/>
        </w:rPr>
      </w:pPr>
    </w:p>
    <w:p w14:paraId="218CC904" w14:textId="77777777" w:rsidR="002B01B0" w:rsidRPr="00A12D88" w:rsidRDefault="002B01B0" w:rsidP="006A70DA">
      <w:pPr>
        <w:rPr>
          <w:szCs w:val="21"/>
        </w:rPr>
      </w:pPr>
      <w:r w:rsidRPr="00A12D88">
        <w:rPr>
          <w:rFonts w:hAnsi="ＭＳ Ｐ明朝" w:hint="eastAsia"/>
        </w:rPr>
        <w:t>（モニタリング等への協力及び被験者の秘密の保全）</w:t>
      </w:r>
    </w:p>
    <w:p w14:paraId="3108608B" w14:textId="678278AD" w:rsidR="002B01B0" w:rsidRPr="00A12D88" w:rsidRDefault="002B01B0" w:rsidP="00EA3B91">
      <w:pPr>
        <w:ind w:left="211" w:hangingChars="100" w:hanging="211"/>
      </w:pPr>
      <w:r w:rsidRPr="00A12D88">
        <w:rPr>
          <w:rFonts w:hAnsi="ＭＳ Ｐ明朝" w:hint="eastAsia"/>
        </w:rPr>
        <w:t>第</w:t>
      </w:r>
      <w:r w:rsidRPr="00A12D88">
        <w:rPr>
          <w:rFonts w:hint="eastAsia"/>
        </w:rPr>
        <w:t>7</w:t>
      </w:r>
      <w:r w:rsidRPr="00A12D88">
        <w:rPr>
          <w:rFonts w:hAnsi="ＭＳ Ｐ明朝" w:hint="eastAsia"/>
        </w:rPr>
        <w:t>条　病院長は、乙</w:t>
      </w:r>
      <w:r w:rsidR="00B21255" w:rsidRPr="00B21255">
        <w:rPr>
          <w:rFonts w:hAnsi="ＭＳ Ｐ明朝" w:hint="eastAsia"/>
        </w:rPr>
        <w:t>及び乙の開発業務受託機関</w:t>
      </w:r>
      <w:r w:rsidRPr="00A12D88">
        <w:rPr>
          <w:rFonts w:hAnsi="ＭＳ Ｐ明朝" w:hint="eastAsia"/>
        </w:rPr>
        <w:t>が行うモニタリング及び監査並びに治験審査委員会及び規制当局の調査に協力し、その求めに応じ、原資料等の本治験に関連する</w:t>
      </w:r>
      <w:r w:rsidR="00333E55">
        <w:rPr>
          <w:rFonts w:hAnsi="ＭＳ Ｐ明朝" w:hint="eastAsia"/>
        </w:rPr>
        <w:t>すべて</w:t>
      </w:r>
      <w:r w:rsidRPr="00A12D88">
        <w:rPr>
          <w:rFonts w:hAnsi="ＭＳ Ｐ明朝" w:hint="eastAsia"/>
        </w:rPr>
        <w:t>の記録を</w:t>
      </w:r>
      <w:r w:rsidR="00B21255" w:rsidRPr="00B21255">
        <w:rPr>
          <w:rFonts w:hAnsi="ＭＳ Ｐ明朝" w:hint="eastAsia"/>
        </w:rPr>
        <w:t>乙及び乙の共同開発会社、乙の開発業務受託機関、並びに治験審査委員会及び規制当局の</w:t>
      </w:r>
      <w:r w:rsidRPr="00A12D88">
        <w:rPr>
          <w:rFonts w:hAnsi="ＭＳ Ｐ明朝" w:hint="eastAsia"/>
        </w:rPr>
        <w:t>直接閲覧に供するものとする。</w:t>
      </w:r>
    </w:p>
    <w:p w14:paraId="296C6FEA" w14:textId="12F53EC1" w:rsidR="002B01B0" w:rsidRPr="006F5EAD" w:rsidRDefault="00E30ED4" w:rsidP="006F5EAD">
      <w:pPr>
        <w:ind w:left="211" w:hangingChars="100" w:hanging="211"/>
      </w:pPr>
      <w:r>
        <w:rPr>
          <w:rFonts w:hAnsi="ＭＳ Ｐ明朝" w:hint="eastAsia"/>
        </w:rPr>
        <w:t xml:space="preserve">２　</w:t>
      </w:r>
      <w:r w:rsidR="002B01B0" w:rsidRPr="00A12D88">
        <w:rPr>
          <w:rFonts w:hAnsi="ＭＳ Ｐ明朝" w:hint="eastAsia"/>
        </w:rPr>
        <w:t>乙</w:t>
      </w:r>
      <w:r w:rsidR="00B21255" w:rsidRPr="00B21255">
        <w:rPr>
          <w:rFonts w:hAnsi="ＭＳ Ｐ明朝" w:hint="eastAsia"/>
        </w:rPr>
        <w:t>及び乙の開発業務受託機関</w:t>
      </w:r>
      <w:r w:rsidR="002B01B0" w:rsidRPr="00A12D88">
        <w:rPr>
          <w:rFonts w:hAnsi="ＭＳ Ｐ明朝" w:hint="eastAsia"/>
        </w:rPr>
        <w:t>は、正当な理由なく、モニタリング又は監査の際に得た被験者の秘密を第三者に漏洩してはならない。また、乙</w:t>
      </w:r>
      <w:r w:rsidR="00D51F4D" w:rsidRPr="00D51F4D">
        <w:rPr>
          <w:rFonts w:hAnsi="ＭＳ Ｐ明朝" w:hint="eastAsia"/>
        </w:rPr>
        <w:t>及び乙の開発業務受託機関は、乙及び乙の共同開発会社、乙の開発業務受託機関の</w:t>
      </w:r>
      <w:r w:rsidR="002B01B0" w:rsidRPr="00A12D88">
        <w:rPr>
          <w:rFonts w:hAnsi="ＭＳ Ｐ明朝" w:hint="eastAsia"/>
        </w:rPr>
        <w:t>役員若しくは従業員又はこれらの地位にあった者に対し、その義務を課すものとする。</w:t>
      </w:r>
    </w:p>
    <w:p w14:paraId="4FDD49E3" w14:textId="40FC163C" w:rsidR="00BB3D83" w:rsidRPr="00A12D88" w:rsidRDefault="00E30ED4" w:rsidP="006F5EAD">
      <w:pPr>
        <w:ind w:left="211" w:hangingChars="100" w:hanging="211"/>
      </w:pPr>
      <w:r>
        <w:rPr>
          <w:rFonts w:hint="eastAsia"/>
        </w:rPr>
        <w:t xml:space="preserve">３　</w:t>
      </w:r>
      <w:r w:rsidR="00F2595F">
        <w:rPr>
          <w:rFonts w:hint="eastAsia"/>
        </w:rPr>
        <w:t>病院</w:t>
      </w:r>
      <w:r w:rsidR="00BB3D83">
        <w:rPr>
          <w:rFonts w:hint="eastAsia"/>
        </w:rPr>
        <w:t>は、規制当局により、本治験に関する情報、データ又は資料の査察を要請された場合には、速やかに乙に連絡する。</w:t>
      </w:r>
    </w:p>
    <w:p w14:paraId="400E3F6C" w14:textId="3A6D1326" w:rsidR="002B01B0" w:rsidRDefault="00D51F4D" w:rsidP="00017414">
      <w:pPr>
        <w:ind w:left="211" w:hangingChars="100" w:hanging="211"/>
        <w:rPr>
          <w:szCs w:val="21"/>
        </w:rPr>
      </w:pPr>
      <w:r w:rsidRPr="00D51F4D">
        <w:rPr>
          <w:rFonts w:hint="eastAsia"/>
          <w:szCs w:val="21"/>
        </w:rPr>
        <w:t>４　甲は、規制当局が認める範囲で、本治験に関する査察又はこれに関連する当局との会議に乙及び乙の共同開発会社、乙の開発業務受託機関の同席を許可する。</w:t>
      </w:r>
    </w:p>
    <w:p w14:paraId="05846130" w14:textId="77777777" w:rsidR="00D51F4D" w:rsidRPr="00A12D88" w:rsidRDefault="00D51F4D" w:rsidP="006A70DA">
      <w:pPr>
        <w:rPr>
          <w:szCs w:val="21"/>
        </w:rPr>
      </w:pPr>
    </w:p>
    <w:p w14:paraId="7DA3DCC9" w14:textId="77777777" w:rsidR="002B01B0" w:rsidRPr="00A12D88" w:rsidRDefault="002B01B0" w:rsidP="006A70DA">
      <w:pPr>
        <w:rPr>
          <w:szCs w:val="21"/>
        </w:rPr>
      </w:pPr>
      <w:r w:rsidRPr="00A12D88">
        <w:rPr>
          <w:rFonts w:hAnsi="ＭＳ Ｐ明朝" w:hint="eastAsia"/>
        </w:rPr>
        <w:t>（症例報告書の提出）</w:t>
      </w:r>
    </w:p>
    <w:p w14:paraId="125A00F6" w14:textId="13F07CA1" w:rsidR="002B01B0" w:rsidRPr="00A12D88" w:rsidRDefault="002B01B0" w:rsidP="00EA3B91">
      <w:pPr>
        <w:ind w:left="211" w:hangingChars="100" w:hanging="211"/>
      </w:pPr>
      <w:r w:rsidRPr="00A12D88">
        <w:rPr>
          <w:rFonts w:hAnsi="ＭＳ Ｐ明朝" w:hint="eastAsia"/>
        </w:rPr>
        <w:t>第</w:t>
      </w:r>
      <w:r w:rsidRPr="00A12D88">
        <w:rPr>
          <w:rFonts w:hint="eastAsia"/>
        </w:rPr>
        <w:t>8</w:t>
      </w:r>
      <w:r w:rsidRPr="00A12D88">
        <w:rPr>
          <w:rFonts w:hAnsi="ＭＳ Ｐ明朝" w:hint="eastAsia"/>
        </w:rPr>
        <w:t xml:space="preserve">条　</w:t>
      </w:r>
      <w:r w:rsidR="009671B8" w:rsidRPr="009671B8">
        <w:rPr>
          <w:rFonts w:hAnsi="ＭＳ Ｐ明朝" w:hint="eastAsia"/>
        </w:rPr>
        <w:t>病院長は、治験責任医師に対して</w:t>
      </w:r>
      <w:r w:rsidRPr="00A12D88">
        <w:rPr>
          <w:rFonts w:hAnsi="ＭＳ Ｐ明朝" w:hint="eastAsia"/>
        </w:rPr>
        <w:t>、本治験を実施した結果につき、治験実施計画書</w:t>
      </w:r>
      <w:r w:rsidR="009671B8" w:rsidRPr="009671B8">
        <w:rPr>
          <w:rFonts w:hAnsi="ＭＳ Ｐ明朝" w:hint="eastAsia"/>
        </w:rPr>
        <w:t>及び乙作成の手順書</w:t>
      </w:r>
      <w:r w:rsidRPr="00A12D88">
        <w:rPr>
          <w:rFonts w:hAnsi="ＭＳ Ｐ明朝" w:hint="eastAsia"/>
        </w:rPr>
        <w:t>に従って、速やかに正確かつ完全な症例報告書を作成</w:t>
      </w:r>
      <w:r w:rsidR="009671B8">
        <w:rPr>
          <w:rFonts w:hAnsi="ＭＳ Ｐ明朝" w:hint="eastAsia"/>
        </w:rPr>
        <w:t>させ</w:t>
      </w:r>
      <w:r w:rsidRPr="00A12D88">
        <w:rPr>
          <w:rFonts w:hAnsi="ＭＳ Ｐ明朝" w:hint="eastAsia"/>
        </w:rPr>
        <w:t>、乙に提出</w:t>
      </w:r>
      <w:r w:rsidR="009671B8">
        <w:rPr>
          <w:rFonts w:hAnsi="ＭＳ Ｐ明朝" w:hint="eastAsia"/>
        </w:rPr>
        <w:t>させる</w:t>
      </w:r>
      <w:r w:rsidRPr="00A12D88">
        <w:rPr>
          <w:rFonts w:hAnsi="ＭＳ Ｐ明朝" w:hint="eastAsia"/>
        </w:rPr>
        <w:t>。</w:t>
      </w:r>
    </w:p>
    <w:p w14:paraId="21E38D40" w14:textId="2017E0AA" w:rsidR="002B01B0" w:rsidRPr="00A12D88" w:rsidRDefault="006F5EAD" w:rsidP="006F5EAD">
      <w:pPr>
        <w:ind w:left="211" w:hangingChars="100" w:hanging="211"/>
      </w:pPr>
      <w:r>
        <w:rPr>
          <w:rFonts w:hAnsi="ＭＳ Ｐ明朝" w:hint="eastAsia"/>
        </w:rPr>
        <w:t xml:space="preserve">２　</w:t>
      </w:r>
      <w:r w:rsidR="009671B8">
        <w:rPr>
          <w:rFonts w:hAnsi="ＭＳ Ｐ明朝" w:hint="eastAsia"/>
        </w:rPr>
        <w:t>病院長は、</w:t>
      </w:r>
      <w:r w:rsidR="002B01B0" w:rsidRPr="00A12D88">
        <w:rPr>
          <w:rFonts w:hAnsi="ＭＳ Ｐ明朝" w:hint="eastAsia"/>
        </w:rPr>
        <w:t>前項の症例報告書の作成・提出、又は作成・提出された症例報告書の変更・修正に当たっては、治験責任医師</w:t>
      </w:r>
      <w:r w:rsidR="009671B8">
        <w:rPr>
          <w:rFonts w:hAnsi="ＭＳ Ｐ明朝" w:hint="eastAsia"/>
        </w:rPr>
        <w:t>に対して</w:t>
      </w:r>
      <w:r w:rsidR="002B01B0" w:rsidRPr="00A12D88">
        <w:rPr>
          <w:rFonts w:hAnsi="ＭＳ Ｐ明朝" w:hint="eastAsia"/>
        </w:rPr>
        <w:t>、乙作成の手順書に従い、これを</w:t>
      </w:r>
      <w:r w:rsidR="009671B8">
        <w:rPr>
          <w:rFonts w:hAnsi="ＭＳ Ｐ明朝" w:hint="eastAsia"/>
        </w:rPr>
        <w:t>行わせる</w:t>
      </w:r>
      <w:r w:rsidR="002B01B0" w:rsidRPr="00A12D88">
        <w:rPr>
          <w:rFonts w:hAnsi="ＭＳ Ｐ明朝" w:hint="eastAsia"/>
        </w:rPr>
        <w:t>ものとする。</w:t>
      </w:r>
    </w:p>
    <w:p w14:paraId="31AE8659" w14:textId="77777777" w:rsidR="002B01B0" w:rsidRPr="00A12D88" w:rsidRDefault="002B01B0" w:rsidP="006A70DA">
      <w:pPr>
        <w:rPr>
          <w:szCs w:val="21"/>
        </w:rPr>
      </w:pPr>
    </w:p>
    <w:p w14:paraId="0F64E3B8" w14:textId="1583CCD6" w:rsidR="002B01B0" w:rsidRPr="00A12D88" w:rsidRDefault="002B01B0" w:rsidP="006A70DA">
      <w:r w:rsidRPr="00A12D88">
        <w:rPr>
          <w:rFonts w:hAnsi="ＭＳ Ｐ明朝" w:hint="eastAsia"/>
        </w:rPr>
        <w:t>（機密保持及び治験結果の公表等）</w:t>
      </w:r>
    </w:p>
    <w:p w14:paraId="664A3E08" w14:textId="77777777" w:rsidR="009671B8" w:rsidRPr="009671B8" w:rsidRDefault="002B01B0" w:rsidP="009671B8">
      <w:pPr>
        <w:ind w:left="211" w:hangingChars="100" w:hanging="211"/>
        <w:rPr>
          <w:rFonts w:hAnsi="ＭＳ Ｐ明朝"/>
        </w:rPr>
      </w:pPr>
      <w:r w:rsidRPr="00A12D88">
        <w:rPr>
          <w:rFonts w:hAnsi="ＭＳ Ｐ明朝" w:hint="eastAsia"/>
        </w:rPr>
        <w:t>第</w:t>
      </w:r>
      <w:r w:rsidRPr="00A12D88">
        <w:rPr>
          <w:rFonts w:hint="eastAsia"/>
        </w:rPr>
        <w:t>9</w:t>
      </w:r>
      <w:r w:rsidRPr="00A12D88">
        <w:rPr>
          <w:rFonts w:hAnsi="ＭＳ Ｐ明朝" w:hint="eastAsia"/>
        </w:rPr>
        <w:t>条　病院は、本治験に関して乙から開示</w:t>
      </w:r>
      <w:r w:rsidR="009671B8" w:rsidRPr="009671B8">
        <w:rPr>
          <w:rFonts w:hAnsi="ＭＳ Ｐ明朝" w:hint="eastAsia"/>
        </w:rPr>
        <w:t>又は提供</w:t>
      </w:r>
      <w:r w:rsidRPr="00A12D88">
        <w:rPr>
          <w:rFonts w:hAnsi="ＭＳ Ｐ明朝" w:hint="eastAsia"/>
        </w:rPr>
        <w:t>された資料その他の情報</w:t>
      </w:r>
      <w:r w:rsidR="009671B8" w:rsidRPr="009671B8">
        <w:rPr>
          <w:rFonts w:hAnsi="ＭＳ Ｐ明朝" w:hint="eastAsia"/>
        </w:rPr>
        <w:t>、本契約の履行に伴い取得した乙の営業上又は技術上の情報</w:t>
      </w:r>
      <w:r w:rsidRPr="00A12D88">
        <w:rPr>
          <w:rFonts w:hAnsi="ＭＳ Ｐ明朝" w:hint="eastAsia"/>
        </w:rPr>
        <w:t>及び</w:t>
      </w:r>
      <w:r w:rsidR="009671B8" w:rsidRPr="009671B8">
        <w:rPr>
          <w:rFonts w:hAnsi="ＭＳ Ｐ明朝" w:hint="eastAsia"/>
        </w:rPr>
        <w:t>本治験成果（第</w:t>
      </w:r>
      <w:r w:rsidR="009671B8" w:rsidRPr="009671B8">
        <w:rPr>
          <w:rFonts w:hAnsi="ＭＳ Ｐ明朝" w:hint="eastAsia"/>
        </w:rPr>
        <w:t>17</w:t>
      </w:r>
      <w:r w:rsidR="009671B8" w:rsidRPr="009671B8">
        <w:rPr>
          <w:rFonts w:hAnsi="ＭＳ Ｐ明朝" w:hint="eastAsia"/>
        </w:rPr>
        <w:t>条にて定義する）、その他</w:t>
      </w:r>
      <w:r w:rsidRPr="00A12D88">
        <w:rPr>
          <w:rFonts w:hAnsi="ＭＳ Ｐ明朝" w:hint="eastAsia"/>
        </w:rPr>
        <w:t>本治験の結果得られた情報</w:t>
      </w:r>
      <w:r w:rsidR="009671B8" w:rsidRPr="009671B8">
        <w:rPr>
          <w:rFonts w:hAnsi="ＭＳ Ｐ明朝" w:hint="eastAsia"/>
        </w:rPr>
        <w:t>（以下総称して「秘密情報」という。）</w:t>
      </w:r>
      <w:r w:rsidRPr="00A12D88">
        <w:rPr>
          <w:rFonts w:hAnsi="ＭＳ Ｐ明朝" w:hint="eastAsia"/>
        </w:rPr>
        <w:t>については、乙の事前の文書による承諾なしに第三者に</w:t>
      </w:r>
      <w:r w:rsidR="009671B8" w:rsidRPr="009671B8">
        <w:rPr>
          <w:rFonts w:hAnsi="ＭＳ Ｐ明朝" w:hint="eastAsia"/>
        </w:rPr>
        <w:t>開示、提供又は</w:t>
      </w:r>
      <w:r w:rsidRPr="00A12D88">
        <w:rPr>
          <w:rFonts w:hAnsi="ＭＳ Ｐ明朝" w:hint="eastAsia"/>
        </w:rPr>
        <w:t>漏洩</w:t>
      </w:r>
      <w:r w:rsidR="009671B8" w:rsidRPr="009671B8">
        <w:rPr>
          <w:rFonts w:hAnsi="ＭＳ Ｐ明朝" w:hint="eastAsia"/>
        </w:rPr>
        <w:t>（本治験の結果得られた情報を学術的意図に基づき学会、学会誌に発表する場合を含む）してはならず、本治験実施以外の目的に使用</w:t>
      </w:r>
      <w:r w:rsidRPr="00A12D88">
        <w:rPr>
          <w:rFonts w:hAnsi="ＭＳ Ｐ明朝" w:hint="eastAsia"/>
        </w:rPr>
        <w:t>してはならない。</w:t>
      </w:r>
      <w:r w:rsidR="009671B8" w:rsidRPr="009671B8">
        <w:rPr>
          <w:rFonts w:hAnsi="ＭＳ Ｐ明朝" w:hint="eastAsia"/>
        </w:rPr>
        <w:t>なお、甲が本治験に関して乙の開発業務受託機関から提供された資料その他の情報は、乙から開示又は提供されたものとみなし、甲は当該情報を秘密情報として取り扱う。但し、以下の各号に該当するものは秘密情報から除く。</w:t>
      </w:r>
    </w:p>
    <w:p w14:paraId="493AAEC5"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(1) </w:t>
      </w:r>
      <w:r w:rsidRPr="009671B8">
        <w:rPr>
          <w:rFonts w:hAnsi="ＭＳ Ｐ明朝" w:hint="eastAsia"/>
        </w:rPr>
        <w:t>開示若しくは提供を受け又は知得した時点で、既に公知であったもの</w:t>
      </w:r>
    </w:p>
    <w:p w14:paraId="6B4F8AB0"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(2) </w:t>
      </w:r>
      <w:r w:rsidRPr="009671B8">
        <w:rPr>
          <w:rFonts w:hAnsi="ＭＳ Ｐ明朝" w:hint="eastAsia"/>
        </w:rPr>
        <w:t>開示若しくは提供を受け又は知得した時点で、既に自ら適法に保有していたもの</w:t>
      </w:r>
    </w:p>
    <w:p w14:paraId="65887AF2" w14:textId="77777777" w:rsidR="009671B8" w:rsidRPr="009671B8" w:rsidRDefault="009671B8" w:rsidP="00017414">
      <w:pPr>
        <w:ind w:leftChars="100" w:left="422" w:hangingChars="100" w:hanging="211"/>
        <w:rPr>
          <w:rFonts w:hAnsi="ＭＳ Ｐ明朝"/>
        </w:rPr>
      </w:pPr>
      <w:r w:rsidRPr="009671B8">
        <w:rPr>
          <w:rFonts w:hAnsi="ＭＳ Ｐ明朝" w:hint="eastAsia"/>
        </w:rPr>
        <w:t xml:space="preserve">(3) </w:t>
      </w:r>
      <w:r w:rsidRPr="009671B8">
        <w:rPr>
          <w:rFonts w:hAnsi="ＭＳ Ｐ明朝" w:hint="eastAsia"/>
        </w:rPr>
        <w:t>開示若しくは提供を受け又は知得した後、自己の責に帰すべき事由によらず公知となったもの</w:t>
      </w:r>
    </w:p>
    <w:p w14:paraId="2C80C616" w14:textId="3FE17D3E" w:rsidR="002B01B0" w:rsidRPr="00A12D88" w:rsidRDefault="009671B8" w:rsidP="00017414">
      <w:pPr>
        <w:ind w:leftChars="100" w:left="422" w:hangingChars="100" w:hanging="211"/>
      </w:pPr>
      <w:r w:rsidRPr="009671B8">
        <w:rPr>
          <w:rFonts w:hAnsi="ＭＳ Ｐ明朝" w:hint="eastAsia"/>
        </w:rPr>
        <w:t xml:space="preserve">(4) </w:t>
      </w:r>
      <w:r w:rsidRPr="009671B8">
        <w:rPr>
          <w:rFonts w:hAnsi="ＭＳ Ｐ明朝" w:hint="eastAsia"/>
        </w:rPr>
        <w:t>開示若しくは提供を受け又は知得した後、正当な権限を有する第三者から秘密保持義務を課されることなく適法に取得したもの</w:t>
      </w:r>
    </w:p>
    <w:p w14:paraId="633C1554" w14:textId="07A5940C" w:rsidR="002B01B0" w:rsidRPr="00A12D88" w:rsidRDefault="00E30ED4" w:rsidP="006F5EAD">
      <w:pPr>
        <w:ind w:left="211" w:hangingChars="100" w:hanging="211"/>
      </w:pPr>
      <w:r>
        <w:rPr>
          <w:rFonts w:hAnsi="ＭＳ Ｐ明朝" w:hint="eastAsia"/>
        </w:rPr>
        <w:lastRenderedPageBreak/>
        <w:t xml:space="preserve">２　</w:t>
      </w:r>
      <w:r w:rsidR="002B01B0" w:rsidRPr="00A12D88">
        <w:rPr>
          <w:rFonts w:hAnsi="ＭＳ Ｐ明朝" w:hint="eastAsia"/>
        </w:rPr>
        <w:t>治験責任医師は、本治験により得られた情報を専門の学会等外部に公表する場合には、事前に文書により乙の承諾を得るものとする。</w:t>
      </w:r>
      <w:r w:rsidR="009671B8" w:rsidRPr="009671B8">
        <w:rPr>
          <w:rFonts w:hAnsi="ＭＳ Ｐ明朝" w:hint="eastAsia"/>
        </w:rPr>
        <w:t>ただし、乙は、当該公表内容が被験薬の知的財産権（特許等）に密接に関わる場合には、公表内容及び公表時期等について別途協議し、削除又は修正を求めることができる。また、乙は、自己の知的財産権の保護のために最長６０日間公表の延期を求めることができる。</w:t>
      </w:r>
    </w:p>
    <w:p w14:paraId="130B2178" w14:textId="44020FDC" w:rsidR="002B01B0" w:rsidRPr="00A12D88" w:rsidRDefault="00E30ED4" w:rsidP="006F5EAD">
      <w:pPr>
        <w:ind w:left="211" w:hangingChars="100" w:hanging="211"/>
      </w:pPr>
      <w:r>
        <w:rPr>
          <w:rFonts w:hAnsi="ＭＳ Ｐ明朝" w:hint="eastAsia"/>
        </w:rPr>
        <w:t xml:space="preserve">３　</w:t>
      </w:r>
      <w:r w:rsidR="002B01B0" w:rsidRPr="00A12D88">
        <w:rPr>
          <w:rFonts w:hAnsi="ＭＳ Ｐ明朝" w:hint="eastAsia"/>
        </w:rPr>
        <w:t>乙は、本治験により得られた情報を被験薬に係る医薬品製造販売承認申請等の目的で自由に使用することができる。また、乙は、当該情報を製品情報概要として使用することができるものとする。</w:t>
      </w:r>
    </w:p>
    <w:p w14:paraId="2D0FA5ED" w14:textId="4F8C3121" w:rsidR="002B01B0" w:rsidRDefault="009671B8" w:rsidP="00322738">
      <w:pPr>
        <w:ind w:left="211" w:hangingChars="100" w:hanging="211"/>
        <w:rPr>
          <w:szCs w:val="21"/>
        </w:rPr>
      </w:pPr>
      <w:r w:rsidRPr="009671B8">
        <w:rPr>
          <w:rFonts w:hint="eastAsia"/>
          <w:szCs w:val="21"/>
        </w:rPr>
        <w:t>４　第１項にかかわらず、病院長は、法令、規則又は行政機関、裁判所その他の公的機関若しくは金融商品取引所により秘密情報を開示することを命令、指示又は要求された場合、当該命令等の範囲内に限って、当該開示を行うことができる。ただし、病院長は、当該命令等により禁止されているときを除き事前に乙へその旨を通知して対応につき協議するとともに、秘密情報の秘密性が可能な限り保持されるよう措置を講じなければならない。</w:t>
      </w:r>
    </w:p>
    <w:p w14:paraId="504598D4" w14:textId="0CC81141" w:rsidR="009671B8" w:rsidRDefault="009671B8" w:rsidP="00322738">
      <w:pPr>
        <w:ind w:left="211" w:hangingChars="100" w:hanging="211"/>
        <w:rPr>
          <w:szCs w:val="21"/>
        </w:rPr>
      </w:pPr>
      <w:r w:rsidRPr="009671B8">
        <w:rPr>
          <w:rFonts w:hint="eastAsia"/>
          <w:szCs w:val="21"/>
        </w:rPr>
        <w:t>５　甲及び病院長は、自己の法人内において、秘密情報の開示又は提供を受ける者の範囲を、本契約履行のために必要な最小限の自己の役員又は従業員（治験責任医師を含み、以下「従業員等」という。）に限定しなければならない。甲は、本契約において自己が負う義務と同等の義務を自己の従業員等に課し、その履行について乙に対し責任を負う。また、甲は、乙の事前の書面による承諾なしに、本契約履行のために必要な範囲を超えて、秘密情報を複写又は複製してはならない。</w:t>
      </w:r>
    </w:p>
    <w:p w14:paraId="687A0F53" w14:textId="02E07D6D" w:rsidR="009671B8" w:rsidRDefault="009671B8" w:rsidP="00322738">
      <w:pPr>
        <w:ind w:left="211" w:hangingChars="100" w:hanging="211"/>
        <w:rPr>
          <w:szCs w:val="21"/>
        </w:rPr>
      </w:pPr>
      <w:r w:rsidRPr="009671B8">
        <w:rPr>
          <w:rFonts w:hint="eastAsia"/>
          <w:szCs w:val="21"/>
        </w:rPr>
        <w:t>６　甲及び病院長は、本契約の有効期間中乙から要請があったとき又は本契約が終了したときは、全ての秘密情報（その複写物及び複製物を含む）を速やかに乙に返還する。なお、物理的な返還が不可能な状態で保存されている秘密情報については、復元不可能な態様にて、これが保存された媒体を廃棄するか、これを保存した媒体から消去する。</w:t>
      </w:r>
    </w:p>
    <w:p w14:paraId="392896AD" w14:textId="77777777" w:rsidR="003A7586" w:rsidRPr="003A7586" w:rsidRDefault="003A7586" w:rsidP="00322738">
      <w:pPr>
        <w:ind w:left="211" w:hangingChars="100" w:hanging="211"/>
        <w:rPr>
          <w:szCs w:val="21"/>
        </w:rPr>
      </w:pPr>
      <w:r w:rsidRPr="003A7586">
        <w:rPr>
          <w:rFonts w:hint="eastAsia"/>
          <w:szCs w:val="21"/>
        </w:rPr>
        <w:t>７　前項にかかわらず、甲及び病院長は、以下の各号に該当する秘密情報に限り、それぞれ各号に明記された期間引続き保有することができる。なお、甲及び病院長はこれらの情報を秘密情報として取扱い、保有すべき期間が満了したときは直ちに、当該情報を返還又は廃棄若しくは消去する。</w:t>
      </w:r>
    </w:p>
    <w:p w14:paraId="65294C1A" w14:textId="168ABC8D" w:rsidR="003A7586" w:rsidRPr="003A7586" w:rsidRDefault="00F05F61" w:rsidP="00017414">
      <w:pPr>
        <w:ind w:leftChars="100" w:left="422" w:hangingChars="100" w:hanging="211"/>
        <w:rPr>
          <w:szCs w:val="21"/>
        </w:rPr>
      </w:pPr>
      <w:r>
        <w:rPr>
          <w:rFonts w:hint="eastAsia"/>
          <w:szCs w:val="21"/>
        </w:rPr>
        <w:t>(</w:t>
      </w:r>
      <w:r w:rsidR="003A7586" w:rsidRPr="003A7586">
        <w:rPr>
          <w:rFonts w:hint="eastAsia"/>
          <w:szCs w:val="21"/>
        </w:rPr>
        <w:t>1</w:t>
      </w:r>
      <w:r>
        <w:rPr>
          <w:rFonts w:hint="eastAsia"/>
          <w:szCs w:val="21"/>
        </w:rPr>
        <w:t xml:space="preserve">) </w:t>
      </w:r>
      <w:r w:rsidR="003A7586" w:rsidRPr="003A7586">
        <w:rPr>
          <w:rFonts w:hint="eastAsia"/>
          <w:szCs w:val="21"/>
        </w:rPr>
        <w:t>法令により自己に保有が義務付けられている情報については当該法令に定める期間</w:t>
      </w:r>
    </w:p>
    <w:p w14:paraId="7C5978CD" w14:textId="62B12185" w:rsidR="003A7586" w:rsidRPr="003A7586" w:rsidRDefault="00F05F61" w:rsidP="00017414">
      <w:pPr>
        <w:ind w:leftChars="100" w:left="422" w:hangingChars="100" w:hanging="211"/>
        <w:rPr>
          <w:szCs w:val="21"/>
        </w:rPr>
      </w:pPr>
      <w:r>
        <w:rPr>
          <w:rFonts w:hint="eastAsia"/>
          <w:szCs w:val="21"/>
        </w:rPr>
        <w:t>(</w:t>
      </w:r>
      <w:r w:rsidR="003A7586" w:rsidRPr="003A7586">
        <w:rPr>
          <w:rFonts w:hint="eastAsia"/>
          <w:szCs w:val="21"/>
        </w:rPr>
        <w:t>2</w:t>
      </w:r>
      <w:r>
        <w:rPr>
          <w:rFonts w:hint="eastAsia"/>
          <w:szCs w:val="21"/>
        </w:rPr>
        <w:t xml:space="preserve">) </w:t>
      </w:r>
      <w:r w:rsidR="003A7586" w:rsidRPr="003A7586">
        <w:rPr>
          <w:rFonts w:hint="eastAsia"/>
          <w:szCs w:val="21"/>
        </w:rPr>
        <w:t>自己のコンピュータシステムにより自動的に作成された電磁的なバックアップファイルに含まれる秘密情報については自己の情報管理に係る規定に定める期間</w:t>
      </w:r>
    </w:p>
    <w:p w14:paraId="6F6EABA8" w14:textId="3987EE40" w:rsidR="009671B8" w:rsidRDefault="00F05F61" w:rsidP="00017414">
      <w:pPr>
        <w:ind w:leftChars="100" w:left="422" w:hangingChars="100" w:hanging="211"/>
        <w:rPr>
          <w:szCs w:val="21"/>
        </w:rPr>
      </w:pPr>
      <w:r>
        <w:rPr>
          <w:rFonts w:hint="eastAsia"/>
          <w:szCs w:val="21"/>
        </w:rPr>
        <w:t>(</w:t>
      </w:r>
      <w:r w:rsidR="003A7586" w:rsidRPr="003A7586">
        <w:rPr>
          <w:rFonts w:hint="eastAsia"/>
          <w:szCs w:val="21"/>
        </w:rPr>
        <w:t>3</w:t>
      </w:r>
      <w:r>
        <w:rPr>
          <w:rFonts w:hint="eastAsia"/>
          <w:szCs w:val="21"/>
        </w:rPr>
        <w:t xml:space="preserve">) </w:t>
      </w:r>
      <w:r w:rsidR="003A7586" w:rsidRPr="003A7586">
        <w:rPr>
          <w:rFonts w:hint="eastAsia"/>
          <w:szCs w:val="21"/>
        </w:rPr>
        <w:t>秘密情報の複写物</w:t>
      </w:r>
      <w:r w:rsidR="003A7586" w:rsidRPr="003A7586">
        <w:rPr>
          <w:rFonts w:hint="eastAsia"/>
          <w:szCs w:val="21"/>
        </w:rPr>
        <w:t>1</w:t>
      </w:r>
      <w:r w:rsidR="003A7586" w:rsidRPr="003A7586">
        <w:rPr>
          <w:rFonts w:hint="eastAsia"/>
          <w:szCs w:val="21"/>
        </w:rPr>
        <w:t>部を、本契約の残存義務を確認する目的に限り期間を定めることなく</w:t>
      </w:r>
    </w:p>
    <w:p w14:paraId="4FDB7BEA" w14:textId="77777777" w:rsidR="003A7586" w:rsidRPr="00D80247" w:rsidRDefault="003A7586" w:rsidP="003A7586">
      <w:pPr>
        <w:rPr>
          <w:szCs w:val="21"/>
        </w:rPr>
      </w:pPr>
    </w:p>
    <w:p w14:paraId="4C5D4AD1" w14:textId="77777777" w:rsidR="002B01B0" w:rsidRPr="00A12D88" w:rsidRDefault="002B01B0" w:rsidP="006A70DA">
      <w:r w:rsidRPr="00A12D88">
        <w:rPr>
          <w:rFonts w:hAnsi="ＭＳ Ｐ明朝" w:hint="eastAsia"/>
        </w:rPr>
        <w:t>（記録等の保存）</w:t>
      </w:r>
    </w:p>
    <w:p w14:paraId="320C05F9" w14:textId="63837423" w:rsidR="002B01B0" w:rsidRPr="00A12D88" w:rsidRDefault="002B01B0" w:rsidP="00EA3B91">
      <w:pPr>
        <w:ind w:left="211" w:hangingChars="100" w:hanging="211"/>
      </w:pPr>
      <w:r w:rsidRPr="00A12D88">
        <w:rPr>
          <w:rFonts w:hAnsi="ＭＳ Ｐ明朝" w:hint="eastAsia"/>
        </w:rPr>
        <w:t>第</w:t>
      </w:r>
      <w:r w:rsidRPr="00A12D88">
        <w:rPr>
          <w:rFonts w:hint="eastAsia"/>
        </w:rPr>
        <w:t>10</w:t>
      </w:r>
      <w:r w:rsidRPr="00A12D88">
        <w:rPr>
          <w:rFonts w:hAnsi="ＭＳ Ｐ明朝" w:hint="eastAsia"/>
        </w:rPr>
        <w:t>条　病院長及び乙は、</w:t>
      </w:r>
      <w:r w:rsidRPr="00A12D88">
        <w:rPr>
          <w:rFonts w:hint="eastAsia"/>
        </w:rPr>
        <w:t>GCP</w:t>
      </w:r>
      <w:r w:rsidRPr="00A12D88">
        <w:rPr>
          <w:rFonts w:hint="eastAsia"/>
        </w:rPr>
        <w:t>省令等で保存すべきと定められている、本治験に関する各種の記録及び生データ類（以下「記録等」という。）については、</w:t>
      </w:r>
      <w:r w:rsidRPr="00A12D88">
        <w:rPr>
          <w:rFonts w:hint="eastAsia"/>
        </w:rPr>
        <w:t>GCP</w:t>
      </w:r>
      <w:r w:rsidRPr="00A12D88">
        <w:rPr>
          <w:rFonts w:hint="eastAsia"/>
        </w:rPr>
        <w:t>省令等の定めに従い、各々保存の責任者を定め、これを適切な条件の下に保存する。</w:t>
      </w:r>
    </w:p>
    <w:p w14:paraId="124DF754" w14:textId="19C322AE" w:rsidR="002B01B0" w:rsidRPr="00A12D88" w:rsidRDefault="00E30ED4" w:rsidP="006F5EAD">
      <w:pPr>
        <w:ind w:left="211" w:hangingChars="100" w:hanging="211"/>
      </w:pPr>
      <w:r>
        <w:rPr>
          <w:rFonts w:hint="eastAsia"/>
        </w:rPr>
        <w:t xml:space="preserve">２　</w:t>
      </w:r>
      <w:r w:rsidR="002B01B0" w:rsidRPr="00A12D88">
        <w:rPr>
          <w:rFonts w:hint="eastAsia"/>
        </w:rPr>
        <w:t>病院が保存しなければならない記録等の保存期間は、少なくとも被験薬に係る医薬品製造販売承認日（</w:t>
      </w:r>
      <w:r w:rsidR="002B01B0" w:rsidRPr="00A12D88">
        <w:rPr>
          <w:rFonts w:hint="eastAsia"/>
        </w:rPr>
        <w:t>GCP</w:t>
      </w:r>
      <w:r w:rsidR="002B01B0" w:rsidRPr="00A12D88">
        <w:rPr>
          <w:rFonts w:hint="eastAsia"/>
        </w:rPr>
        <w:t>省令第</w:t>
      </w:r>
      <w:r w:rsidR="002B01B0" w:rsidRPr="00A12D88">
        <w:rPr>
          <w:rFonts w:hint="eastAsia"/>
        </w:rPr>
        <w:t>24</w:t>
      </w:r>
      <w:r w:rsidR="002B01B0" w:rsidRPr="00A12D88">
        <w:rPr>
          <w:rFonts w:hint="eastAsia"/>
        </w:rPr>
        <w:t>条第</w:t>
      </w:r>
      <w:r w:rsidR="002B01B0" w:rsidRPr="00A12D88">
        <w:rPr>
          <w:rFonts w:hint="eastAsia"/>
        </w:rPr>
        <w:t>3</w:t>
      </w:r>
      <w:r w:rsidR="002B01B0" w:rsidRPr="00A12D88">
        <w:rPr>
          <w:rFonts w:hint="eastAsia"/>
        </w:rPr>
        <w:t>項の規定により通知を受けたときは、通知を受けた日後</w:t>
      </w:r>
      <w:r w:rsidR="00417DC5">
        <w:t>3</w:t>
      </w:r>
      <w:r w:rsidR="002B01B0" w:rsidRPr="00A12D88">
        <w:rPr>
          <w:rFonts w:hint="eastAsia"/>
        </w:rPr>
        <w:t>年を経過した日）又は治験の中止若しくは終了の後</w:t>
      </w:r>
      <w:r w:rsidR="00417DC5">
        <w:t>15</w:t>
      </w:r>
      <w:r w:rsidR="002B01B0" w:rsidRPr="00A12D88">
        <w:rPr>
          <w:rFonts w:hint="eastAsia"/>
        </w:rPr>
        <w:t>年を経過した日のうちいずれか遅い日までの期間とする。ただし、乙がこれよりも長期間の保存を必要とする場合には、保存期間及び保存方法について甲乙協議し決定するものとする。</w:t>
      </w:r>
      <w:r w:rsidR="003A7586" w:rsidRPr="003A7586">
        <w:rPr>
          <w:rFonts w:hint="eastAsia"/>
        </w:rPr>
        <w:t>なお、記録を廃棄する際は、乙による文書での通知を必要とし、また、記録を他者又は他の場所に移動する場合は、事前に乙と協議を行</w:t>
      </w:r>
      <w:r w:rsidR="003A7586" w:rsidRPr="003A7586">
        <w:rPr>
          <w:rFonts w:hint="eastAsia"/>
        </w:rPr>
        <w:lastRenderedPageBreak/>
        <w:t>い、費用負担が発生する場合には別途、覚書を交わすものとする。</w:t>
      </w:r>
    </w:p>
    <w:p w14:paraId="54160B22" w14:textId="74AB7C0E" w:rsidR="002B01B0" w:rsidRPr="00A12D88" w:rsidRDefault="00E30ED4" w:rsidP="006F5EAD">
      <w:pPr>
        <w:ind w:left="211" w:hangingChars="100" w:hanging="211"/>
      </w:pPr>
      <w:r>
        <w:rPr>
          <w:rFonts w:hint="eastAsia"/>
        </w:rPr>
        <w:t xml:space="preserve">３　</w:t>
      </w:r>
      <w:r w:rsidR="002B01B0" w:rsidRPr="00A12D88">
        <w:rPr>
          <w:rFonts w:hint="eastAsia"/>
        </w:rPr>
        <w:t>乙が保存しなければならない記録等の保存期間は、</w:t>
      </w:r>
      <w:r w:rsidR="002B01B0" w:rsidRPr="00A12D88">
        <w:rPr>
          <w:rFonts w:hint="eastAsia"/>
        </w:rPr>
        <w:t>GCP</w:t>
      </w:r>
      <w:r w:rsidR="002B01B0" w:rsidRPr="00A12D88">
        <w:rPr>
          <w:rFonts w:hint="eastAsia"/>
        </w:rPr>
        <w:t>省令等及び</w:t>
      </w:r>
      <w:r w:rsidR="005E17A2" w:rsidRPr="00DE206C">
        <w:rPr>
          <w:rFonts w:hAnsi="ＭＳ Ｐ明朝" w:hint="eastAsia"/>
        </w:rPr>
        <w:t>「医薬品、医療機器等の品質、有効性及び安全性の確保等に関する法律</w:t>
      </w:r>
      <w:r w:rsidR="002B01B0" w:rsidRPr="00A12D88">
        <w:rPr>
          <w:rFonts w:hint="eastAsia"/>
        </w:rPr>
        <w:t>施行規則</w:t>
      </w:r>
      <w:r w:rsidR="005E17A2" w:rsidRPr="00DE206C">
        <w:rPr>
          <w:rFonts w:hAnsi="ＭＳ Ｐ明朝" w:hint="eastAsia"/>
        </w:rPr>
        <w:t>」</w:t>
      </w:r>
      <w:r w:rsidR="002B01B0" w:rsidRPr="00A12D88">
        <w:rPr>
          <w:rFonts w:hint="eastAsia"/>
        </w:rPr>
        <w:t>第</w:t>
      </w:r>
      <w:r w:rsidR="002B01B0" w:rsidRPr="00A12D88">
        <w:rPr>
          <w:rFonts w:hint="eastAsia"/>
        </w:rPr>
        <w:t>101</w:t>
      </w:r>
      <w:r w:rsidR="002B01B0" w:rsidRPr="00A12D88">
        <w:rPr>
          <w:rFonts w:hint="eastAsia"/>
        </w:rPr>
        <w:t>条で規定する期間とする。</w:t>
      </w:r>
    </w:p>
    <w:p w14:paraId="6CB60B57" w14:textId="6F972044" w:rsidR="002B01B0" w:rsidRPr="00A12D88" w:rsidRDefault="00E30ED4" w:rsidP="006F5EAD">
      <w:pPr>
        <w:ind w:left="211" w:hangingChars="100" w:hanging="211"/>
      </w:pPr>
      <w:r>
        <w:rPr>
          <w:rFonts w:hint="eastAsia"/>
        </w:rPr>
        <w:t xml:space="preserve">４　</w:t>
      </w:r>
      <w:r w:rsidR="002B01B0" w:rsidRPr="00A12D88">
        <w:rPr>
          <w:rFonts w:hint="eastAsia"/>
        </w:rPr>
        <w:t>乙は、被験薬に係る医薬品製造販売承認が得られた場合、開発を中止した場合又は記録等の保存を要しなくなった場合には、これを遅滞なく病院長に通知するものとする。</w:t>
      </w:r>
    </w:p>
    <w:p w14:paraId="1EDDE957" w14:textId="67E8AA2D" w:rsidR="002B01B0" w:rsidRDefault="002B01B0" w:rsidP="006A70DA">
      <w:pPr>
        <w:rPr>
          <w:szCs w:val="21"/>
        </w:rPr>
      </w:pPr>
    </w:p>
    <w:p w14:paraId="63D56666" w14:textId="706C8FB2" w:rsidR="00E30ED4" w:rsidRPr="00A12D88" w:rsidRDefault="00E30ED4" w:rsidP="006A70DA">
      <w:pPr>
        <w:rPr>
          <w:szCs w:val="21"/>
        </w:rPr>
      </w:pPr>
      <w:r w:rsidRPr="00E30ED4">
        <w:rPr>
          <w:rFonts w:hint="eastAsia"/>
          <w:szCs w:val="21"/>
        </w:rPr>
        <w:t>（本治験に係る費用及びその支払方法）</w:t>
      </w:r>
    </w:p>
    <w:p w14:paraId="30987032" w14:textId="3BCAC428" w:rsidR="00901921" w:rsidRDefault="002B01B0" w:rsidP="00EA3B91">
      <w:pPr>
        <w:ind w:left="211" w:hangingChars="100" w:hanging="211"/>
      </w:pPr>
      <w:r w:rsidRPr="00A12D88">
        <w:rPr>
          <w:rFonts w:hint="eastAsia"/>
        </w:rPr>
        <w:t>第</w:t>
      </w:r>
      <w:r w:rsidR="00991EF3">
        <w:rPr>
          <w:rFonts w:hint="eastAsia"/>
        </w:rPr>
        <w:t>11</w:t>
      </w:r>
      <w:r w:rsidRPr="00A12D88">
        <w:rPr>
          <w:rFonts w:hint="eastAsia"/>
        </w:rPr>
        <w:t>条</w:t>
      </w:r>
      <w:r w:rsidR="00C92FE6" w:rsidRPr="00A12D88">
        <w:rPr>
          <w:rFonts w:hint="eastAsia"/>
        </w:rPr>
        <w:t xml:space="preserve">　</w:t>
      </w:r>
      <w:r w:rsidRPr="00A12D88">
        <w:rPr>
          <w:rFonts w:hint="eastAsia"/>
        </w:rPr>
        <w:t>本治験の委託に関して甲が乙に請求する費用は、</w:t>
      </w:r>
      <w:r w:rsidR="00BB3D83">
        <w:rPr>
          <w:rFonts w:hint="eastAsia"/>
        </w:rPr>
        <w:t>「</w:t>
      </w:r>
      <w:r w:rsidRPr="00A12D88">
        <w:rPr>
          <w:rFonts w:hint="eastAsia"/>
        </w:rPr>
        <w:t>治験に必要な経費内訳書</w:t>
      </w:r>
      <w:r w:rsidR="00BB3D83">
        <w:rPr>
          <w:rFonts w:hint="eastAsia"/>
        </w:rPr>
        <w:t>」</w:t>
      </w:r>
      <w:r w:rsidRPr="00A12D88">
        <w:rPr>
          <w:rFonts w:hint="eastAsia"/>
        </w:rPr>
        <w:t>により算定した次の各号に掲げる額とする。</w:t>
      </w:r>
    </w:p>
    <w:p w14:paraId="6C594E98" w14:textId="77777777" w:rsidR="008517D6" w:rsidRDefault="008517D6" w:rsidP="00FB4A50">
      <w:pPr>
        <w:ind w:leftChars="100" w:left="422" w:hangingChars="100" w:hanging="211"/>
      </w:pPr>
      <w:r>
        <w:rPr>
          <w:rFonts w:hint="eastAsia"/>
        </w:rPr>
        <w:t xml:space="preserve">(1) </w:t>
      </w:r>
      <w:r>
        <w:rPr>
          <w:rFonts w:hint="eastAsia"/>
        </w:rPr>
        <w:t>本契約締結時に要する経費</w:t>
      </w:r>
    </w:p>
    <w:p w14:paraId="3929193A" w14:textId="74E7978E" w:rsidR="008517D6" w:rsidRDefault="00E3409F" w:rsidP="00FB4A50">
      <w:pPr>
        <w:ind w:leftChars="200" w:left="633" w:rightChars="-27" w:right="-57" w:hangingChars="100" w:hanging="211"/>
      </w:pPr>
      <w:r>
        <w:rPr>
          <w:rFonts w:hint="eastAsia"/>
        </w:rPr>
        <w:t>・</w:t>
      </w:r>
      <w:r w:rsidR="008517D6">
        <w:rPr>
          <w:rFonts w:hint="eastAsia"/>
        </w:rPr>
        <w:t>初回契約時納入金額</w:t>
      </w:r>
      <w:r w:rsidR="008517D6">
        <w:rPr>
          <w:rFonts w:hint="eastAsia"/>
        </w:rPr>
        <w:tab/>
      </w:r>
      <w:r w:rsidR="008517D6">
        <w:rPr>
          <w:rFonts w:hint="eastAsia"/>
        </w:rPr>
        <w:tab/>
        <w:t xml:space="preserve">       </w:t>
      </w:r>
      <w:r w:rsidR="0004007B">
        <w:rPr>
          <w:rFonts w:hint="eastAsia"/>
        </w:rPr>
        <w:t xml:space="preserve">　　　　　　　　　　　　　　　</w:t>
      </w:r>
      <w:r w:rsidR="006D5B35">
        <w:rPr>
          <w:rFonts w:hint="eastAsia"/>
        </w:rPr>
        <w:t xml:space="preserve"> </w:t>
      </w:r>
      <w:r w:rsidR="006D5B35" w:rsidRPr="000E2356">
        <w:rPr>
          <w:rFonts w:hint="eastAsia"/>
          <w:shd w:val="pct15" w:color="auto" w:fill="FFFFFF"/>
        </w:rPr>
        <w:t xml:space="preserve">　　　</w:t>
      </w:r>
      <w:r w:rsidR="006D5B35">
        <w:rPr>
          <w:rFonts w:hint="eastAsia"/>
          <w:shd w:val="pct15" w:color="auto" w:fill="FFFFFF"/>
        </w:rPr>
        <w:t xml:space="preserve">　</w:t>
      </w:r>
      <w:r w:rsidR="008517D6">
        <w:rPr>
          <w:rFonts w:hint="eastAsia"/>
        </w:rPr>
        <w:t>円（税別）</w:t>
      </w:r>
    </w:p>
    <w:p w14:paraId="78B99138" w14:textId="77777777" w:rsidR="008517D6" w:rsidRDefault="008517D6" w:rsidP="00FB4A50">
      <w:pPr>
        <w:ind w:leftChars="100" w:left="422" w:hangingChars="100" w:hanging="211"/>
      </w:pPr>
      <w:r>
        <w:rPr>
          <w:rFonts w:hint="eastAsia"/>
        </w:rPr>
        <w:t xml:space="preserve">(2) </w:t>
      </w:r>
      <w:r>
        <w:rPr>
          <w:rFonts w:hint="eastAsia"/>
        </w:rPr>
        <w:t>運営時に要する経費</w:t>
      </w:r>
      <w:r>
        <w:rPr>
          <w:rFonts w:hint="eastAsia"/>
        </w:rPr>
        <w:tab/>
      </w:r>
    </w:p>
    <w:p w14:paraId="020518AB" w14:textId="31793C5B" w:rsidR="008517D6" w:rsidRDefault="008517D6" w:rsidP="00FB4A50">
      <w:pPr>
        <w:ind w:leftChars="200" w:left="633" w:hangingChars="100" w:hanging="211"/>
      </w:pPr>
      <w:r>
        <w:rPr>
          <w:rFonts w:hint="eastAsia"/>
        </w:rPr>
        <w:t>・運営時納入金額（治験の運営等にかかる経費）</w:t>
      </w:r>
      <w:r>
        <w:rPr>
          <w:rFonts w:hint="eastAsia"/>
        </w:rPr>
        <w:tab/>
      </w:r>
      <w:r w:rsidR="0004007B">
        <w:rPr>
          <w:rFonts w:hint="eastAsia"/>
        </w:rPr>
        <w:t xml:space="preserve">　　</w:t>
      </w:r>
      <w:r>
        <w:rPr>
          <w:rFonts w:hint="eastAsia"/>
        </w:rPr>
        <w:t>1</w:t>
      </w:r>
      <w:r>
        <w:rPr>
          <w:rFonts w:hint="eastAsia"/>
        </w:rPr>
        <w:t>ヶ月当り</w:t>
      </w:r>
      <w:r>
        <w:rPr>
          <w:rFonts w:hint="eastAsia"/>
        </w:rPr>
        <w:tab/>
      </w:r>
      <w:r w:rsidR="0004007B">
        <w:rPr>
          <w:rFonts w:hint="eastAsia"/>
        </w:rPr>
        <w:t xml:space="preserve">　　　</w:t>
      </w:r>
      <w:r w:rsidR="0004007B">
        <w:rPr>
          <w:rFonts w:hint="eastAsia"/>
        </w:rPr>
        <w:t xml:space="preserve"> </w:t>
      </w:r>
      <w:r>
        <w:rPr>
          <w:rFonts w:hint="eastAsia"/>
        </w:rPr>
        <w:t>70,000</w:t>
      </w:r>
      <w:r>
        <w:rPr>
          <w:rFonts w:hint="eastAsia"/>
        </w:rPr>
        <w:t>円（税別）</w:t>
      </w:r>
      <w:r>
        <w:rPr>
          <w:rFonts w:hint="eastAsia"/>
        </w:rPr>
        <w:t xml:space="preserve"> </w:t>
      </w:r>
    </w:p>
    <w:p w14:paraId="18900D66" w14:textId="77777777" w:rsidR="008517D6" w:rsidRDefault="008517D6" w:rsidP="00FB4A50">
      <w:pPr>
        <w:ind w:leftChars="300" w:left="633"/>
      </w:pPr>
      <w:r>
        <w:rPr>
          <w:rFonts w:hint="eastAsia"/>
        </w:rPr>
        <w:t>初回の治験審査委員会にて審議された月から治験終了報告書を報告した月までを半年ごとにまとめて甲より乙に請求する。</w:t>
      </w:r>
    </w:p>
    <w:p w14:paraId="695EBB26" w14:textId="2ECBDA34" w:rsidR="008517D6" w:rsidRDefault="008517D6" w:rsidP="00FB4A50">
      <w:pPr>
        <w:ind w:leftChars="200" w:left="633" w:hangingChars="100" w:hanging="211"/>
      </w:pPr>
      <w:r>
        <w:rPr>
          <w:rFonts w:hint="eastAsia"/>
        </w:rPr>
        <w:t>・継続審査費用</w:t>
      </w:r>
      <w:r>
        <w:rPr>
          <w:rFonts w:hint="eastAsia"/>
        </w:rPr>
        <w:tab/>
      </w:r>
      <w:r w:rsidR="00793C3F">
        <w:rPr>
          <w:rFonts w:hint="eastAsia"/>
        </w:rPr>
        <w:t xml:space="preserve">                                             </w:t>
      </w:r>
      <w:r>
        <w:rPr>
          <w:rFonts w:hint="eastAsia"/>
        </w:rPr>
        <w:t>100,000</w:t>
      </w:r>
      <w:r>
        <w:rPr>
          <w:rFonts w:hint="eastAsia"/>
        </w:rPr>
        <w:t>円（税別）</w:t>
      </w:r>
      <w:r>
        <w:rPr>
          <w:rFonts w:hint="eastAsia"/>
        </w:rPr>
        <w:t xml:space="preserve"> </w:t>
      </w:r>
    </w:p>
    <w:p w14:paraId="723EA161" w14:textId="77777777" w:rsidR="008517D6" w:rsidRDefault="008517D6" w:rsidP="00FB4A50">
      <w:pPr>
        <w:ind w:leftChars="300" w:left="633"/>
      </w:pPr>
      <w:r>
        <w:rPr>
          <w:rFonts w:hint="eastAsia"/>
        </w:rPr>
        <w:t>治験実施状況報告書が治験審査委員会にて審議された月に甲より乙に請求する。ただし、</w:t>
      </w:r>
      <w:r>
        <w:rPr>
          <w:rFonts w:hint="eastAsia"/>
        </w:rPr>
        <w:t>1</w:t>
      </w:r>
      <w:r>
        <w:rPr>
          <w:rFonts w:hint="eastAsia"/>
        </w:rPr>
        <w:t>年に</w:t>
      </w:r>
      <w:r>
        <w:rPr>
          <w:rFonts w:hint="eastAsia"/>
        </w:rPr>
        <w:t>1</w:t>
      </w:r>
      <w:r>
        <w:rPr>
          <w:rFonts w:hint="eastAsia"/>
        </w:rPr>
        <w:t>回を超えて治験実施状況報告書が提出された場合は、同額を追加算定する。</w:t>
      </w:r>
    </w:p>
    <w:p w14:paraId="67C1FAC0" w14:textId="77777777" w:rsidR="008517D6" w:rsidRDefault="008517D6" w:rsidP="00FB4A50">
      <w:pPr>
        <w:ind w:leftChars="100" w:left="422" w:hangingChars="100" w:hanging="211"/>
      </w:pPr>
      <w:r>
        <w:rPr>
          <w:rFonts w:hint="eastAsia"/>
        </w:rPr>
        <w:t xml:space="preserve">(3) </w:t>
      </w:r>
      <w:r>
        <w:rPr>
          <w:rFonts w:hint="eastAsia"/>
        </w:rPr>
        <w:t>実績に応じた経費</w:t>
      </w:r>
      <w:r>
        <w:rPr>
          <w:rFonts w:hint="eastAsia"/>
        </w:rPr>
        <w:tab/>
      </w:r>
    </w:p>
    <w:p w14:paraId="17BD82FA" w14:textId="62037487" w:rsidR="008517D6" w:rsidRDefault="008517D6" w:rsidP="00FB4A50">
      <w:pPr>
        <w:ind w:leftChars="200" w:left="633" w:hangingChars="100" w:hanging="211"/>
      </w:pPr>
      <w:r>
        <w:rPr>
          <w:rFonts w:hint="eastAsia"/>
        </w:rPr>
        <w:t>・実施時金額（症例実施にかかる経費）</w:t>
      </w:r>
      <w:r>
        <w:rPr>
          <w:rFonts w:hint="eastAsia"/>
        </w:rPr>
        <w:tab/>
      </w:r>
      <w:r w:rsidR="00793C3F">
        <w:rPr>
          <w:rFonts w:hint="eastAsia"/>
        </w:rPr>
        <w:t xml:space="preserve">            </w:t>
      </w:r>
      <w:r>
        <w:rPr>
          <w:rFonts w:hint="eastAsia"/>
        </w:rPr>
        <w:t>1</w:t>
      </w:r>
      <w:r>
        <w:rPr>
          <w:rFonts w:hint="eastAsia"/>
        </w:rPr>
        <w:t>症例当り</w:t>
      </w:r>
      <w:r>
        <w:rPr>
          <w:rFonts w:hint="eastAsia"/>
        </w:rPr>
        <w:tab/>
        <w:t xml:space="preserve">      </w:t>
      </w:r>
      <w:r w:rsidR="006D5B35" w:rsidRPr="000E2356">
        <w:rPr>
          <w:rFonts w:hint="eastAsia"/>
          <w:shd w:val="pct15" w:color="auto" w:fill="FFFFFF"/>
        </w:rPr>
        <w:t xml:space="preserve">　　　</w:t>
      </w:r>
      <w:r w:rsidR="006D5B35">
        <w:rPr>
          <w:rFonts w:hint="eastAsia"/>
          <w:shd w:val="pct15" w:color="auto" w:fill="FFFFFF"/>
        </w:rPr>
        <w:t xml:space="preserve">　</w:t>
      </w:r>
      <w:r w:rsidR="006D5B35">
        <w:rPr>
          <w:rFonts w:hint="eastAsia"/>
        </w:rPr>
        <w:t>円（税別）</w:t>
      </w:r>
    </w:p>
    <w:p w14:paraId="3399CA7A" w14:textId="24332B03" w:rsidR="00E717CC" w:rsidRDefault="00E717CC" w:rsidP="00FB4A50">
      <w:pPr>
        <w:ind w:leftChars="300" w:left="633"/>
      </w:pPr>
      <w:r>
        <w:rPr>
          <w:rFonts w:hint="eastAsia"/>
        </w:rPr>
        <w:t>実施時金額は、該当症例の進捗状況に応じて以下のように分割して精算する。</w:t>
      </w:r>
    </w:p>
    <w:p w14:paraId="7E3C1A96" w14:textId="5FE8FB26" w:rsidR="008517D6" w:rsidRDefault="00E717CC" w:rsidP="00FB4A50">
      <w:pPr>
        <w:ind w:leftChars="300" w:left="633"/>
      </w:pPr>
      <w:r w:rsidRPr="00D254A6">
        <w:rPr>
          <w:rFonts w:hint="eastAsia"/>
          <w:shd w:val="pct15" w:color="auto" w:fill="FFFFFF"/>
        </w:rPr>
        <w:t xml:space="preserve">　　　</w:t>
      </w:r>
      <w:r>
        <w:rPr>
          <w:rFonts w:hint="eastAsia"/>
        </w:rPr>
        <w:t>達成時：</w:t>
      </w:r>
      <w:r w:rsidRPr="00D254A6">
        <w:rPr>
          <w:rFonts w:hint="eastAsia"/>
          <w:shd w:val="pct15" w:color="auto" w:fill="FFFFFF"/>
        </w:rPr>
        <w:t xml:space="preserve">　　　</w:t>
      </w:r>
      <w:r>
        <w:rPr>
          <w:rFonts w:hint="eastAsia"/>
        </w:rPr>
        <w:t>円（税別）（</w:t>
      </w:r>
      <w:r w:rsidRPr="00D254A6">
        <w:rPr>
          <w:rFonts w:hint="eastAsia"/>
          <w:shd w:val="pct15" w:color="auto" w:fill="FFFFFF"/>
        </w:rPr>
        <w:t xml:space="preserve">　　</w:t>
      </w:r>
      <w:r>
        <w:rPr>
          <w:rFonts w:hint="eastAsia"/>
        </w:rPr>
        <w:t>%</w:t>
      </w:r>
      <w:r>
        <w:rPr>
          <w:rFonts w:hint="eastAsia"/>
        </w:rPr>
        <w:t>）</w:t>
      </w:r>
    </w:p>
    <w:p w14:paraId="62D4F995" w14:textId="62A2F4AF" w:rsidR="008517D6" w:rsidRDefault="008517D6" w:rsidP="00FB4A50">
      <w:pPr>
        <w:ind w:leftChars="200" w:left="633" w:hangingChars="100" w:hanging="211"/>
      </w:pPr>
      <w:r>
        <w:rPr>
          <w:rFonts w:hint="eastAsia"/>
        </w:rPr>
        <w:t>・標本作製費（検体などのスライド等作製費用）</w:t>
      </w:r>
      <w:r>
        <w:rPr>
          <w:rFonts w:hint="eastAsia"/>
        </w:rPr>
        <w:tab/>
      </w:r>
      <w:r w:rsidR="00F90CD0">
        <w:rPr>
          <w:rFonts w:hint="eastAsia"/>
        </w:rPr>
        <w:t xml:space="preserve">　</w:t>
      </w:r>
      <w:r w:rsidR="006E7AAF">
        <w:rPr>
          <w:rFonts w:hint="eastAsia"/>
        </w:rPr>
        <w:t xml:space="preserve">  </w:t>
      </w:r>
      <w:r w:rsidR="00E81CCA">
        <w:rPr>
          <w:rFonts w:hint="eastAsia"/>
        </w:rPr>
        <w:t xml:space="preserve">　　　　　　　　</w:t>
      </w:r>
      <w:r>
        <w:rPr>
          <w:rFonts w:hint="eastAsia"/>
        </w:rPr>
        <w:t>1</w:t>
      </w:r>
      <w:r>
        <w:rPr>
          <w:rFonts w:hint="eastAsia"/>
        </w:rPr>
        <w:t>枚</w:t>
      </w:r>
      <w:r>
        <w:rPr>
          <w:rFonts w:hint="eastAsia"/>
        </w:rPr>
        <w:t>3,900</w:t>
      </w:r>
      <w:r>
        <w:rPr>
          <w:rFonts w:hint="eastAsia"/>
        </w:rPr>
        <w:t>円（税別）</w:t>
      </w:r>
      <w:r>
        <w:rPr>
          <w:rFonts w:hint="eastAsia"/>
        </w:rPr>
        <w:t xml:space="preserve"> </w:t>
      </w:r>
    </w:p>
    <w:p w14:paraId="1F77A42B" w14:textId="06D8B680" w:rsidR="008517D6" w:rsidRDefault="008517D6" w:rsidP="00FB4A50">
      <w:pPr>
        <w:ind w:leftChars="200" w:left="633" w:hangingChars="100" w:hanging="211"/>
      </w:pPr>
      <w:r>
        <w:rPr>
          <w:rFonts w:hint="eastAsia"/>
        </w:rPr>
        <w:t>・追跡調査</w:t>
      </w:r>
      <w:r>
        <w:rPr>
          <w:rFonts w:hint="eastAsia"/>
        </w:rPr>
        <w:tab/>
      </w:r>
      <w:r w:rsidR="006E7AAF">
        <w:rPr>
          <w:rFonts w:hint="eastAsia"/>
        </w:rPr>
        <w:t xml:space="preserve">                                    </w:t>
      </w:r>
      <w:r>
        <w:rPr>
          <w:rFonts w:hint="eastAsia"/>
        </w:rPr>
        <w:t>1</w:t>
      </w:r>
      <w:r>
        <w:rPr>
          <w:rFonts w:hint="eastAsia"/>
        </w:rPr>
        <w:t>調査当り</w:t>
      </w:r>
      <w:r>
        <w:rPr>
          <w:rFonts w:hint="eastAsia"/>
        </w:rPr>
        <w:tab/>
      </w:r>
      <w:r w:rsidR="006E7AAF">
        <w:rPr>
          <w:rFonts w:hint="eastAsia"/>
        </w:rPr>
        <w:t xml:space="preserve">　　　　</w:t>
      </w:r>
      <w:r>
        <w:rPr>
          <w:rFonts w:hint="eastAsia"/>
        </w:rPr>
        <w:t>16,900</w:t>
      </w:r>
      <w:r>
        <w:rPr>
          <w:rFonts w:hint="eastAsia"/>
        </w:rPr>
        <w:t>円（税別）</w:t>
      </w:r>
      <w:r>
        <w:rPr>
          <w:rFonts w:hint="eastAsia"/>
        </w:rPr>
        <w:t xml:space="preserve"> </w:t>
      </w:r>
    </w:p>
    <w:p w14:paraId="4BE1D3B2" w14:textId="5F403946" w:rsidR="008517D6" w:rsidRDefault="008517D6" w:rsidP="00FB4A50">
      <w:pPr>
        <w:ind w:leftChars="200" w:left="633" w:hangingChars="100" w:hanging="211"/>
      </w:pPr>
      <w:r>
        <w:rPr>
          <w:rFonts w:hint="eastAsia"/>
        </w:rPr>
        <w:t>・生存調査</w:t>
      </w:r>
      <w:r>
        <w:rPr>
          <w:rFonts w:hint="eastAsia"/>
        </w:rPr>
        <w:tab/>
      </w:r>
      <w:r w:rsidR="007D063A">
        <w:rPr>
          <w:rFonts w:hint="eastAsia"/>
        </w:rPr>
        <w:t xml:space="preserve">　　　　　　　　　　　　　　　　　</w:t>
      </w:r>
      <w:r w:rsidR="007D063A">
        <w:rPr>
          <w:rFonts w:hint="eastAsia"/>
        </w:rPr>
        <w:t xml:space="preserve">  </w:t>
      </w:r>
      <w:r>
        <w:rPr>
          <w:rFonts w:hint="eastAsia"/>
        </w:rPr>
        <w:t>1</w:t>
      </w:r>
      <w:r>
        <w:rPr>
          <w:rFonts w:hint="eastAsia"/>
        </w:rPr>
        <w:t>調査当り</w:t>
      </w:r>
      <w:r w:rsidR="007D063A">
        <w:rPr>
          <w:rFonts w:hint="eastAsia"/>
        </w:rPr>
        <w:t xml:space="preserve">   </w:t>
      </w:r>
      <w:r w:rsidR="007D063A">
        <w:rPr>
          <w:rFonts w:hint="eastAsia"/>
        </w:rPr>
        <w:t xml:space="preserve">　　　</w:t>
      </w:r>
      <w:r w:rsidR="007D063A">
        <w:rPr>
          <w:rFonts w:hint="eastAsia"/>
        </w:rPr>
        <w:t xml:space="preserve"> </w:t>
      </w:r>
      <w:r>
        <w:rPr>
          <w:rFonts w:hint="eastAsia"/>
        </w:rPr>
        <w:t>16,900</w:t>
      </w:r>
      <w:r>
        <w:rPr>
          <w:rFonts w:hint="eastAsia"/>
        </w:rPr>
        <w:t>円（税別）</w:t>
      </w:r>
      <w:r>
        <w:rPr>
          <w:rFonts w:hint="eastAsia"/>
        </w:rPr>
        <w:t xml:space="preserve"> </w:t>
      </w:r>
    </w:p>
    <w:p w14:paraId="318337D8" w14:textId="5D7EC545" w:rsidR="008517D6" w:rsidRDefault="008517D6" w:rsidP="00FB4A50">
      <w:pPr>
        <w:ind w:leftChars="200" w:left="633" w:rightChars="-73" w:right="-154" w:hangingChars="100" w:hanging="211"/>
      </w:pPr>
      <w:r>
        <w:rPr>
          <w:rFonts w:hint="eastAsia"/>
        </w:rPr>
        <w:t>・脱落時金額（症例脱落にかかる経費）</w:t>
      </w:r>
      <w:r w:rsidR="00B057DF">
        <w:rPr>
          <w:rFonts w:hint="eastAsia"/>
        </w:rPr>
        <w:t xml:space="preserve"> </w:t>
      </w:r>
      <w:r w:rsidR="00EC6F58">
        <w:rPr>
          <w:rFonts w:hint="eastAsia"/>
        </w:rPr>
        <w:t xml:space="preserve">             </w:t>
      </w:r>
      <w:r>
        <w:rPr>
          <w:rFonts w:hint="eastAsia"/>
        </w:rPr>
        <w:t>1</w:t>
      </w:r>
      <w:r>
        <w:rPr>
          <w:rFonts w:hint="eastAsia"/>
        </w:rPr>
        <w:t>症例当り</w:t>
      </w:r>
      <w:r w:rsidR="00B057DF">
        <w:rPr>
          <w:rFonts w:hint="eastAsia"/>
        </w:rPr>
        <w:t xml:space="preserve">      </w:t>
      </w:r>
      <w:r w:rsidR="00F02D71">
        <w:rPr>
          <w:rFonts w:hint="eastAsia"/>
        </w:rPr>
        <w:t xml:space="preserve">　</w:t>
      </w:r>
      <w:r w:rsidR="00F02D71">
        <w:rPr>
          <w:rFonts w:hint="eastAsia"/>
        </w:rPr>
        <w:t xml:space="preserve"> </w:t>
      </w:r>
      <w:r w:rsidR="00B057DF">
        <w:rPr>
          <w:rFonts w:hint="eastAsia"/>
        </w:rPr>
        <w:t xml:space="preserve"> </w:t>
      </w:r>
      <w:r>
        <w:rPr>
          <w:rFonts w:hint="eastAsia"/>
        </w:rPr>
        <w:t>50,000</w:t>
      </w:r>
      <w:r>
        <w:rPr>
          <w:rFonts w:hint="eastAsia"/>
        </w:rPr>
        <w:t>円（税別）</w:t>
      </w:r>
    </w:p>
    <w:p w14:paraId="12022DB1" w14:textId="4BF13857" w:rsidR="008517D6" w:rsidRDefault="008517D6" w:rsidP="00FB4A50">
      <w:pPr>
        <w:ind w:leftChars="200" w:left="633" w:hangingChars="100" w:hanging="211"/>
      </w:pPr>
      <w:r>
        <w:rPr>
          <w:rFonts w:hint="eastAsia"/>
        </w:rPr>
        <w:t>・監査対応費（乙の監査にかかる経費）</w:t>
      </w:r>
      <w:r>
        <w:rPr>
          <w:rFonts w:hint="eastAsia"/>
        </w:rPr>
        <w:tab/>
      </w:r>
      <w:r w:rsidR="001A5FC2">
        <w:rPr>
          <w:rFonts w:hint="eastAsia"/>
        </w:rPr>
        <w:t xml:space="preserve">　　　　　　</w:t>
      </w:r>
      <w:r>
        <w:rPr>
          <w:rFonts w:hint="eastAsia"/>
        </w:rPr>
        <w:t>1</w:t>
      </w:r>
      <w:r>
        <w:rPr>
          <w:rFonts w:hint="eastAsia"/>
        </w:rPr>
        <w:t>日当り</w:t>
      </w:r>
      <w:r>
        <w:rPr>
          <w:rFonts w:hint="eastAsia"/>
        </w:rPr>
        <w:tab/>
      </w:r>
      <w:r w:rsidR="001A5FC2">
        <w:rPr>
          <w:rFonts w:hint="eastAsia"/>
        </w:rPr>
        <w:t xml:space="preserve">　　　　</w:t>
      </w:r>
      <w:r>
        <w:rPr>
          <w:rFonts w:hint="eastAsia"/>
        </w:rPr>
        <w:t>50,000</w:t>
      </w:r>
      <w:r>
        <w:rPr>
          <w:rFonts w:hint="eastAsia"/>
        </w:rPr>
        <w:t>円（税別）</w:t>
      </w:r>
    </w:p>
    <w:p w14:paraId="789F9911" w14:textId="77777777" w:rsidR="008517D6" w:rsidRDefault="008517D6" w:rsidP="00FB4A50">
      <w:pPr>
        <w:ind w:leftChars="200" w:left="633" w:hangingChars="100" w:hanging="211"/>
      </w:pPr>
      <w:r>
        <w:rPr>
          <w:rFonts w:hint="eastAsia"/>
        </w:rPr>
        <w:t>・</w:t>
      </w:r>
      <w:r>
        <w:rPr>
          <w:rFonts w:hint="eastAsia"/>
        </w:rPr>
        <w:t>GCP</w:t>
      </w:r>
      <w:r>
        <w:rPr>
          <w:rFonts w:hint="eastAsia"/>
        </w:rPr>
        <w:t>適合性調査対応費（規制当局の査察にかかる経費）</w:t>
      </w:r>
    </w:p>
    <w:p w14:paraId="1DC0231B" w14:textId="524290AD" w:rsidR="008517D6" w:rsidRDefault="008517D6" w:rsidP="00FB4A50">
      <w:pPr>
        <w:ind w:leftChars="100" w:left="422" w:hangingChars="100" w:hanging="211"/>
      </w:pPr>
      <w:r>
        <w:rPr>
          <w:rFonts w:hint="eastAsia"/>
        </w:rPr>
        <w:tab/>
      </w:r>
      <w:r w:rsidR="00101741">
        <w:rPr>
          <w:rFonts w:hint="eastAsia"/>
        </w:rPr>
        <w:t xml:space="preserve">　　　　　　　　　　　　　　　　　　　　　　　　　</w:t>
      </w:r>
      <w:r>
        <w:rPr>
          <w:rFonts w:hint="eastAsia"/>
        </w:rPr>
        <w:t>1</w:t>
      </w:r>
      <w:r>
        <w:rPr>
          <w:rFonts w:hint="eastAsia"/>
        </w:rPr>
        <w:t>日当り</w:t>
      </w:r>
      <w:r>
        <w:rPr>
          <w:rFonts w:hint="eastAsia"/>
        </w:rPr>
        <w:tab/>
      </w:r>
      <w:r w:rsidR="00101741">
        <w:rPr>
          <w:rFonts w:hint="eastAsia"/>
        </w:rPr>
        <w:t xml:space="preserve">     </w:t>
      </w:r>
      <w:r>
        <w:rPr>
          <w:rFonts w:hint="eastAsia"/>
        </w:rPr>
        <w:t>100,000</w:t>
      </w:r>
      <w:r>
        <w:rPr>
          <w:rFonts w:hint="eastAsia"/>
        </w:rPr>
        <w:t>円（税別）</w:t>
      </w:r>
    </w:p>
    <w:p w14:paraId="6F0F7515" w14:textId="77777777" w:rsidR="008517D6" w:rsidRDefault="008517D6" w:rsidP="00FB4A50">
      <w:pPr>
        <w:ind w:leftChars="200" w:left="633" w:hangingChars="100" w:hanging="211"/>
      </w:pPr>
      <w:r>
        <w:rPr>
          <w:rFonts w:hint="eastAsia"/>
        </w:rPr>
        <w:t>・終了報告書提出後対応費（乙のモニタリング又は監査にかかる経費）</w:t>
      </w:r>
    </w:p>
    <w:p w14:paraId="3F0BA243" w14:textId="33740057" w:rsidR="008517D6" w:rsidRDefault="008517D6" w:rsidP="00FB4A50">
      <w:pPr>
        <w:ind w:leftChars="100" w:left="422" w:rightChars="6" w:right="13" w:hangingChars="100" w:hanging="211"/>
      </w:pPr>
      <w:r>
        <w:rPr>
          <w:rFonts w:hint="eastAsia"/>
        </w:rPr>
        <w:tab/>
      </w:r>
      <w:r w:rsidR="00A12AAB">
        <w:rPr>
          <w:rFonts w:hint="eastAsia"/>
        </w:rPr>
        <w:t xml:space="preserve">                                                  </w:t>
      </w:r>
      <w:r>
        <w:rPr>
          <w:rFonts w:hint="eastAsia"/>
        </w:rPr>
        <w:t>1</w:t>
      </w:r>
      <w:r>
        <w:rPr>
          <w:rFonts w:hint="eastAsia"/>
        </w:rPr>
        <w:t>日当り</w:t>
      </w:r>
      <w:r>
        <w:rPr>
          <w:rFonts w:hint="eastAsia"/>
        </w:rPr>
        <w:tab/>
      </w:r>
      <w:r w:rsidR="00A12AAB">
        <w:rPr>
          <w:rFonts w:hint="eastAsia"/>
        </w:rPr>
        <w:t xml:space="preserve">       </w:t>
      </w:r>
      <w:r>
        <w:rPr>
          <w:rFonts w:hint="eastAsia"/>
        </w:rPr>
        <w:t>50,000</w:t>
      </w:r>
      <w:r>
        <w:rPr>
          <w:rFonts w:hint="eastAsia"/>
        </w:rPr>
        <w:t>円（税別）</w:t>
      </w:r>
    </w:p>
    <w:p w14:paraId="3C5CB317" w14:textId="77777777" w:rsidR="008517D6" w:rsidRDefault="008517D6" w:rsidP="00FB4A50">
      <w:pPr>
        <w:ind w:leftChars="100" w:left="422" w:hangingChars="100" w:hanging="211"/>
      </w:pPr>
      <w:r>
        <w:rPr>
          <w:rFonts w:hint="eastAsia"/>
        </w:rPr>
        <w:t xml:space="preserve">(4) </w:t>
      </w:r>
      <w:r>
        <w:rPr>
          <w:rFonts w:hint="eastAsia"/>
        </w:rPr>
        <w:t>本契約終了時に要する経費</w:t>
      </w:r>
      <w:r>
        <w:rPr>
          <w:rFonts w:hint="eastAsia"/>
        </w:rPr>
        <w:tab/>
      </w:r>
    </w:p>
    <w:p w14:paraId="0A60A806" w14:textId="6161D42C" w:rsidR="003C0F18" w:rsidRPr="00A12D88" w:rsidRDefault="00E3409F" w:rsidP="00FB4A50">
      <w:pPr>
        <w:ind w:leftChars="200" w:left="633" w:rightChars="-46" w:right="-97" w:hangingChars="100" w:hanging="211"/>
      </w:pPr>
      <w:r>
        <w:rPr>
          <w:rFonts w:hint="eastAsia"/>
        </w:rPr>
        <w:t>・</w:t>
      </w:r>
      <w:r w:rsidR="008517D6">
        <w:rPr>
          <w:rFonts w:hint="eastAsia"/>
        </w:rPr>
        <w:t>試験終了時納入金額（資料の保存にかかる経費）</w:t>
      </w:r>
      <w:r w:rsidR="006D5B35">
        <w:rPr>
          <w:rFonts w:hint="eastAsia"/>
        </w:rPr>
        <w:t xml:space="preserve">　　</w:t>
      </w:r>
      <w:r w:rsidR="008517D6">
        <w:rPr>
          <w:rFonts w:hint="eastAsia"/>
        </w:rPr>
        <w:t>保存期間：</w:t>
      </w:r>
      <w:r w:rsidR="006D5B35" w:rsidRPr="000E2356">
        <w:rPr>
          <w:rFonts w:hint="eastAsia"/>
          <w:shd w:val="pct15" w:color="auto" w:fill="FFFFFF"/>
        </w:rPr>
        <w:t xml:space="preserve">　　</w:t>
      </w:r>
      <w:r w:rsidR="008517D6">
        <w:rPr>
          <w:rFonts w:hint="eastAsia"/>
        </w:rPr>
        <w:t>年</w:t>
      </w:r>
      <w:r w:rsidR="006D5B35">
        <w:rPr>
          <w:rFonts w:hint="eastAsia"/>
        </w:rPr>
        <w:t xml:space="preserve">　</w:t>
      </w:r>
      <w:r w:rsidR="006D5B35" w:rsidRPr="000E2356">
        <w:rPr>
          <w:rFonts w:hint="eastAsia"/>
          <w:shd w:val="pct15" w:color="auto" w:fill="FFFFFF"/>
        </w:rPr>
        <w:t xml:space="preserve">　　　</w:t>
      </w:r>
      <w:r w:rsidR="006D5B35">
        <w:rPr>
          <w:rFonts w:hint="eastAsia"/>
          <w:shd w:val="pct15" w:color="auto" w:fill="FFFFFF"/>
        </w:rPr>
        <w:t xml:space="preserve">　</w:t>
      </w:r>
      <w:r w:rsidR="006D5B35">
        <w:rPr>
          <w:rFonts w:hint="eastAsia"/>
        </w:rPr>
        <w:t>円（税別）</w:t>
      </w:r>
    </w:p>
    <w:p w14:paraId="719F47D8" w14:textId="3A715D6A" w:rsidR="002B01B0" w:rsidRPr="00C2447F" w:rsidRDefault="00E30ED4">
      <w:pPr>
        <w:rPr>
          <w:rFonts w:ascii="ＭＳ 明朝" w:hAnsi="ＭＳ 明朝"/>
          <w:szCs w:val="21"/>
        </w:rPr>
      </w:pPr>
      <w:r>
        <w:rPr>
          <w:rFonts w:ascii="ＭＳ 明朝" w:hAnsi="ＭＳ 明朝" w:hint="eastAsia"/>
          <w:szCs w:val="21"/>
        </w:rPr>
        <w:t xml:space="preserve">２　</w:t>
      </w:r>
      <w:r w:rsidR="002B01B0" w:rsidRPr="00C2447F">
        <w:rPr>
          <w:rFonts w:ascii="ＭＳ 明朝" w:hAnsi="ＭＳ 明朝" w:hint="eastAsia"/>
          <w:szCs w:val="21"/>
        </w:rPr>
        <w:t>症例脱落とは、同意取得したが本登録に至らなかった症例とする。</w:t>
      </w:r>
    </w:p>
    <w:p w14:paraId="06941B97" w14:textId="7D12E92F" w:rsidR="001403B3" w:rsidRPr="00C2447F" w:rsidRDefault="00E30ED4" w:rsidP="00B760CC">
      <w:pPr>
        <w:ind w:left="211" w:hangingChars="100" w:hanging="211"/>
        <w:rPr>
          <w:rFonts w:ascii="ＭＳ 明朝" w:hAnsi="ＭＳ 明朝"/>
          <w:szCs w:val="21"/>
        </w:rPr>
      </w:pPr>
      <w:r>
        <w:rPr>
          <w:rFonts w:ascii="ＭＳ 明朝" w:hAnsi="ＭＳ 明朝" w:hint="eastAsia"/>
          <w:szCs w:val="21"/>
        </w:rPr>
        <w:t xml:space="preserve">３　</w:t>
      </w:r>
      <w:r w:rsidR="002B01B0" w:rsidRPr="00C2447F">
        <w:rPr>
          <w:rFonts w:ascii="ＭＳ 明朝" w:hAnsi="ＭＳ 明朝" w:hint="eastAsia"/>
          <w:szCs w:val="21"/>
        </w:rPr>
        <w:t>乙は</w:t>
      </w:r>
      <w:r w:rsidR="00B75C72" w:rsidRPr="00C2447F">
        <w:rPr>
          <w:rFonts w:ascii="ＭＳ 明朝" w:hAnsi="ＭＳ 明朝" w:hint="eastAsia"/>
          <w:szCs w:val="21"/>
        </w:rPr>
        <w:t>、</w:t>
      </w:r>
      <w:r w:rsidR="00F45E6B">
        <w:rPr>
          <w:rFonts w:ascii="ＭＳ 明朝" w:hAnsi="ＭＳ 明朝" w:hint="eastAsia"/>
          <w:szCs w:val="21"/>
        </w:rPr>
        <w:t>第1項に定める</w:t>
      </w:r>
      <w:r w:rsidR="002B01B0" w:rsidRPr="00C2447F">
        <w:rPr>
          <w:rFonts w:ascii="ＭＳ 明朝" w:hAnsi="ＭＳ 明朝"/>
          <w:szCs w:val="21"/>
        </w:rPr>
        <w:t>経費について</w:t>
      </w:r>
      <w:r w:rsidR="00FE064E" w:rsidRPr="00C2447F">
        <w:rPr>
          <w:rFonts w:ascii="ＭＳ 明朝" w:hAnsi="ＭＳ 明朝" w:hint="eastAsia"/>
          <w:szCs w:val="21"/>
        </w:rPr>
        <w:t>消費税を加算の上、</w:t>
      </w:r>
      <w:r w:rsidR="00F45E6B">
        <w:rPr>
          <w:rFonts w:ascii="ＭＳ 明朝" w:hAnsi="ＭＳ 明朝" w:hint="eastAsia"/>
          <w:szCs w:val="21"/>
        </w:rPr>
        <w:t>甲の発行する請求書に基づき、記載の期限</w:t>
      </w:r>
      <w:r w:rsidR="000C3B7F" w:rsidRPr="00C2447F">
        <w:rPr>
          <w:rFonts w:ascii="ＭＳ 明朝" w:hAnsi="ＭＳ 明朝" w:hint="eastAsia"/>
          <w:szCs w:val="21"/>
        </w:rPr>
        <w:t>までに甲に</w:t>
      </w:r>
      <w:r w:rsidR="002B01B0" w:rsidRPr="00C2447F">
        <w:rPr>
          <w:rFonts w:ascii="ＭＳ 明朝" w:hAnsi="ＭＳ 明朝"/>
          <w:szCs w:val="21"/>
        </w:rPr>
        <w:t>納付しなければならない。</w:t>
      </w:r>
      <w:r w:rsidR="001403B3" w:rsidRPr="00C2447F">
        <w:rPr>
          <w:rFonts w:ascii="ＭＳ 明朝" w:hAnsi="ＭＳ 明朝" w:hint="eastAsia"/>
          <w:szCs w:val="21"/>
        </w:rPr>
        <w:t>契約金額に係る消費税については、消費税法及び地方税法に基づき、契約金額の請求日における税率を乗じて得た額とする。</w:t>
      </w:r>
    </w:p>
    <w:p w14:paraId="241AC5A1" w14:textId="5988BBF7" w:rsidR="004D03A8" w:rsidRPr="00B222ED" w:rsidRDefault="00E30ED4" w:rsidP="00B760CC">
      <w:pPr>
        <w:ind w:left="211" w:hangingChars="100" w:hanging="211"/>
        <w:rPr>
          <w:rFonts w:ascii="ＭＳ 明朝" w:hAnsi="ＭＳ 明朝"/>
          <w:kern w:val="0"/>
          <w:szCs w:val="21"/>
        </w:rPr>
      </w:pPr>
      <w:r>
        <w:rPr>
          <w:rFonts w:ascii="ＭＳ 明朝" w:hAnsi="ＭＳ 明朝" w:hint="eastAsia"/>
          <w:szCs w:val="21"/>
        </w:rPr>
        <w:t xml:space="preserve">４　</w:t>
      </w:r>
      <w:r w:rsidR="00BB3D83" w:rsidRPr="00BB3D83">
        <w:rPr>
          <w:rFonts w:ascii="ＭＳ 明朝" w:hAnsi="ＭＳ 明朝" w:hint="eastAsia"/>
          <w:szCs w:val="21"/>
        </w:rPr>
        <w:t>治験に係る診療の経費のうち、</w:t>
      </w:r>
      <w:r w:rsidR="00BB3D83" w:rsidRPr="00724CB8">
        <w:rPr>
          <w:rFonts w:ascii="ＭＳ 明朝" w:hAnsi="ＭＳ 明朝"/>
          <w:szCs w:val="21"/>
        </w:rPr>
        <w:t>保険外併用療養費</w:t>
      </w:r>
      <w:r w:rsidR="00BB3D83" w:rsidRPr="00724CB8">
        <w:rPr>
          <w:rFonts w:ascii="ＭＳ 明朝" w:hAnsi="ＭＳ 明朝" w:hint="eastAsia"/>
          <w:szCs w:val="21"/>
        </w:rPr>
        <w:t>の支給対象とならない支給対象外経費は、甲が原則として診療月の翌月に、診療報酬点数</w:t>
      </w:r>
      <w:r w:rsidR="00BB3D83" w:rsidRPr="00724CB8">
        <w:rPr>
          <w:rFonts w:ascii="ＭＳ 明朝" w:hAnsi="ＭＳ 明朝"/>
          <w:szCs w:val="21"/>
        </w:rPr>
        <w:t>1点につき10円で算出した金額に消費税相当額を加えて乙に請求する。乙は甲から発行される請求書に基づき、</w:t>
      </w:r>
      <w:r w:rsidR="00157E4E" w:rsidRPr="00B222ED">
        <w:rPr>
          <w:rFonts w:ascii="ＭＳ 明朝" w:hAnsi="ＭＳ 明朝" w:hint="eastAsia"/>
          <w:szCs w:val="21"/>
        </w:rPr>
        <w:t>記載の</w:t>
      </w:r>
      <w:r w:rsidR="00157E4E">
        <w:rPr>
          <w:rFonts w:ascii="ＭＳ 明朝" w:hAnsi="ＭＳ 明朝" w:hint="eastAsia"/>
          <w:szCs w:val="21"/>
        </w:rPr>
        <w:t>期限までに甲に納付しなければならない</w:t>
      </w:r>
      <w:r w:rsidR="00BB3D83" w:rsidRPr="00724CB8">
        <w:rPr>
          <w:rFonts w:ascii="ＭＳ 明朝" w:hAnsi="ＭＳ 明朝"/>
          <w:szCs w:val="21"/>
        </w:rPr>
        <w:t>。請求書には、被験者の診療に際して実施した検査、画像診断の費用並びに治験薬と同様の効果を有する医薬品の投薬及び注射の費用の明細を添付する。乙は、支給対</w:t>
      </w:r>
      <w:r w:rsidR="00BB3D83" w:rsidRPr="00724CB8">
        <w:rPr>
          <w:rFonts w:ascii="ＭＳ 明朝" w:hAnsi="ＭＳ 明朝"/>
          <w:szCs w:val="21"/>
        </w:rPr>
        <w:lastRenderedPageBreak/>
        <w:t>象外経費の請求内容について、甲に説明を求めることができるものとする。支給対象外経費の乙の負担範囲は以下の通りとする。</w:t>
      </w:r>
    </w:p>
    <w:p w14:paraId="7032E4DD" w14:textId="01158603" w:rsidR="00ED7D5C" w:rsidRDefault="004D03A8" w:rsidP="00FB4A50">
      <w:pPr>
        <w:ind w:leftChars="200" w:left="422"/>
        <w:rPr>
          <w:rFonts w:ascii="ＭＳ 明朝" w:hAnsi="ＭＳ 明朝"/>
          <w:kern w:val="0"/>
          <w:szCs w:val="21"/>
        </w:rPr>
      </w:pPr>
      <w:r w:rsidRPr="00B222ED">
        <w:rPr>
          <w:rFonts w:ascii="ＭＳ 明朝" w:hAnsi="ＭＳ 明朝" w:hint="eastAsia"/>
          <w:szCs w:val="21"/>
          <w:shd w:val="pct15" w:color="auto" w:fill="FFFFFF"/>
        </w:rPr>
        <w:t xml:space="preserve">　　　　　　　　　　　　　　　　　　　　　　　　　　　　　　　　　　　　　　　　　</w:t>
      </w:r>
    </w:p>
    <w:p w14:paraId="5A8E5D58" w14:textId="272FC670" w:rsidR="000C3B7F" w:rsidRPr="00DC35D2" w:rsidRDefault="00E30ED4" w:rsidP="00B760CC">
      <w:pPr>
        <w:ind w:left="211" w:hangingChars="100" w:hanging="211"/>
        <w:rPr>
          <w:rFonts w:ascii="ＭＳ 明朝" w:hAnsi="ＭＳ 明朝"/>
          <w:kern w:val="0"/>
          <w:szCs w:val="21"/>
        </w:rPr>
      </w:pPr>
      <w:r w:rsidRPr="00B760CC">
        <w:rPr>
          <w:rFonts w:hint="eastAsia"/>
        </w:rPr>
        <w:t xml:space="preserve">５　</w:t>
      </w:r>
      <w:r w:rsidR="000C3B7F" w:rsidRPr="00C2447F">
        <w:rPr>
          <w:rFonts w:ascii="ＭＳ 明朝" w:hAnsi="ＭＳ 明朝" w:hint="eastAsia"/>
          <w:szCs w:val="21"/>
        </w:rPr>
        <w:t>治験実施計画書に規定される保険外併用療養費制度適用期間外（同意取得日～治験薬投与開始日前日及び投与終了日</w:t>
      </w:r>
      <w:r w:rsidR="006B51C6">
        <w:rPr>
          <w:rFonts w:ascii="ＭＳ 明朝" w:hAnsi="ＭＳ 明朝" w:hint="eastAsia"/>
          <w:szCs w:val="21"/>
        </w:rPr>
        <w:t>翌日</w:t>
      </w:r>
      <w:r w:rsidR="000C3B7F" w:rsidRPr="00C2447F">
        <w:rPr>
          <w:rFonts w:ascii="ＭＳ 明朝" w:hAnsi="ＭＳ 明朝" w:hint="eastAsia"/>
          <w:szCs w:val="21"/>
        </w:rPr>
        <w:t>～治験終了まで）における診療に係る費用は、原則として保険診療により取り扱う。ただし、当該期間において、治験実施計画書に規定された検査・画像診断、投与等（以下「検査等」という。）のうち、保険診療で認められていない項目がある場合は、検査等を実施した当日に行った全ての診療行為に対する費用の全額を乙が負担する。この際</w:t>
      </w:r>
      <w:r w:rsidR="000C3B7F" w:rsidRPr="00DC35D2">
        <w:rPr>
          <w:rFonts w:ascii="ＭＳ 明朝" w:hAnsi="ＭＳ 明朝" w:hint="eastAsia"/>
          <w:szCs w:val="21"/>
        </w:rPr>
        <w:t>甲は、保険診療で認められた医療費について、診療報酬点数１点につき10円で算出した金額に消費税相当額を加えて乙に請求する。また、保険診療で認められていない項目については、近しい保険診療で認められた項目の診療報酬点数1点につき10円で算出した金額に消費税相当額を加えて乙に請求する。</w:t>
      </w:r>
    </w:p>
    <w:p w14:paraId="133A9BD7" w14:textId="057D2F10" w:rsidR="001B6DA0" w:rsidRPr="0060183D" w:rsidRDefault="00E30ED4" w:rsidP="00B760CC">
      <w:pPr>
        <w:ind w:left="211" w:hangingChars="100" w:hanging="211"/>
      </w:pPr>
      <w:r>
        <w:rPr>
          <w:rFonts w:hint="eastAsia"/>
        </w:rPr>
        <w:t xml:space="preserve">６　</w:t>
      </w:r>
      <w:r w:rsidR="002C3FEC">
        <w:rPr>
          <w:rFonts w:hint="eastAsia"/>
        </w:rPr>
        <w:t>被験者負担軽減費は被験者の負担を軽減する為の費用として、</w:t>
      </w:r>
      <w:r w:rsidR="002C3FEC">
        <w:rPr>
          <w:rFonts w:hint="eastAsia"/>
        </w:rPr>
        <w:t>1</w:t>
      </w:r>
      <w:r w:rsidR="002C3FEC">
        <w:rPr>
          <w:rFonts w:hint="eastAsia"/>
        </w:rPr>
        <w:t>来院または入退院</w:t>
      </w:r>
      <w:r w:rsidR="002C3FEC">
        <w:rPr>
          <w:rFonts w:hint="eastAsia"/>
        </w:rPr>
        <w:t>1</w:t>
      </w:r>
      <w:r w:rsidR="002C3FEC">
        <w:rPr>
          <w:rFonts w:hint="eastAsia"/>
        </w:rPr>
        <w:t>回につき</w:t>
      </w:r>
      <w:r w:rsidR="002C3FEC">
        <w:rPr>
          <w:rFonts w:hint="eastAsia"/>
        </w:rPr>
        <w:t>10,000</w:t>
      </w:r>
      <w:r w:rsidR="002C3FEC">
        <w:rPr>
          <w:rFonts w:hint="eastAsia"/>
        </w:rPr>
        <w:t>円（非課税）を</w:t>
      </w:r>
      <w:r w:rsidR="002C3FEC" w:rsidRPr="0060183D">
        <w:rPr>
          <w:rFonts w:hint="eastAsia"/>
        </w:rPr>
        <w:t>被験者が来院した翌月に</w:t>
      </w:r>
      <w:r w:rsidR="002C3FEC">
        <w:rPr>
          <w:rFonts w:hint="eastAsia"/>
        </w:rPr>
        <w:t>甲より</w:t>
      </w:r>
      <w:r w:rsidR="002C3FEC" w:rsidRPr="0060183D">
        <w:rPr>
          <w:rFonts w:hint="eastAsia"/>
        </w:rPr>
        <w:t>乙</w:t>
      </w:r>
      <w:r w:rsidR="002C3FEC">
        <w:rPr>
          <w:rFonts w:hint="eastAsia"/>
        </w:rPr>
        <w:t>へ</w:t>
      </w:r>
      <w:r w:rsidR="002C3FEC" w:rsidRPr="0060183D">
        <w:rPr>
          <w:rFonts w:hint="eastAsia"/>
        </w:rPr>
        <w:t>請求</w:t>
      </w:r>
      <w:r w:rsidR="00F700C7">
        <w:rPr>
          <w:rFonts w:hint="eastAsia"/>
        </w:rPr>
        <w:t>する。乙は甲が発行した請求書の</w:t>
      </w:r>
      <w:r w:rsidR="00FE388D">
        <w:rPr>
          <w:rFonts w:hint="eastAsia"/>
        </w:rPr>
        <w:t>発行日</w:t>
      </w:r>
      <w:r w:rsidR="00F700C7">
        <w:rPr>
          <w:rFonts w:hint="eastAsia"/>
        </w:rPr>
        <w:t>の翌月末</w:t>
      </w:r>
      <w:r w:rsidR="00FE388D">
        <w:rPr>
          <w:rFonts w:hint="eastAsia"/>
        </w:rPr>
        <w:t>日</w:t>
      </w:r>
      <w:r w:rsidR="00F700C7">
        <w:rPr>
          <w:rFonts w:hint="eastAsia"/>
        </w:rPr>
        <w:t>までに</w:t>
      </w:r>
      <w:r w:rsidR="00FE388D" w:rsidRPr="00C2447F">
        <w:rPr>
          <w:rFonts w:ascii="ＭＳ 明朝" w:hAnsi="ＭＳ 明朝" w:hint="eastAsia"/>
          <w:szCs w:val="21"/>
        </w:rPr>
        <w:t>甲に</w:t>
      </w:r>
      <w:r w:rsidR="00FE388D" w:rsidRPr="00C2447F">
        <w:rPr>
          <w:rFonts w:ascii="ＭＳ 明朝" w:hAnsi="ＭＳ 明朝"/>
          <w:szCs w:val="21"/>
        </w:rPr>
        <w:t>納付しなければならない</w:t>
      </w:r>
      <w:r w:rsidR="00F700C7">
        <w:rPr>
          <w:rFonts w:hint="eastAsia"/>
        </w:rPr>
        <w:t>。</w:t>
      </w:r>
      <w:r w:rsidR="002B01B0" w:rsidRPr="0060183D">
        <w:rPr>
          <w:rFonts w:hint="eastAsia"/>
        </w:rPr>
        <w:t>甲は</w:t>
      </w:r>
      <w:r w:rsidR="004968A3">
        <w:rPr>
          <w:rFonts w:hint="eastAsia"/>
        </w:rPr>
        <w:t>、</w:t>
      </w:r>
      <w:r w:rsidR="002B01B0" w:rsidRPr="0060183D">
        <w:rPr>
          <w:rFonts w:hint="eastAsia"/>
        </w:rPr>
        <w:t>乙</w:t>
      </w:r>
      <w:r w:rsidR="00DF72C4">
        <w:rPr>
          <w:rFonts w:hint="eastAsia"/>
        </w:rPr>
        <w:t>より納付された被験者負担軽減費を乙に代わり</w:t>
      </w:r>
      <w:r w:rsidR="002B01B0" w:rsidRPr="0060183D">
        <w:rPr>
          <w:rFonts w:hint="eastAsia"/>
        </w:rPr>
        <w:t>被験者に支払うものとする。</w:t>
      </w:r>
    </w:p>
    <w:p w14:paraId="6CC26EB1" w14:textId="48EE9385" w:rsidR="002B01B0" w:rsidRPr="00A12D88" w:rsidRDefault="00E30ED4" w:rsidP="00B760CC">
      <w:pPr>
        <w:ind w:left="211" w:hangingChars="100" w:hanging="211"/>
      </w:pPr>
      <w:r>
        <w:rPr>
          <w:rFonts w:hint="eastAsia"/>
        </w:rPr>
        <w:t xml:space="preserve">７　</w:t>
      </w:r>
      <w:r w:rsidR="002B01B0" w:rsidRPr="00A12D88">
        <w:rPr>
          <w:rFonts w:hint="eastAsia"/>
        </w:rPr>
        <w:t>乙は、債務を甲の指定した期日までに履行しないときは、</w:t>
      </w:r>
      <w:r w:rsidR="0098392D" w:rsidRPr="0098392D">
        <w:rPr>
          <w:rFonts w:hint="eastAsia"/>
        </w:rPr>
        <w:t>その債務残高に対し政府契約の支払遅延防止等に関する法律（昭和</w:t>
      </w:r>
      <w:r w:rsidR="0098392D" w:rsidRPr="0098392D">
        <w:rPr>
          <w:rFonts w:hint="eastAsia"/>
        </w:rPr>
        <w:t>24</w:t>
      </w:r>
      <w:r w:rsidR="0098392D" w:rsidRPr="0098392D">
        <w:rPr>
          <w:rFonts w:hint="eastAsia"/>
        </w:rPr>
        <w:t>年法律第</w:t>
      </w:r>
      <w:r w:rsidR="0098392D" w:rsidRPr="0098392D">
        <w:rPr>
          <w:rFonts w:hint="eastAsia"/>
        </w:rPr>
        <w:t>256</w:t>
      </w:r>
      <w:r w:rsidR="0098392D" w:rsidRPr="0098392D">
        <w:rPr>
          <w:rFonts w:hint="eastAsia"/>
        </w:rPr>
        <w:t>号）第</w:t>
      </w:r>
      <w:r w:rsidR="0098392D" w:rsidRPr="0098392D">
        <w:rPr>
          <w:rFonts w:hint="eastAsia"/>
        </w:rPr>
        <w:t>8</w:t>
      </w:r>
      <w:r w:rsidR="0098392D" w:rsidRPr="0098392D">
        <w:rPr>
          <w:rFonts w:hint="eastAsia"/>
        </w:rPr>
        <w:t>条第</w:t>
      </w:r>
      <w:r w:rsidR="0098392D" w:rsidRPr="0098392D">
        <w:rPr>
          <w:rFonts w:hint="eastAsia"/>
        </w:rPr>
        <w:t>1</w:t>
      </w:r>
      <w:r w:rsidR="0098392D" w:rsidRPr="0098392D">
        <w:rPr>
          <w:rFonts w:hint="eastAsia"/>
        </w:rPr>
        <w:t>項の規定に基づき財務大臣が決定する率を乗じて計算した額を遅延損害金</w:t>
      </w:r>
      <w:r w:rsidR="0098392D">
        <w:rPr>
          <w:rFonts w:hint="eastAsia"/>
        </w:rPr>
        <w:t>として</w:t>
      </w:r>
      <w:r w:rsidR="002B01B0" w:rsidRPr="00A12D88">
        <w:rPr>
          <w:rFonts w:hint="eastAsia"/>
        </w:rPr>
        <w:t>甲に対し支払わなければならない場合がある。</w:t>
      </w:r>
    </w:p>
    <w:p w14:paraId="7A1D61FA" w14:textId="36E387DB" w:rsidR="002B01B0" w:rsidRPr="00A12D88" w:rsidRDefault="00E30ED4" w:rsidP="00B760CC">
      <w:pPr>
        <w:ind w:left="211" w:hangingChars="100" w:hanging="211"/>
      </w:pPr>
      <w:r>
        <w:rPr>
          <w:rFonts w:hint="eastAsia"/>
        </w:rPr>
        <w:t xml:space="preserve">８　</w:t>
      </w:r>
      <w:r w:rsidR="002B01B0" w:rsidRPr="00A12D88">
        <w:rPr>
          <w:rFonts w:hint="eastAsia"/>
        </w:rPr>
        <w:t>甲が受領した経費は原則として、これを返還しないものとする。</w:t>
      </w:r>
    </w:p>
    <w:p w14:paraId="5444A064" w14:textId="77777777" w:rsidR="002B01B0" w:rsidRPr="00E30ED4" w:rsidRDefault="002B01B0" w:rsidP="006A70DA">
      <w:pPr>
        <w:tabs>
          <w:tab w:val="left" w:pos="1045"/>
          <w:tab w:val="left" w:pos="2090"/>
          <w:tab w:val="left" w:pos="3135"/>
          <w:tab w:val="left" w:pos="4180"/>
          <w:tab w:val="left" w:pos="5225"/>
          <w:tab w:val="left" w:pos="6270"/>
          <w:tab w:val="left" w:pos="7315"/>
          <w:tab w:val="left" w:pos="8360"/>
        </w:tabs>
        <w:jc w:val="left"/>
      </w:pPr>
    </w:p>
    <w:p w14:paraId="67C9FDCF" w14:textId="31939952"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（被験者の健康被害の補償</w:t>
      </w:r>
      <w:r w:rsidR="00045492" w:rsidRPr="00A12D88">
        <w:rPr>
          <w:rFonts w:hint="eastAsia"/>
        </w:rPr>
        <w:t>等</w:t>
      </w:r>
      <w:r w:rsidRPr="00A12D88">
        <w:rPr>
          <w:rFonts w:hint="eastAsia"/>
        </w:rPr>
        <w:t>）</w:t>
      </w:r>
    </w:p>
    <w:p w14:paraId="4B1AD41A" w14:textId="599965FE" w:rsidR="002B01B0" w:rsidRPr="00A12D88" w:rsidRDefault="002B01B0" w:rsidP="006F3E4D">
      <w:pPr>
        <w:ind w:left="211" w:hangingChars="100" w:hanging="211"/>
      </w:pPr>
      <w:r w:rsidRPr="00A12D88">
        <w:rPr>
          <w:rFonts w:hint="eastAsia"/>
        </w:rPr>
        <w:t>第</w:t>
      </w:r>
      <w:r w:rsidRPr="00A12D88">
        <w:rPr>
          <w:rFonts w:hint="eastAsia"/>
        </w:rPr>
        <w:t>12</w:t>
      </w:r>
      <w:r w:rsidRPr="00A12D88">
        <w:rPr>
          <w:rFonts w:hint="eastAsia"/>
        </w:rPr>
        <w:t>条　本治験に起因して、被験者に何らかの健康被害が発生した場合は、病院は、直ちに適切な治療その他必要な措置を講ずる</w:t>
      </w:r>
      <w:r w:rsidR="003A7586" w:rsidRPr="003A7586">
        <w:rPr>
          <w:rFonts w:hint="eastAsia"/>
        </w:rPr>
        <w:t>とともにその概要を乙に報告し、甲及び乙は、健康被害の発生状況等を調査し、協力してその原因の究明を図るものとする。被験者に生じた健康被害が、本治験との因果関係が否定できない場合、乙は、乙の補償制度に従い、補償を行う。ただし、乙が当該健康被害への補償を行った場合でも、甲が本治験をＧＣＰ省令等又は治験実施計画書から著しく逸脱して実施したこと、その他の甲の責に帰すべき事由により当該健康被害が生じた場合には、乙は、当該補償として被験者に支払った金額の内、保険により償還された分を除いた金額を求償することができる。</w:t>
      </w:r>
    </w:p>
    <w:p w14:paraId="5F47C47B" w14:textId="7A3BE2C6" w:rsidR="002B01B0" w:rsidRPr="00A12D88" w:rsidRDefault="00E30ED4" w:rsidP="00B760CC">
      <w:pPr>
        <w:ind w:left="211" w:hangingChars="100" w:hanging="211"/>
      </w:pPr>
      <w:r>
        <w:rPr>
          <w:rFonts w:hint="eastAsia"/>
        </w:rPr>
        <w:t xml:space="preserve">２　</w:t>
      </w:r>
      <w:r w:rsidR="002B01B0" w:rsidRPr="00A12D88">
        <w:rPr>
          <w:rFonts w:hint="eastAsia"/>
        </w:rPr>
        <w:t>本治験に起因して、被験者に健康被害が発生し、被験者又は被験者以外の者との間に紛争が生じ又は生じるおそれが生じたときは、直ちに甲乙は協議し、協力してその解決に当たるものとする。</w:t>
      </w:r>
    </w:p>
    <w:p w14:paraId="5F49971F" w14:textId="6BA1921B" w:rsidR="002B01B0" w:rsidRPr="00A12D88" w:rsidRDefault="00E30ED4" w:rsidP="00B760CC">
      <w:pPr>
        <w:ind w:left="211" w:hangingChars="100" w:hanging="211"/>
      </w:pPr>
      <w:r>
        <w:rPr>
          <w:rFonts w:hint="eastAsia"/>
        </w:rPr>
        <w:t xml:space="preserve">３　</w:t>
      </w:r>
      <w:r w:rsidR="002B01B0" w:rsidRPr="00A12D88">
        <w:rPr>
          <w:rFonts w:hint="eastAsia"/>
        </w:rPr>
        <w:t>本治験</w:t>
      </w:r>
      <w:r w:rsidR="003A7586">
        <w:rPr>
          <w:rFonts w:hint="eastAsia"/>
        </w:rPr>
        <w:t>の実施</w:t>
      </w:r>
      <w:r w:rsidR="002B01B0" w:rsidRPr="00A12D88">
        <w:rPr>
          <w:rFonts w:hint="eastAsia"/>
        </w:rPr>
        <w:t>に起因する健康被害</w:t>
      </w:r>
      <w:r w:rsidR="002F59CF">
        <w:rPr>
          <w:rFonts w:hint="eastAsia"/>
        </w:rPr>
        <w:t>若しくは他の損害が</w:t>
      </w:r>
      <w:r w:rsidR="003A7586">
        <w:rPr>
          <w:rFonts w:hint="eastAsia"/>
        </w:rPr>
        <w:t>被験者又は第三者に</w:t>
      </w:r>
      <w:r w:rsidR="002F59CF">
        <w:rPr>
          <w:rFonts w:hint="eastAsia"/>
        </w:rPr>
        <w:t>発生し</w:t>
      </w:r>
      <w:r w:rsidR="002B01B0" w:rsidRPr="00A12D88">
        <w:rPr>
          <w:rFonts w:hint="eastAsia"/>
        </w:rPr>
        <w:t>、</w:t>
      </w:r>
      <w:r w:rsidR="002F59CF">
        <w:rPr>
          <w:rFonts w:hint="eastAsia"/>
        </w:rPr>
        <w:t>かつ</w:t>
      </w:r>
      <w:r w:rsidR="002B01B0" w:rsidRPr="00A12D88">
        <w:rPr>
          <w:rFonts w:hint="eastAsia"/>
        </w:rPr>
        <w:t>賠償責任が生じた場合</w:t>
      </w:r>
      <w:r w:rsidR="003A7586" w:rsidRPr="003A7586">
        <w:rPr>
          <w:rFonts w:hint="eastAsia"/>
        </w:rPr>
        <w:t>、被験者又は第三者から賠償請求を受けた当事者は、自己の責任と費用負担で当該請求に対処する。この場合、賠償責任が生じた当事者は、相手方にも当該賠償責任につき帰責事由がある場合は、その責任割合に応じた額を相手方に求償することができる。なお、甲及び乙は、裁判上又は裁判外を問わず、被験者又は第三者からの当該賠償請求を和解する場合には、相手方から事前に文書による承諾を得る。</w:t>
      </w:r>
    </w:p>
    <w:p w14:paraId="79984BDC" w14:textId="77777777" w:rsidR="003A7586" w:rsidRDefault="00E30ED4" w:rsidP="003A7586">
      <w:pPr>
        <w:ind w:left="211" w:hangingChars="100" w:hanging="211"/>
      </w:pPr>
      <w:r>
        <w:rPr>
          <w:rFonts w:hint="eastAsia"/>
        </w:rPr>
        <w:t xml:space="preserve">４　</w:t>
      </w:r>
      <w:r w:rsidR="003A7586">
        <w:rPr>
          <w:rFonts w:hint="eastAsia"/>
        </w:rPr>
        <w:t>被験者の健康被害に対する賠償責任・補償責任の履行措置として、乙は保険その他の必要な措置をとるものとする。甲は、乙による付保に関して次の各号の事項を承諾する。</w:t>
      </w:r>
    </w:p>
    <w:p w14:paraId="62A32F54" w14:textId="77777777" w:rsidR="003A7586" w:rsidRDefault="003A7586" w:rsidP="00017414">
      <w:pPr>
        <w:ind w:leftChars="100" w:left="422" w:hangingChars="100" w:hanging="211"/>
      </w:pPr>
      <w:r>
        <w:rPr>
          <w:rFonts w:hint="eastAsia"/>
        </w:rPr>
        <w:lastRenderedPageBreak/>
        <w:t xml:space="preserve">(1) </w:t>
      </w:r>
      <w:r>
        <w:rPr>
          <w:rFonts w:hint="eastAsia"/>
        </w:rPr>
        <w:t>乙が保険会社に対して、甲の名称、本契約の名称、本契約締結日、並びに本治験の内容を通知すること</w:t>
      </w:r>
    </w:p>
    <w:p w14:paraId="53E87536" w14:textId="5DD26380" w:rsidR="00B95E94" w:rsidRDefault="003A7586" w:rsidP="00017414">
      <w:pPr>
        <w:ind w:leftChars="100" w:left="422" w:hangingChars="100" w:hanging="211"/>
      </w:pPr>
      <w:r>
        <w:rPr>
          <w:rFonts w:hint="eastAsia"/>
        </w:rPr>
        <w:t xml:space="preserve">(2) </w:t>
      </w:r>
      <w:r>
        <w:rPr>
          <w:rFonts w:hint="eastAsia"/>
        </w:rPr>
        <w:t>乙が保険会社から本契約の閲覧を求められたときは、これに応じること。</w:t>
      </w:r>
    </w:p>
    <w:p w14:paraId="1AB96CD9" w14:textId="77777777" w:rsidR="00833993" w:rsidRPr="00BB3D83" w:rsidRDefault="00833993" w:rsidP="00B760CC">
      <w:pPr>
        <w:ind w:right="28"/>
      </w:pPr>
    </w:p>
    <w:p w14:paraId="5691882A"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（契約の解除）</w:t>
      </w:r>
    </w:p>
    <w:p w14:paraId="28218A1A" w14:textId="77F7C501" w:rsidR="002B01B0" w:rsidRPr="00A12D88" w:rsidRDefault="002B01B0" w:rsidP="00FE064E">
      <w:pPr>
        <w:ind w:left="211" w:hangingChars="100" w:hanging="211"/>
      </w:pPr>
      <w:r w:rsidRPr="00A12D88">
        <w:rPr>
          <w:rFonts w:hint="eastAsia"/>
        </w:rPr>
        <w:t>第</w:t>
      </w:r>
      <w:r w:rsidRPr="00A12D88">
        <w:rPr>
          <w:rFonts w:hint="eastAsia"/>
        </w:rPr>
        <w:t>13</w:t>
      </w:r>
      <w:r w:rsidRPr="00A12D88">
        <w:rPr>
          <w:rFonts w:hint="eastAsia"/>
        </w:rPr>
        <w:t>条　乙は、甲が</w:t>
      </w:r>
      <w:r w:rsidRPr="00A12D88">
        <w:rPr>
          <w:rFonts w:hint="eastAsia"/>
        </w:rPr>
        <w:t>GCP</w:t>
      </w:r>
      <w:r w:rsidRPr="00A12D88">
        <w:rPr>
          <w:rFonts w:hint="eastAsia"/>
        </w:rPr>
        <w:t>省令等、治験実施計画書又は本契約に違反することにより適正な治験</w:t>
      </w:r>
      <w:r w:rsidR="00534A93">
        <w:rPr>
          <w:rFonts w:hint="eastAsia"/>
        </w:rPr>
        <w:t>の実施</w:t>
      </w:r>
      <w:r w:rsidRPr="00A12D88">
        <w:rPr>
          <w:rFonts w:hint="eastAsia"/>
        </w:rPr>
        <w:t>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29BBCEEE" w14:textId="5694118E" w:rsidR="002B01B0" w:rsidRPr="00A12D88" w:rsidRDefault="00E30ED4" w:rsidP="00B760CC">
      <w:pPr>
        <w:ind w:left="211" w:hangingChars="100" w:hanging="211"/>
      </w:pPr>
      <w:r>
        <w:rPr>
          <w:rFonts w:hint="eastAsia"/>
        </w:rPr>
        <w:t xml:space="preserve">２　</w:t>
      </w:r>
      <w:r w:rsidR="002B01B0" w:rsidRPr="00A12D88">
        <w:rPr>
          <w:rFonts w:hint="eastAsia"/>
        </w:rPr>
        <w:t>病院長は、</w:t>
      </w:r>
      <w:r w:rsidR="002B01B0" w:rsidRPr="00A12D88">
        <w:rPr>
          <w:rFonts w:hint="eastAsia"/>
        </w:rPr>
        <w:t>GCP</w:t>
      </w:r>
      <w:r w:rsidR="002B01B0" w:rsidRPr="00A12D88">
        <w:rPr>
          <w:rFonts w:hint="eastAsia"/>
        </w:rPr>
        <w:t>省令第</w:t>
      </w:r>
      <w:r w:rsidR="002B01B0" w:rsidRPr="00A12D88">
        <w:rPr>
          <w:rFonts w:hint="eastAsia"/>
        </w:rPr>
        <w:t>31</w:t>
      </w:r>
      <w:r w:rsidR="002B01B0" w:rsidRPr="00A12D88">
        <w:rPr>
          <w:rFonts w:hint="eastAsia"/>
        </w:rPr>
        <w:t>条第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項の規定により意見を聴いた治験審査委員会が、本治験を継続して行うことが適当でない旨の意見を通知してきた場合は、直ちに本契約を解除することができる。</w:t>
      </w:r>
    </w:p>
    <w:p w14:paraId="24FE3EE1" w14:textId="72E1C167" w:rsidR="002B01B0" w:rsidRPr="00A12D88" w:rsidRDefault="00E30ED4" w:rsidP="00B760CC">
      <w:pPr>
        <w:ind w:left="211" w:hangingChars="100" w:hanging="211"/>
      </w:pPr>
      <w:r>
        <w:rPr>
          <w:rFonts w:hint="eastAsia"/>
        </w:rPr>
        <w:t xml:space="preserve">３　</w:t>
      </w:r>
      <w:r w:rsidR="002B01B0" w:rsidRPr="00A12D88">
        <w:rPr>
          <w:rFonts w:hint="eastAsia"/>
        </w:rPr>
        <w:t>前二項に基づき本契約が解除された場合、病院は、第</w:t>
      </w:r>
      <w:r w:rsidR="008821B5" w:rsidRPr="00A12D88">
        <w:rPr>
          <w:rFonts w:hint="eastAsia"/>
        </w:rPr>
        <w:t>6</w:t>
      </w:r>
      <w:r w:rsidR="002B01B0" w:rsidRPr="00A12D88">
        <w:rPr>
          <w:rFonts w:hint="eastAsia"/>
        </w:rPr>
        <w:t>条第</w:t>
      </w:r>
      <w:r w:rsidR="008821B5" w:rsidRPr="00A12D88">
        <w:rPr>
          <w:rFonts w:hint="eastAsia"/>
        </w:rPr>
        <w:t>1</w:t>
      </w:r>
      <w:r w:rsidR="002B01B0" w:rsidRPr="00A12D88">
        <w:rPr>
          <w:rFonts w:hint="eastAsia"/>
        </w:rPr>
        <w:t>項により乙から受領した治験</w:t>
      </w:r>
      <w:r w:rsidR="003A7586">
        <w:rPr>
          <w:rFonts w:hint="eastAsia"/>
        </w:rPr>
        <w:t>使用</w:t>
      </w:r>
      <w:r w:rsidR="002B01B0" w:rsidRPr="00A12D88">
        <w:rPr>
          <w:rFonts w:hint="eastAsia"/>
        </w:rPr>
        <w:t>薬を、同条第</w:t>
      </w:r>
      <w:r w:rsidR="008821B5" w:rsidRPr="00A12D88">
        <w:rPr>
          <w:rFonts w:hint="eastAsia"/>
        </w:rPr>
        <w:t>3</w:t>
      </w:r>
      <w:r w:rsidR="002B01B0" w:rsidRPr="00A12D88">
        <w:rPr>
          <w:rFonts w:hint="eastAsia"/>
        </w:rPr>
        <w:t>項の手順書に従い、直ちに乙に返還するとともに、</w:t>
      </w:r>
      <w:r w:rsidR="003A7586" w:rsidRPr="003A7586">
        <w:rPr>
          <w:rFonts w:hint="eastAsia"/>
        </w:rPr>
        <w:t>治験責任医師に対して、</w:t>
      </w:r>
      <w:r w:rsidR="002B01B0" w:rsidRPr="00A12D88">
        <w:rPr>
          <w:rFonts w:hint="eastAsia"/>
        </w:rPr>
        <w:t>第</w:t>
      </w:r>
      <w:r w:rsidR="008821B5" w:rsidRPr="00A12D88">
        <w:rPr>
          <w:rFonts w:hint="eastAsia"/>
        </w:rPr>
        <w:t>8</w:t>
      </w:r>
      <w:r w:rsidR="002B01B0" w:rsidRPr="00A12D88">
        <w:rPr>
          <w:rFonts w:hint="eastAsia"/>
        </w:rPr>
        <w:t>条に従い、当該解除時点までに実施された本治験に関する症例報告書を速やかに作成</w:t>
      </w:r>
      <w:r w:rsidR="003A7586">
        <w:rPr>
          <w:rFonts w:hint="eastAsia"/>
        </w:rPr>
        <w:t>させ</w:t>
      </w:r>
      <w:r w:rsidR="002B01B0" w:rsidRPr="00A12D88">
        <w:rPr>
          <w:rFonts w:hint="eastAsia"/>
        </w:rPr>
        <w:t>、乙に提出</w:t>
      </w:r>
      <w:r w:rsidR="003A7586">
        <w:rPr>
          <w:rFonts w:hint="eastAsia"/>
        </w:rPr>
        <w:t>させる</w:t>
      </w:r>
      <w:r w:rsidR="002B01B0" w:rsidRPr="00A12D88">
        <w:rPr>
          <w:rFonts w:hint="eastAsia"/>
        </w:rPr>
        <w:t>。</w:t>
      </w:r>
    </w:p>
    <w:p w14:paraId="48BEFCFA" w14:textId="23B70CB5" w:rsidR="002B01B0" w:rsidRPr="00A12D88" w:rsidRDefault="00E30ED4" w:rsidP="00B760CC">
      <w:pPr>
        <w:ind w:left="211" w:hangingChars="100" w:hanging="211"/>
      </w:pPr>
      <w:r>
        <w:rPr>
          <w:rFonts w:hint="eastAsia"/>
        </w:rPr>
        <w:t xml:space="preserve">４　</w:t>
      </w:r>
      <w:r w:rsidR="002B01B0" w:rsidRPr="00A12D88">
        <w:rPr>
          <w:rFonts w:hint="eastAsia"/>
        </w:rPr>
        <w:t>第</w:t>
      </w:r>
      <w:r w:rsidR="002B01B0" w:rsidRPr="00A12D88">
        <w:rPr>
          <w:rFonts w:hint="eastAsia"/>
        </w:rPr>
        <w:t>1</w:t>
      </w:r>
      <w:r w:rsidR="002B01B0" w:rsidRPr="00A12D88">
        <w:rPr>
          <w:rFonts w:hint="eastAsia"/>
        </w:rPr>
        <w:t>項又は第</w:t>
      </w:r>
      <w:r w:rsidR="002B01B0" w:rsidRPr="00A12D88">
        <w:rPr>
          <w:rFonts w:hint="eastAsia"/>
        </w:rPr>
        <w:t>2</w:t>
      </w:r>
      <w:r w:rsidR="002B01B0" w:rsidRPr="00A12D88">
        <w:rPr>
          <w:rFonts w:hint="eastAsia"/>
        </w:rPr>
        <w:t>項に基づき本契約が解除された場合であっても、第</w:t>
      </w:r>
      <w:r w:rsidR="002B01B0" w:rsidRPr="00A12D88">
        <w:rPr>
          <w:rFonts w:hint="eastAsia"/>
        </w:rPr>
        <w:t>3</w:t>
      </w:r>
      <w:r w:rsidR="002B01B0" w:rsidRPr="00A12D88">
        <w:rPr>
          <w:rFonts w:hint="eastAsia"/>
        </w:rPr>
        <w:t>条第</w:t>
      </w:r>
      <w:r w:rsidR="002B01B0" w:rsidRPr="00A12D88">
        <w:rPr>
          <w:rFonts w:hint="eastAsia"/>
        </w:rPr>
        <w:t>2</w:t>
      </w:r>
      <w:r w:rsidR="002B01B0" w:rsidRPr="00A12D88">
        <w:rPr>
          <w:rFonts w:hint="eastAsia"/>
        </w:rPr>
        <w:t>項、第</w:t>
      </w:r>
      <w:r w:rsidR="002B01B0" w:rsidRPr="00A12D88">
        <w:rPr>
          <w:rFonts w:hint="eastAsia"/>
        </w:rPr>
        <w:t>7</w:t>
      </w:r>
      <w:r w:rsidR="002B01B0" w:rsidRPr="00A12D88">
        <w:rPr>
          <w:rFonts w:hint="eastAsia"/>
        </w:rPr>
        <w:t>条、第</w:t>
      </w:r>
      <w:r w:rsidR="002B01B0" w:rsidRPr="00A12D88">
        <w:rPr>
          <w:rFonts w:hint="eastAsia"/>
        </w:rPr>
        <w:t>9</w:t>
      </w:r>
      <w:r w:rsidR="002B01B0" w:rsidRPr="00A12D88">
        <w:rPr>
          <w:rFonts w:hint="eastAsia"/>
        </w:rPr>
        <w:t>条、第</w:t>
      </w:r>
      <w:r w:rsidR="002B01B0" w:rsidRPr="00A12D88">
        <w:rPr>
          <w:rFonts w:hint="eastAsia"/>
        </w:rPr>
        <w:t>10</w:t>
      </w:r>
      <w:r w:rsidR="002B01B0" w:rsidRPr="00A12D88">
        <w:rPr>
          <w:rFonts w:hint="eastAsia"/>
        </w:rPr>
        <w:t>条第</w:t>
      </w:r>
      <w:r w:rsidR="002B01B0" w:rsidRPr="00A12D88">
        <w:rPr>
          <w:rFonts w:hint="eastAsia"/>
        </w:rPr>
        <w:t>1</w:t>
      </w:r>
      <w:r w:rsidR="002B01B0" w:rsidRPr="00A12D88">
        <w:rPr>
          <w:rFonts w:hint="eastAsia"/>
        </w:rPr>
        <w:t>項及び第</w:t>
      </w:r>
      <w:r w:rsidR="002B01B0" w:rsidRPr="00A12D88">
        <w:rPr>
          <w:rFonts w:hint="eastAsia"/>
        </w:rPr>
        <w:t>2</w:t>
      </w:r>
      <w:r w:rsidR="002B01B0" w:rsidRPr="00A12D88">
        <w:rPr>
          <w:rFonts w:hint="eastAsia"/>
        </w:rPr>
        <w:t>項並びに前条第</w:t>
      </w:r>
      <w:r w:rsidR="002B01B0" w:rsidRPr="00A12D88">
        <w:rPr>
          <w:rFonts w:hint="eastAsia"/>
        </w:rPr>
        <w:t>1</w:t>
      </w:r>
      <w:r w:rsidR="002B01B0" w:rsidRPr="00A12D88">
        <w:rPr>
          <w:rFonts w:hint="eastAsia"/>
        </w:rPr>
        <w:t>項</w:t>
      </w:r>
      <w:r w:rsidR="00BB10D6" w:rsidRPr="00A12D88">
        <w:rPr>
          <w:rFonts w:hint="eastAsia"/>
        </w:rPr>
        <w:t>ないし</w:t>
      </w:r>
      <w:r w:rsidR="00AD5624" w:rsidRPr="00A12D88">
        <w:rPr>
          <w:rFonts w:hint="eastAsia"/>
        </w:rPr>
        <w:t>第</w:t>
      </w:r>
      <w:r w:rsidR="00AD5624">
        <w:t>3</w:t>
      </w:r>
      <w:r w:rsidR="00AD5624" w:rsidRPr="00A12D88">
        <w:rPr>
          <w:rFonts w:hint="eastAsia"/>
        </w:rPr>
        <w:t>項</w:t>
      </w:r>
      <w:r w:rsidR="00AD5624">
        <w:rPr>
          <w:rFonts w:hint="eastAsia"/>
        </w:rPr>
        <w:t>、</w:t>
      </w:r>
      <w:r w:rsidR="00AD5624" w:rsidRPr="006B2E0C">
        <w:rPr>
          <w:rFonts w:hint="eastAsia"/>
        </w:rPr>
        <w:t>第</w:t>
      </w:r>
      <w:r w:rsidR="003A7586" w:rsidRPr="006B2E0C">
        <w:rPr>
          <w:rFonts w:hint="eastAsia"/>
        </w:rPr>
        <w:t>1</w:t>
      </w:r>
      <w:r w:rsidR="003A7586">
        <w:t>4</w:t>
      </w:r>
      <w:r w:rsidR="00AD5624" w:rsidRPr="006B2E0C">
        <w:rPr>
          <w:rFonts w:hint="eastAsia"/>
        </w:rPr>
        <w:t>条並びに第</w:t>
      </w:r>
      <w:r w:rsidR="00AD5624">
        <w:rPr>
          <w:rFonts w:hint="eastAsia"/>
        </w:rPr>
        <w:t>17</w:t>
      </w:r>
      <w:r w:rsidR="00AD5624" w:rsidRPr="006B2E0C">
        <w:rPr>
          <w:rFonts w:hint="eastAsia"/>
        </w:rPr>
        <w:t>条</w:t>
      </w:r>
      <w:r w:rsidR="002B01B0" w:rsidRPr="00A12D88">
        <w:rPr>
          <w:rFonts w:hint="eastAsia"/>
        </w:rPr>
        <w:t>の規定はなお有効に存続する。</w:t>
      </w:r>
    </w:p>
    <w:p w14:paraId="61FBE859" w14:textId="023BD5E0" w:rsidR="002B01B0" w:rsidRPr="00A12D88" w:rsidRDefault="00E30ED4" w:rsidP="00B760CC">
      <w:pPr>
        <w:ind w:left="211" w:hangingChars="100" w:hanging="211"/>
      </w:pPr>
      <w:r>
        <w:rPr>
          <w:rFonts w:hint="eastAsia"/>
        </w:rPr>
        <w:t xml:space="preserve">５　</w:t>
      </w:r>
      <w:r w:rsidR="002B01B0" w:rsidRPr="00A12D88">
        <w:rPr>
          <w:rFonts w:hint="eastAsia"/>
        </w:rPr>
        <w:t>第</w:t>
      </w:r>
      <w:r w:rsidR="001261D1" w:rsidRPr="00A12D88">
        <w:rPr>
          <w:rFonts w:hint="eastAsia"/>
        </w:rPr>
        <w:t>1</w:t>
      </w:r>
      <w:r w:rsidR="002B01B0" w:rsidRPr="00A12D88">
        <w:rPr>
          <w:rFonts w:hint="eastAsia"/>
        </w:rPr>
        <w:t>項又は第</w:t>
      </w:r>
      <w:r w:rsidR="001261D1" w:rsidRPr="00A12D88">
        <w:rPr>
          <w:rFonts w:hint="eastAsia"/>
        </w:rPr>
        <w:t>2</w:t>
      </w:r>
      <w:r w:rsidR="002B01B0" w:rsidRPr="00A12D88">
        <w:rPr>
          <w:rFonts w:hint="eastAsia"/>
        </w:rPr>
        <w:t>項に基づき本契約が解除された場合、乙は、速やかに、規制当局にその旨を報告するものとする。</w:t>
      </w:r>
    </w:p>
    <w:p w14:paraId="180D7CE5" w14:textId="3FDEF37F" w:rsidR="002B01B0" w:rsidRPr="00A12D88" w:rsidRDefault="00E30ED4" w:rsidP="00B760CC">
      <w:pPr>
        <w:ind w:left="211" w:hangingChars="100" w:hanging="211"/>
      </w:pPr>
      <w:r>
        <w:rPr>
          <w:rFonts w:hint="eastAsia"/>
        </w:rPr>
        <w:t xml:space="preserve">６　</w:t>
      </w:r>
      <w:r w:rsidR="002B01B0" w:rsidRPr="00A12D88">
        <w:rPr>
          <w:rFonts w:hint="eastAsia"/>
        </w:rPr>
        <w:t>乙が、第</w:t>
      </w:r>
      <w:r w:rsidR="002B01B0" w:rsidRPr="00A12D88">
        <w:rPr>
          <w:rFonts w:hint="eastAsia"/>
        </w:rPr>
        <w:t>11</w:t>
      </w:r>
      <w:r w:rsidR="002B01B0" w:rsidRPr="00A12D88">
        <w:rPr>
          <w:rFonts w:hint="eastAsia"/>
        </w:rPr>
        <w:t>条第</w:t>
      </w:r>
      <w:r w:rsidR="002B01B0" w:rsidRPr="00A12D88">
        <w:rPr>
          <w:rFonts w:hint="eastAsia"/>
        </w:rPr>
        <w:t>1</w:t>
      </w:r>
      <w:r w:rsidR="002B01B0" w:rsidRPr="00A12D88">
        <w:rPr>
          <w:rFonts w:hint="eastAsia"/>
        </w:rPr>
        <w:t>項に定める経費を指定する期限までに支払わなかったときは、本契約は解除するものとし、それによって生じた甲の損害を乙は補償するものとする。</w:t>
      </w:r>
    </w:p>
    <w:p w14:paraId="587D1982" w14:textId="75999860" w:rsidR="00225213" w:rsidRDefault="003A7586"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sidRPr="003A7586">
        <w:rPr>
          <w:rFonts w:hint="eastAsia"/>
        </w:rPr>
        <w:t>７　病院は、本治験の履行をすることができなくなった場合又は本治験若しくは本契約が途中で終了した場合（これらの場合を併せ、以下「当該解約等」という。）には、当該解約等の時点までに病院が実施済みの本治験につき、債務の本旨に従い履行されている場合に限り、その割合に応じた対価の支払いを乙に対し請求することができる。</w:t>
      </w:r>
    </w:p>
    <w:p w14:paraId="20779EFA" w14:textId="77777777" w:rsidR="003A7586" w:rsidRPr="00A12D88" w:rsidRDefault="003A7586" w:rsidP="006A70DA">
      <w:pPr>
        <w:tabs>
          <w:tab w:val="left" w:pos="1045"/>
          <w:tab w:val="left" w:pos="2090"/>
          <w:tab w:val="left" w:pos="3135"/>
          <w:tab w:val="left" w:pos="4180"/>
          <w:tab w:val="left" w:pos="5225"/>
          <w:tab w:val="left" w:pos="6270"/>
          <w:tab w:val="left" w:pos="7315"/>
          <w:tab w:val="left" w:pos="8360"/>
        </w:tabs>
        <w:jc w:val="left"/>
      </w:pPr>
    </w:p>
    <w:p w14:paraId="52487288"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（訴訟等）</w:t>
      </w:r>
    </w:p>
    <w:p w14:paraId="405EB13C" w14:textId="3A56D200" w:rsidR="002B01B0" w:rsidRPr="00A12D88" w:rsidRDefault="002B01B0" w:rsidP="00FE064E">
      <w:pPr>
        <w:ind w:left="211" w:hangingChars="100" w:hanging="211"/>
      </w:pPr>
      <w:r w:rsidRPr="00A12D88">
        <w:rPr>
          <w:rFonts w:hint="eastAsia"/>
        </w:rPr>
        <w:t>第</w:t>
      </w:r>
      <w:r w:rsidRPr="00A12D88">
        <w:rPr>
          <w:rFonts w:hint="eastAsia"/>
        </w:rPr>
        <w:t>14</w:t>
      </w:r>
      <w:r w:rsidRPr="00A12D88">
        <w:rPr>
          <w:rFonts w:hint="eastAsia"/>
        </w:rPr>
        <w:t>条　本契約に関する訴えの管轄は、民事訴訟法第</w:t>
      </w:r>
      <w:r w:rsidRPr="00A12D88">
        <w:rPr>
          <w:rFonts w:hint="eastAsia"/>
        </w:rPr>
        <w:t>11</w:t>
      </w:r>
      <w:r w:rsidRPr="00A12D88">
        <w:rPr>
          <w:rFonts w:hint="eastAsia"/>
        </w:rPr>
        <w:t>条に基づき、公立大学法人横浜市立大学所在地を管轄区域とする横浜地方裁判所と</w:t>
      </w:r>
      <w:r w:rsidR="00BB3D83">
        <w:rPr>
          <w:rFonts w:hint="eastAsia"/>
        </w:rPr>
        <w:t>し、日本国法を準拠法とすることに合意する。</w:t>
      </w:r>
    </w:p>
    <w:p w14:paraId="0BC21ED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p>
    <w:p w14:paraId="3126FCD9" w14:textId="77777777" w:rsidR="00F72225" w:rsidRDefault="00F72225" w:rsidP="006A70DA">
      <w:pPr>
        <w:tabs>
          <w:tab w:val="left" w:pos="1045"/>
          <w:tab w:val="left" w:pos="2090"/>
          <w:tab w:val="left" w:pos="3135"/>
          <w:tab w:val="left" w:pos="4180"/>
          <w:tab w:val="left" w:pos="5225"/>
          <w:tab w:val="left" w:pos="6270"/>
          <w:tab w:val="left" w:pos="7315"/>
          <w:tab w:val="left" w:pos="8360"/>
        </w:tabs>
        <w:jc w:val="left"/>
      </w:pPr>
      <w:r>
        <w:rPr>
          <w:rFonts w:hint="eastAsia"/>
        </w:rPr>
        <w:t>（情報公開）</w:t>
      </w:r>
    </w:p>
    <w:p w14:paraId="3FBECE46" w14:textId="77777777" w:rsidR="00F72225" w:rsidRDefault="00F72225" w:rsidP="000B7C5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15</w:t>
      </w:r>
      <w:r>
        <w:rPr>
          <w:rFonts w:hint="eastAsia"/>
        </w:rPr>
        <w:t xml:space="preserve">条　</w:t>
      </w:r>
      <w:r w:rsidR="009F0319">
        <w:rPr>
          <w:rFonts w:hint="eastAsia"/>
        </w:rPr>
        <w:t>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0388F01A" w14:textId="77777777" w:rsidR="00BB3D83" w:rsidRDefault="00BB3D83" w:rsidP="00B760CC">
      <w:pPr>
        <w:tabs>
          <w:tab w:val="left" w:pos="1045"/>
          <w:tab w:val="left" w:pos="2090"/>
          <w:tab w:val="left" w:pos="3135"/>
          <w:tab w:val="left" w:pos="4180"/>
          <w:tab w:val="left" w:pos="5225"/>
          <w:tab w:val="left" w:pos="6270"/>
          <w:tab w:val="left" w:pos="7315"/>
          <w:tab w:val="left" w:pos="8360"/>
        </w:tabs>
        <w:ind w:left="211" w:hangingChars="100" w:hanging="211"/>
        <w:jc w:val="left"/>
      </w:pPr>
    </w:p>
    <w:p w14:paraId="376FD403" w14:textId="77777777" w:rsidR="00BB3D83" w:rsidRDefault="00BB3D83" w:rsidP="00B222ED">
      <w:pPr>
        <w:tabs>
          <w:tab w:val="left" w:pos="1045"/>
          <w:tab w:val="left" w:pos="2090"/>
          <w:tab w:val="left" w:pos="3135"/>
          <w:tab w:val="left" w:pos="4180"/>
          <w:tab w:val="left" w:pos="5225"/>
          <w:tab w:val="left" w:pos="6270"/>
          <w:tab w:val="left" w:pos="7315"/>
          <w:tab w:val="left" w:pos="8360"/>
        </w:tabs>
        <w:jc w:val="left"/>
      </w:pPr>
      <w:r>
        <w:rPr>
          <w:rFonts w:hint="eastAsia"/>
        </w:rPr>
        <w:t>（利益相反）</w:t>
      </w:r>
    </w:p>
    <w:p w14:paraId="143E470F" w14:textId="0627B8A3" w:rsidR="005045F2" w:rsidRPr="00B760CC" w:rsidRDefault="00BB3D83"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E30ED4">
        <w:rPr>
          <w:rFonts w:hint="eastAsia"/>
        </w:rPr>
        <w:t>第</w:t>
      </w:r>
      <w:r w:rsidRPr="00E30ED4">
        <w:t>16</w:t>
      </w:r>
      <w:r w:rsidRPr="00E30ED4">
        <w:rPr>
          <w:rFonts w:hint="eastAsia"/>
        </w:rPr>
        <w:t xml:space="preserve">条　</w:t>
      </w:r>
      <w:r w:rsidR="005045F2" w:rsidRPr="00B760CC">
        <w:rPr>
          <w:rFonts w:hint="eastAsia"/>
        </w:rPr>
        <w:t>甲は、治験責任医師及び治験分担医師</w:t>
      </w:r>
      <w:r w:rsidR="00C83B47" w:rsidRPr="00C83B47">
        <w:rPr>
          <w:rFonts w:hint="eastAsia"/>
        </w:rPr>
        <w:t>をして、乙との利益相反についての状況を乙が提供又は承認する様式を用いて乙に報告させる。また、報告内容に変更があった場合、甲は、治験責任医師及び治験分担医師をして、速やかに乙に変更後の内容を報告させる。</w:t>
      </w:r>
    </w:p>
    <w:p w14:paraId="76FE4044" w14:textId="6E6CC418" w:rsidR="00D856F0" w:rsidRPr="005045F2" w:rsidRDefault="00D856F0"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235CE5FF" w14:textId="77777777" w:rsidR="00724CB8" w:rsidRDefault="00724CB8" w:rsidP="00B222ED">
      <w:pPr>
        <w:tabs>
          <w:tab w:val="left" w:pos="1045"/>
          <w:tab w:val="left" w:pos="2090"/>
          <w:tab w:val="left" w:pos="3135"/>
          <w:tab w:val="left" w:pos="4180"/>
          <w:tab w:val="left" w:pos="5225"/>
          <w:tab w:val="left" w:pos="6270"/>
          <w:tab w:val="left" w:pos="7315"/>
          <w:tab w:val="left" w:pos="8360"/>
        </w:tabs>
        <w:jc w:val="left"/>
      </w:pPr>
      <w:r>
        <w:rPr>
          <w:rFonts w:hint="eastAsia"/>
        </w:rPr>
        <w:lastRenderedPageBreak/>
        <w:t>（知的財産権等の帰属）</w:t>
      </w:r>
    </w:p>
    <w:p w14:paraId="3DF03736" w14:textId="4A8A1AA9" w:rsidR="00724CB8" w:rsidRPr="00B760CC"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rPr>
          <w:strike/>
        </w:rPr>
      </w:pPr>
      <w:r w:rsidRPr="00562F03">
        <w:rPr>
          <w:rFonts w:hint="eastAsia"/>
        </w:rPr>
        <w:t>第</w:t>
      </w:r>
      <w:r w:rsidRPr="00562F03">
        <w:t>17</w:t>
      </w:r>
      <w:r w:rsidRPr="00562F03">
        <w:rPr>
          <w:rFonts w:hint="eastAsia"/>
        </w:rPr>
        <w:t>条　本治験を実施することで得られた成果（症例報告書を含み、以下「本治験成果」という。）及びこれに係わる知的財産権（著作権法第</w:t>
      </w:r>
      <w:r w:rsidRPr="00562F03">
        <w:t>27</w:t>
      </w:r>
      <w:r w:rsidRPr="00562F03">
        <w:rPr>
          <w:rFonts w:hint="eastAsia"/>
        </w:rPr>
        <w:t>条及び第</w:t>
      </w:r>
      <w:r w:rsidRPr="00562F03">
        <w:t>28</w:t>
      </w:r>
      <w:r w:rsidRPr="00562F03">
        <w:rPr>
          <w:rFonts w:hint="eastAsia"/>
        </w:rPr>
        <w:t>条に規定される権利を含む）その他一切の権利は、乙に帰属する。</w:t>
      </w:r>
      <w:r w:rsidR="00C83B47" w:rsidRPr="00C83B47">
        <w:rPr>
          <w:rFonts w:hint="eastAsia"/>
        </w:rPr>
        <w:t>乙は、本治験成果を無償かつ任意に使用及び利用（著作権法第</w:t>
      </w:r>
      <w:r w:rsidR="00C83B47" w:rsidRPr="00C83B47">
        <w:rPr>
          <w:rFonts w:hint="eastAsia"/>
        </w:rPr>
        <w:t>21</w:t>
      </w:r>
      <w:r w:rsidR="00C83B47" w:rsidRPr="00C83B47">
        <w:rPr>
          <w:rFonts w:hint="eastAsia"/>
        </w:rPr>
        <w:t>条ないし第</w:t>
      </w:r>
      <w:r w:rsidR="00C83B47" w:rsidRPr="00C83B47">
        <w:rPr>
          <w:rFonts w:hint="eastAsia"/>
        </w:rPr>
        <w:t>28</w:t>
      </w:r>
      <w:r w:rsidR="00C83B47" w:rsidRPr="00C83B47">
        <w:rPr>
          <w:rFonts w:hint="eastAsia"/>
        </w:rPr>
        <w:t>条に定める利用形態を含み、これらに限定されない。以下、総称して「使用等」という。）し、また、第三者（以下「許諾先第三者」という。）に対して本治験成果の使用等を許諾することができる。甲は本治験成果にかかる著作者人格権を乙及び許諾先第三者に対して行使しない。</w:t>
      </w:r>
    </w:p>
    <w:p w14:paraId="5DABD024" w14:textId="336B59E9"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7DA693B6" w14:textId="77777777"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（反社会的勢力の排除）</w:t>
      </w:r>
      <w:r>
        <w:rPr>
          <w:rFonts w:hint="eastAsia"/>
        </w:rPr>
        <w:t xml:space="preserve"> </w:t>
      </w:r>
    </w:p>
    <w:p w14:paraId="7A7DB449" w14:textId="2AD00A5D" w:rsidR="008B72B8" w:rsidRDefault="008B72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18</w:t>
      </w:r>
      <w:r>
        <w:rPr>
          <w:rFonts w:hint="eastAsia"/>
        </w:rPr>
        <w:t xml:space="preserve">条　</w:t>
      </w:r>
      <w:r w:rsidR="00003788">
        <w:rPr>
          <w:rFonts w:hint="eastAsia"/>
        </w:rPr>
        <w:t>甲及び</w:t>
      </w:r>
      <w:r>
        <w:rPr>
          <w:rFonts w:hint="eastAsia"/>
        </w:rPr>
        <w:t>乙は、</w:t>
      </w:r>
      <w:r w:rsidR="007C17FE">
        <w:rPr>
          <w:rFonts w:hint="eastAsia"/>
        </w:rPr>
        <w:t>本</w:t>
      </w:r>
      <w:r>
        <w:rPr>
          <w:rFonts w:hint="eastAsia"/>
        </w:rPr>
        <w:t>契約の履行にあたり、反社会的勢力と一切の関係を持</w:t>
      </w:r>
      <w:r w:rsidR="0039183B">
        <w:rPr>
          <w:rFonts w:hint="eastAsia"/>
        </w:rPr>
        <w:t>っ</w:t>
      </w:r>
      <w:r w:rsidR="00143F62">
        <w:rPr>
          <w:rFonts w:hint="eastAsia"/>
        </w:rPr>
        <w:t>てはならない</w:t>
      </w:r>
      <w:r>
        <w:rPr>
          <w:rFonts w:hint="eastAsia"/>
        </w:rPr>
        <w:t>。</w:t>
      </w:r>
    </w:p>
    <w:p w14:paraId="437A486F" w14:textId="489C8FF4" w:rsidR="008B72B8" w:rsidRDefault="008B72B8" w:rsidP="00FB4A50">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2</w:t>
      </w:r>
      <w:r>
        <w:rPr>
          <w:rFonts w:hint="eastAsia"/>
        </w:rPr>
        <w:t xml:space="preserve">　</w:t>
      </w:r>
      <w:r w:rsidR="00E8117B">
        <w:rPr>
          <w:rFonts w:hint="eastAsia"/>
        </w:rPr>
        <w:t>甲及び乙は、</w:t>
      </w:r>
      <w:r>
        <w:rPr>
          <w:rFonts w:hint="eastAsia"/>
        </w:rPr>
        <w:t>契約締結後に</w:t>
      </w:r>
      <w:r w:rsidR="00E8117B">
        <w:rPr>
          <w:rFonts w:hint="eastAsia"/>
        </w:rPr>
        <w:t>相手方</w:t>
      </w:r>
      <w:r>
        <w:rPr>
          <w:rFonts w:hint="eastAsia"/>
        </w:rPr>
        <w:t>が反社会的勢力と関係を持ったこと</w:t>
      </w:r>
      <w:r w:rsidR="00DC3AC6">
        <w:rPr>
          <w:rFonts w:hint="eastAsia"/>
        </w:rPr>
        <w:t>又は</w:t>
      </w:r>
      <w:r>
        <w:rPr>
          <w:rFonts w:hint="eastAsia"/>
        </w:rPr>
        <w:t>反社会的勢力であることが判明した場合及び反社会的勢力が直接又は間接的に</w:t>
      </w:r>
      <w:r w:rsidR="002D46FD">
        <w:rPr>
          <w:rFonts w:hint="eastAsia"/>
        </w:rPr>
        <w:t>相手方</w:t>
      </w:r>
      <w:r>
        <w:rPr>
          <w:rFonts w:hint="eastAsia"/>
        </w:rPr>
        <w:t>を支配するに至った場合には、契約を解除することができる。</w:t>
      </w:r>
    </w:p>
    <w:p w14:paraId="7F520A36" w14:textId="5AD64F6A" w:rsidR="006A0B95" w:rsidRDefault="008B72B8" w:rsidP="00FB4A50">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3</w:t>
      </w:r>
      <w:r>
        <w:rPr>
          <w:rFonts w:hint="eastAsia"/>
        </w:rPr>
        <w:t xml:space="preserve">　</w:t>
      </w:r>
      <w:r w:rsidR="00BF73EB">
        <w:rPr>
          <w:rFonts w:hint="eastAsia"/>
        </w:rPr>
        <w:t>甲及び乙は、</w:t>
      </w:r>
      <w:r>
        <w:rPr>
          <w:rFonts w:hint="eastAsia"/>
        </w:rPr>
        <w:t>第</w:t>
      </w:r>
      <w:r>
        <w:rPr>
          <w:rFonts w:hint="eastAsia"/>
        </w:rPr>
        <w:t>2</w:t>
      </w:r>
      <w:r>
        <w:rPr>
          <w:rFonts w:hint="eastAsia"/>
        </w:rPr>
        <w:t>項の規定に基づき契約を解除した場合、</w:t>
      </w:r>
      <w:r w:rsidR="00BF73EB">
        <w:rPr>
          <w:rFonts w:hint="eastAsia"/>
        </w:rPr>
        <w:t>相手方</w:t>
      </w:r>
      <w:r>
        <w:rPr>
          <w:rFonts w:hint="eastAsia"/>
        </w:rPr>
        <w:t>に生じた損害について、何ら賠償ないし補償することは要しない。</w:t>
      </w:r>
    </w:p>
    <w:p w14:paraId="13A96C6A" w14:textId="77777777" w:rsidR="006A0B95" w:rsidRPr="00724CB8" w:rsidRDefault="006A0B95" w:rsidP="00CD15E3">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3865142A" w14:textId="06E1F5E9" w:rsidR="00724CB8" w:rsidRDefault="00724CB8" w:rsidP="00B222E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（貸与及び提供物品）</w:t>
      </w:r>
    </w:p>
    <w:p w14:paraId="46F74AC0" w14:textId="224F1A7B" w:rsidR="00724CB8" w:rsidRDefault="00724CB8" w:rsidP="00B760CC">
      <w:pPr>
        <w:tabs>
          <w:tab w:val="left" w:pos="1045"/>
          <w:tab w:val="left" w:pos="2090"/>
          <w:tab w:val="left" w:pos="3135"/>
          <w:tab w:val="left" w:pos="4180"/>
          <w:tab w:val="left" w:pos="5225"/>
          <w:tab w:val="left" w:pos="6270"/>
          <w:tab w:val="left" w:pos="7315"/>
          <w:tab w:val="left" w:pos="8360"/>
        </w:tabs>
        <w:ind w:left="211" w:hangingChars="100" w:hanging="211"/>
        <w:jc w:val="left"/>
        <w:rPr>
          <w:rFonts w:cs="ＭＳ 明朝"/>
          <w:color w:val="000000"/>
        </w:rPr>
      </w:pPr>
      <w:r>
        <w:rPr>
          <w:rFonts w:hint="eastAsia"/>
        </w:rPr>
        <w:t>第</w:t>
      </w:r>
      <w:r w:rsidR="00CD15E3">
        <w:rPr>
          <w:rFonts w:hint="eastAsia"/>
        </w:rPr>
        <w:t>19</w:t>
      </w:r>
      <w:r>
        <w:rPr>
          <w:rFonts w:hint="eastAsia"/>
        </w:rPr>
        <w:t>条</w:t>
      </w:r>
      <w:r w:rsidR="001E5EE7">
        <w:rPr>
          <w:rFonts w:hint="eastAsia"/>
        </w:rPr>
        <w:t xml:space="preserve">　</w:t>
      </w:r>
      <w:r w:rsidR="00C83B47" w:rsidRPr="00C83B47">
        <w:rPr>
          <w:rFonts w:hint="eastAsia"/>
        </w:rPr>
        <w:t>甲は、乙から本治験の実施に必要な研究用試料、書類及び消耗器材並びに設備備品（以下総称して「研究用試料等」という。）の貸与及び提供を受けた場合、善良なる管理者の注意を以って本治験実施のためにのみ使用する。</w:t>
      </w:r>
      <w:r w:rsidRPr="00AF3517">
        <w:rPr>
          <w:rFonts w:cs="ＭＳ 明朝"/>
          <w:color w:val="000000"/>
        </w:rPr>
        <w:t>乙は、本治験の実施に必要な以下に掲げる</w:t>
      </w:r>
      <w:r w:rsidR="00C83B47" w:rsidRPr="00C83B47">
        <w:rPr>
          <w:rFonts w:cs="ＭＳ 明朝" w:hint="eastAsia"/>
          <w:color w:val="000000"/>
        </w:rPr>
        <w:t>研究用試料等</w:t>
      </w:r>
      <w:r w:rsidRPr="00AF3517">
        <w:rPr>
          <w:rFonts w:cs="ＭＳ 明朝"/>
          <w:color w:val="000000"/>
        </w:rPr>
        <w:t>を</w:t>
      </w:r>
      <w:r w:rsidR="00C83B47">
        <w:rPr>
          <w:rFonts w:cs="ＭＳ 明朝" w:hint="eastAsia"/>
          <w:color w:val="000000"/>
        </w:rPr>
        <w:t>甲に</w:t>
      </w:r>
      <w:r w:rsidRPr="00AF3517">
        <w:rPr>
          <w:rFonts w:cs="ＭＳ 明朝"/>
          <w:color w:val="000000"/>
        </w:rPr>
        <w:t>貸与</w:t>
      </w:r>
      <w:r w:rsidR="00696DF2">
        <w:rPr>
          <w:rFonts w:cs="ＭＳ 明朝" w:hint="eastAsia"/>
          <w:color w:val="000000"/>
        </w:rPr>
        <w:t>及び提供</w:t>
      </w:r>
      <w:r w:rsidRPr="00AF3517">
        <w:rPr>
          <w:rFonts w:cs="ＭＳ 明朝"/>
          <w:color w:val="000000"/>
        </w:rPr>
        <w:t>するものとする。</w:t>
      </w:r>
    </w:p>
    <w:p w14:paraId="602B8C52" w14:textId="31C2D564" w:rsidR="00671A84" w:rsidRDefault="00F05F61" w:rsidP="00FB4A50">
      <w:pPr>
        <w:ind w:leftChars="100" w:left="211"/>
        <w:jc w:val="left"/>
        <w:rPr>
          <w:rFonts w:cs="ＭＳ 明朝"/>
          <w:color w:val="000000"/>
        </w:rPr>
      </w:pPr>
      <w:r>
        <w:rPr>
          <w:rFonts w:cs="ＭＳ 明朝" w:hint="eastAsia"/>
          <w:color w:val="000000"/>
        </w:rPr>
        <w:t xml:space="preserve">(1) </w:t>
      </w:r>
      <w:r w:rsidR="00671A84">
        <w:rPr>
          <w:rFonts w:cs="ＭＳ 明朝" w:hint="eastAsia"/>
          <w:color w:val="000000"/>
        </w:rPr>
        <w:t>貸与品</w:t>
      </w:r>
    </w:p>
    <w:p w14:paraId="1937978B" w14:textId="0D48177F" w:rsidR="00671A84" w:rsidRPr="00B04BC6" w:rsidRDefault="00671A84" w:rsidP="00B760CC">
      <w:pPr>
        <w:ind w:leftChars="287" w:left="605"/>
        <w:jc w:val="left"/>
        <w:rPr>
          <w:rFonts w:cs="ＭＳ 明朝"/>
          <w:color w:val="000000"/>
        </w:rPr>
      </w:pPr>
      <w:r w:rsidRPr="00B04BC6">
        <w:rPr>
          <w:rFonts w:cs="ＭＳ 明朝" w:hint="eastAsia"/>
          <w:color w:val="000000"/>
          <w:shd w:val="pct15" w:color="auto" w:fill="FFFFFF"/>
        </w:rPr>
        <w:t>・品名／メーカー・型番／数量</w:t>
      </w:r>
    </w:p>
    <w:p w14:paraId="118C0A7D" w14:textId="1A812EEE" w:rsidR="00671A84" w:rsidRDefault="00F05F61" w:rsidP="00FB4A50">
      <w:pPr>
        <w:ind w:leftChars="100" w:left="211"/>
        <w:jc w:val="left"/>
        <w:rPr>
          <w:rFonts w:cs="ＭＳ 明朝"/>
          <w:color w:val="000000"/>
        </w:rPr>
      </w:pPr>
      <w:r>
        <w:rPr>
          <w:rFonts w:cs="ＭＳ 明朝" w:hint="eastAsia"/>
          <w:color w:val="000000"/>
        </w:rPr>
        <w:t xml:space="preserve">(2) </w:t>
      </w:r>
      <w:r w:rsidR="00671A84">
        <w:rPr>
          <w:rFonts w:cs="ＭＳ 明朝" w:hint="eastAsia"/>
          <w:color w:val="000000"/>
        </w:rPr>
        <w:t>提供物品</w:t>
      </w:r>
    </w:p>
    <w:p w14:paraId="21C543F2" w14:textId="3E955CFB" w:rsidR="00671A84" w:rsidRPr="00B04BC6" w:rsidRDefault="00671A84" w:rsidP="00B760CC">
      <w:pPr>
        <w:ind w:leftChars="287" w:left="605"/>
        <w:jc w:val="left"/>
        <w:rPr>
          <w:rFonts w:cs="ＭＳ 明朝"/>
          <w:color w:val="000000"/>
        </w:rPr>
      </w:pPr>
      <w:r w:rsidRPr="00B04BC6">
        <w:rPr>
          <w:rFonts w:cs="ＭＳ 明朝" w:hint="eastAsia"/>
          <w:color w:val="000000"/>
          <w:shd w:val="pct15" w:color="auto" w:fill="FFFFFF"/>
        </w:rPr>
        <w:t>・品名／メーカー・型番／数量</w:t>
      </w:r>
    </w:p>
    <w:p w14:paraId="27D521F3" w14:textId="3708F87A" w:rsidR="00724CB8" w:rsidRPr="00AF3517" w:rsidRDefault="00671A84" w:rsidP="00B760CC">
      <w:pPr>
        <w:ind w:left="211" w:hangingChars="100" w:hanging="211"/>
        <w:jc w:val="left"/>
        <w:rPr>
          <w:rFonts w:cs="ＭＳ 明朝"/>
          <w:color w:val="000000"/>
        </w:rPr>
      </w:pPr>
      <w:r>
        <w:rPr>
          <w:rFonts w:hint="eastAsia"/>
        </w:rPr>
        <w:t>2</w:t>
      </w:r>
      <w:r>
        <w:rPr>
          <w:rFonts w:hint="eastAsia"/>
        </w:rPr>
        <w:t xml:space="preserve">　</w:t>
      </w:r>
      <w:r w:rsidR="00724CB8" w:rsidRPr="00AF3517">
        <w:t>貸与</w:t>
      </w:r>
      <w:r w:rsidR="00696DF2">
        <w:rPr>
          <w:rFonts w:hint="eastAsia"/>
        </w:rPr>
        <w:t>及び提供</w:t>
      </w:r>
      <w:r w:rsidR="00724CB8" w:rsidRPr="00AF3517">
        <w:rPr>
          <w:rFonts w:hint="eastAsia"/>
        </w:rPr>
        <w:t>物</w:t>
      </w:r>
      <w:r w:rsidR="00724CB8" w:rsidRPr="00AF3517">
        <w:t>品の</w:t>
      </w:r>
      <w:r w:rsidR="00724CB8" w:rsidRPr="00AF3517">
        <w:rPr>
          <w:rFonts w:hint="eastAsia"/>
        </w:rPr>
        <w:t>搬入、返却、</w:t>
      </w:r>
      <w:r w:rsidR="00724CB8" w:rsidRPr="00AF3517">
        <w:t>保守、検査及び故障破損時の修理、交換に係る費用は、乙が負担するものとする。</w:t>
      </w:r>
      <w:r w:rsidR="00724CB8" w:rsidRPr="00AF3517">
        <w:rPr>
          <w:rFonts w:cs="ＭＳ 明朝"/>
          <w:color w:val="000000"/>
        </w:rPr>
        <w:t>なお、</w:t>
      </w:r>
      <w:r w:rsidR="00724CB8" w:rsidRPr="00AF3517">
        <w:rPr>
          <w:rFonts w:cs="ＭＳ 明朝" w:hint="eastAsia"/>
          <w:color w:val="000000"/>
        </w:rPr>
        <w:t>甲</w:t>
      </w:r>
      <w:r w:rsidR="00724CB8" w:rsidRPr="00AF3517">
        <w:rPr>
          <w:rFonts w:ascii="ＭＳ 明朝" w:hAnsi="ＭＳ 明朝" w:hint="eastAsia"/>
          <w:szCs w:val="21"/>
        </w:rPr>
        <w:t>又は被験者</w:t>
      </w:r>
      <w:r w:rsidR="00724CB8" w:rsidRPr="00AF3517">
        <w:rPr>
          <w:rFonts w:cs="ＭＳ 明朝"/>
          <w:color w:val="000000"/>
        </w:rPr>
        <w:t>の責に帰すべき事由により、故障、破損（通常の使用による摩耗、経年劣化を除く）、紛失、盗難等を生じた場合には</w:t>
      </w:r>
      <w:r w:rsidR="00724CB8" w:rsidRPr="00AF3517">
        <w:rPr>
          <w:rFonts w:cs="ＭＳ 明朝" w:hint="eastAsia"/>
          <w:color w:val="000000"/>
        </w:rPr>
        <w:t>、</w:t>
      </w:r>
      <w:r w:rsidR="00724CB8" w:rsidRPr="00AF3517">
        <w:rPr>
          <w:rFonts w:ascii="ＭＳ 明朝" w:hAnsi="ＭＳ 明朝" w:hint="eastAsia"/>
          <w:szCs w:val="21"/>
        </w:rPr>
        <w:t>甲が負担する。</w:t>
      </w:r>
    </w:p>
    <w:p w14:paraId="368435F4" w14:textId="18D0B80C" w:rsidR="00724CB8" w:rsidRPr="001E0D64" w:rsidRDefault="00671A84" w:rsidP="00B760CC">
      <w:pPr>
        <w:ind w:left="211" w:hangingChars="100" w:hanging="211"/>
        <w:jc w:val="left"/>
        <w:rPr>
          <w:rFonts w:cs="ＭＳ 明朝"/>
          <w:color w:val="000000"/>
          <w:u w:val="single"/>
        </w:rPr>
      </w:pPr>
      <w:r>
        <w:rPr>
          <w:rFonts w:cs="ＭＳ 明朝" w:hint="eastAsia"/>
          <w:color w:val="000000"/>
        </w:rPr>
        <w:t>3</w:t>
      </w:r>
      <w:r w:rsidR="00724CB8" w:rsidRPr="00AF3517">
        <w:rPr>
          <w:rFonts w:cs="ＭＳ 明朝"/>
          <w:color w:val="000000"/>
        </w:rPr>
        <w:t xml:space="preserve">　</w:t>
      </w:r>
      <w:r w:rsidR="00724CB8" w:rsidRPr="00AF3517">
        <w:rPr>
          <w:rFonts w:cs="ＭＳ 明朝" w:hint="eastAsia"/>
          <w:color w:val="000000"/>
        </w:rPr>
        <w:t>甲</w:t>
      </w:r>
      <w:r w:rsidR="00724CB8" w:rsidRPr="00AF3517">
        <w:rPr>
          <w:rFonts w:cs="ＭＳ 明朝"/>
          <w:color w:val="000000"/>
        </w:rPr>
        <w:t>は</w:t>
      </w:r>
      <w:r w:rsidR="00C83B47">
        <w:rPr>
          <w:rFonts w:cs="ＭＳ 明朝" w:hint="eastAsia"/>
          <w:color w:val="000000"/>
        </w:rPr>
        <w:t>、</w:t>
      </w:r>
      <w:r w:rsidR="00724CB8" w:rsidRPr="00AF3517">
        <w:rPr>
          <w:rFonts w:cs="ＭＳ 明朝"/>
          <w:color w:val="000000"/>
        </w:rPr>
        <w:t>乙から貸与された物品については、</w:t>
      </w:r>
      <w:r w:rsidR="004A4B64" w:rsidRPr="00AF3517">
        <w:rPr>
          <w:rFonts w:hint="eastAsia"/>
        </w:rPr>
        <w:t>本治験</w:t>
      </w:r>
      <w:r w:rsidR="00724CB8" w:rsidRPr="00AF3517">
        <w:rPr>
          <w:rFonts w:cs="ＭＳ 明朝"/>
          <w:color w:val="000000"/>
        </w:rPr>
        <w:t>の実施のため</w:t>
      </w:r>
      <w:r w:rsidR="00C83B47">
        <w:rPr>
          <w:rFonts w:cs="ＭＳ 明朝" w:hint="eastAsia"/>
          <w:color w:val="000000"/>
        </w:rPr>
        <w:t>に甲が</w:t>
      </w:r>
      <w:r w:rsidR="00724CB8" w:rsidRPr="00AF3517">
        <w:rPr>
          <w:rFonts w:cs="ＭＳ 明朝"/>
          <w:color w:val="000000"/>
        </w:rPr>
        <w:t>費消した</w:t>
      </w:r>
      <w:r w:rsidR="00C83B47" w:rsidRPr="00C83B47">
        <w:rPr>
          <w:rFonts w:cs="ＭＳ 明朝" w:hint="eastAsia"/>
          <w:color w:val="000000"/>
        </w:rPr>
        <w:t>研究用試料及び消耗器材</w:t>
      </w:r>
      <w:r w:rsidR="00724CB8" w:rsidRPr="00AF3517">
        <w:rPr>
          <w:rFonts w:cs="ＭＳ 明朝"/>
          <w:color w:val="000000"/>
        </w:rPr>
        <w:t>を除き、</w:t>
      </w:r>
      <w:r w:rsidR="004A4B64" w:rsidRPr="00AF3517">
        <w:rPr>
          <w:rFonts w:hint="eastAsia"/>
        </w:rPr>
        <w:t>本治験</w:t>
      </w:r>
      <w:r w:rsidR="00724CB8" w:rsidRPr="00AF3517">
        <w:rPr>
          <w:rFonts w:cs="ＭＳ 明朝" w:hint="eastAsia"/>
          <w:color w:val="000000"/>
        </w:rPr>
        <w:t>が終了した後又は</w:t>
      </w:r>
      <w:r w:rsidR="00724CB8" w:rsidRPr="00AF3517">
        <w:rPr>
          <w:rFonts w:hint="eastAsia"/>
        </w:rPr>
        <w:t>本治験実施期間中であっても、甲において本物品の使用を終了した場合、</w:t>
      </w:r>
      <w:r w:rsidR="00724CB8" w:rsidRPr="00AF3517">
        <w:rPr>
          <w:rFonts w:cs="ＭＳ 明朝"/>
          <w:color w:val="000000"/>
        </w:rPr>
        <w:t>速やかに乙へ返却するものとする。</w:t>
      </w:r>
    </w:p>
    <w:p w14:paraId="262DD6CD" w14:textId="62551731" w:rsidR="00724CB8" w:rsidRDefault="00724CB8" w:rsidP="000B7C5D">
      <w:pPr>
        <w:tabs>
          <w:tab w:val="left" w:pos="1045"/>
          <w:tab w:val="left" w:pos="2090"/>
          <w:tab w:val="left" w:pos="3135"/>
          <w:tab w:val="left" w:pos="4180"/>
          <w:tab w:val="left" w:pos="5225"/>
          <w:tab w:val="left" w:pos="6270"/>
          <w:tab w:val="left" w:pos="7315"/>
          <w:tab w:val="left" w:pos="8360"/>
        </w:tabs>
        <w:ind w:leftChars="86" w:left="392" w:hangingChars="100" w:hanging="211"/>
        <w:jc w:val="left"/>
      </w:pPr>
    </w:p>
    <w:p w14:paraId="12F478B3" w14:textId="77777777" w:rsidR="009F0319" w:rsidRDefault="009F0319" w:rsidP="006A70DA">
      <w:pPr>
        <w:tabs>
          <w:tab w:val="left" w:pos="1045"/>
          <w:tab w:val="left" w:pos="2090"/>
          <w:tab w:val="left" w:pos="3135"/>
          <w:tab w:val="left" w:pos="4180"/>
          <w:tab w:val="left" w:pos="5225"/>
          <w:tab w:val="left" w:pos="6270"/>
          <w:tab w:val="left" w:pos="7315"/>
          <w:tab w:val="left" w:pos="8360"/>
        </w:tabs>
        <w:jc w:val="left"/>
      </w:pPr>
      <w:r>
        <w:rPr>
          <w:rFonts w:hint="eastAsia"/>
        </w:rPr>
        <w:t>（契約の変更）</w:t>
      </w:r>
    </w:p>
    <w:p w14:paraId="47C73894" w14:textId="3B8E0E5D" w:rsidR="009F0319" w:rsidRDefault="009F0319" w:rsidP="002D2C6D">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sidR="00CD15E3">
        <w:rPr>
          <w:rFonts w:hint="eastAsia"/>
        </w:rPr>
        <w:t>20</w:t>
      </w:r>
      <w:r>
        <w:rPr>
          <w:rFonts w:hint="eastAsia"/>
        </w:rPr>
        <w:t>条　本契約の内容について変更の必要が生じた場合、甲乙協議のうえ、文書により本契約を変更するものとする。</w:t>
      </w:r>
    </w:p>
    <w:p w14:paraId="40D25F88" w14:textId="70F36C34" w:rsidR="009F0319" w:rsidRDefault="009F0319" w:rsidP="006A70DA">
      <w:pPr>
        <w:tabs>
          <w:tab w:val="left" w:pos="1045"/>
          <w:tab w:val="left" w:pos="2090"/>
          <w:tab w:val="left" w:pos="3135"/>
          <w:tab w:val="left" w:pos="4180"/>
          <w:tab w:val="left" w:pos="5225"/>
          <w:tab w:val="left" w:pos="6270"/>
          <w:tab w:val="left" w:pos="7315"/>
          <w:tab w:val="left" w:pos="8360"/>
        </w:tabs>
        <w:jc w:val="left"/>
      </w:pPr>
    </w:p>
    <w:p w14:paraId="28CE71A2" w14:textId="77777777" w:rsidR="00C83B47" w:rsidRDefault="00C83B47" w:rsidP="00C83B47">
      <w:pPr>
        <w:tabs>
          <w:tab w:val="left" w:pos="1045"/>
          <w:tab w:val="left" w:pos="2090"/>
          <w:tab w:val="left" w:pos="3135"/>
          <w:tab w:val="left" w:pos="4180"/>
          <w:tab w:val="left" w:pos="5225"/>
          <w:tab w:val="left" w:pos="6270"/>
          <w:tab w:val="left" w:pos="7315"/>
          <w:tab w:val="left" w:pos="8360"/>
        </w:tabs>
        <w:jc w:val="left"/>
      </w:pPr>
      <w:r>
        <w:rPr>
          <w:rFonts w:hint="eastAsia"/>
        </w:rPr>
        <w:t>（権利義務の譲渡禁止）</w:t>
      </w:r>
    </w:p>
    <w:p w14:paraId="458B0CA3" w14:textId="3B218568" w:rsidR="00C83B47" w:rsidRDefault="00C83B47" w:rsidP="00017414">
      <w:pPr>
        <w:tabs>
          <w:tab w:val="left" w:pos="1045"/>
          <w:tab w:val="left" w:pos="2090"/>
          <w:tab w:val="left" w:pos="3135"/>
          <w:tab w:val="left" w:pos="4180"/>
          <w:tab w:val="left" w:pos="5225"/>
          <w:tab w:val="left" w:pos="6270"/>
          <w:tab w:val="left" w:pos="7315"/>
          <w:tab w:val="left" w:pos="8360"/>
        </w:tabs>
        <w:ind w:left="211" w:hangingChars="100" w:hanging="211"/>
        <w:jc w:val="left"/>
      </w:pPr>
      <w:r>
        <w:rPr>
          <w:rFonts w:hint="eastAsia"/>
        </w:rPr>
        <w:t>第</w:t>
      </w:r>
      <w:r>
        <w:rPr>
          <w:rFonts w:hint="eastAsia"/>
        </w:rPr>
        <w:t>21</w:t>
      </w:r>
      <w:r>
        <w:rPr>
          <w:rFonts w:hint="eastAsia"/>
        </w:rPr>
        <w:t>条　甲及び乙は、相手方の契約当事者の書面による事前の承諾なしに、本契約上の地位、本契約から生じる権利又は義務の全部又は一部を第三者に承継させ、譲渡し又は担保の用に供してはならない。</w:t>
      </w:r>
    </w:p>
    <w:p w14:paraId="1007BF20" w14:textId="77777777" w:rsidR="00C83B47" w:rsidRPr="00A12D88" w:rsidRDefault="00C83B47" w:rsidP="00C83B47">
      <w:pPr>
        <w:tabs>
          <w:tab w:val="left" w:pos="1045"/>
          <w:tab w:val="left" w:pos="2090"/>
          <w:tab w:val="left" w:pos="3135"/>
          <w:tab w:val="left" w:pos="4180"/>
          <w:tab w:val="left" w:pos="5225"/>
          <w:tab w:val="left" w:pos="6270"/>
          <w:tab w:val="left" w:pos="7315"/>
          <w:tab w:val="left" w:pos="8360"/>
        </w:tabs>
        <w:jc w:val="left"/>
      </w:pPr>
    </w:p>
    <w:p w14:paraId="61A7AF1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（その他）</w:t>
      </w:r>
    </w:p>
    <w:p w14:paraId="78F5A2AE" w14:textId="4867AC28" w:rsidR="002B01B0" w:rsidRPr="00A12D88" w:rsidRDefault="002B01B0" w:rsidP="00FE064E">
      <w:pPr>
        <w:ind w:left="211" w:hangingChars="100" w:hanging="211"/>
      </w:pPr>
      <w:r w:rsidRPr="00A12D88">
        <w:rPr>
          <w:rFonts w:hint="eastAsia"/>
        </w:rPr>
        <w:t>第</w:t>
      </w:r>
      <w:r w:rsidR="00C83B47">
        <w:rPr>
          <w:rFonts w:hint="eastAsia"/>
        </w:rPr>
        <w:t>2</w:t>
      </w:r>
      <w:r w:rsidR="00C83B47">
        <w:t>2</w:t>
      </w:r>
      <w:r w:rsidRPr="00A12D88">
        <w:rPr>
          <w:rFonts w:hint="eastAsia"/>
        </w:rPr>
        <w:t>条　本契約に定めのない事項及び本契約の各条項の解釈につき疑義を生じた事項については、その都度甲乙誠意をもって協議、決定する。</w:t>
      </w:r>
    </w:p>
    <w:p w14:paraId="026EE16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CAE1F2" w14:textId="2F10AA42" w:rsidR="009A2BBA" w:rsidRDefault="009A2BBA" w:rsidP="00867615">
      <w:pPr>
        <w:tabs>
          <w:tab w:val="left" w:pos="1045"/>
          <w:tab w:val="left" w:pos="2090"/>
          <w:tab w:val="left" w:pos="3135"/>
          <w:tab w:val="left" w:pos="4180"/>
          <w:tab w:val="left" w:pos="5225"/>
          <w:tab w:val="left" w:pos="6270"/>
          <w:tab w:val="left" w:pos="7315"/>
          <w:tab w:val="left" w:pos="8360"/>
        </w:tabs>
        <w:ind w:left="97" w:hangingChars="46" w:hanging="97"/>
        <w:jc w:val="left"/>
      </w:pPr>
      <w:r>
        <w:br w:type="page"/>
      </w:r>
    </w:p>
    <w:p w14:paraId="2D6083DD" w14:textId="77777777" w:rsidR="00B010B4" w:rsidRPr="00A12D88" w:rsidRDefault="00B010B4" w:rsidP="00867615">
      <w:pPr>
        <w:tabs>
          <w:tab w:val="left" w:pos="1045"/>
          <w:tab w:val="left" w:pos="2090"/>
          <w:tab w:val="left" w:pos="3135"/>
          <w:tab w:val="left" w:pos="4180"/>
          <w:tab w:val="left" w:pos="5225"/>
          <w:tab w:val="left" w:pos="6270"/>
          <w:tab w:val="left" w:pos="7315"/>
          <w:tab w:val="left" w:pos="8360"/>
        </w:tabs>
        <w:ind w:left="97" w:hangingChars="46" w:hanging="97"/>
        <w:jc w:val="left"/>
      </w:pPr>
    </w:p>
    <w:p w14:paraId="6C4AE877" w14:textId="77777777" w:rsidR="002B01B0" w:rsidRPr="00A12D88" w:rsidRDefault="002B01B0" w:rsidP="00FE064E">
      <w:pPr>
        <w:tabs>
          <w:tab w:val="left" w:pos="1045"/>
          <w:tab w:val="left" w:pos="2090"/>
          <w:tab w:val="left" w:pos="3135"/>
          <w:tab w:val="left" w:pos="4180"/>
          <w:tab w:val="left" w:pos="5225"/>
          <w:tab w:val="left" w:pos="6270"/>
          <w:tab w:val="left" w:pos="7315"/>
          <w:tab w:val="left" w:pos="8360"/>
        </w:tabs>
        <w:ind w:leftChars="48" w:left="194" w:hanging="93"/>
        <w:jc w:val="left"/>
      </w:pPr>
      <w:r w:rsidRPr="00A12D88">
        <w:rPr>
          <w:rFonts w:hint="eastAsia"/>
        </w:rPr>
        <w:t>本契約締結の証として本書２通を作成し、甲乙記名</w:t>
      </w:r>
      <w:r w:rsidR="00FE064E">
        <w:rPr>
          <w:rFonts w:hint="eastAsia"/>
        </w:rPr>
        <w:t>押印</w:t>
      </w:r>
      <w:r w:rsidRPr="00A12D88">
        <w:rPr>
          <w:rFonts w:hint="eastAsia"/>
        </w:rPr>
        <w:t>のうえ、各１通を保有する。</w:t>
      </w:r>
    </w:p>
    <w:p w14:paraId="10C50F3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72E4D5A4"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4FE4E4AC"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t xml:space="preserve"> </w:t>
      </w:r>
      <w:r w:rsidRPr="00A12D88">
        <w:rPr>
          <w:rFonts w:hint="eastAsia"/>
        </w:rPr>
        <w:t xml:space="preserve">　　　西暦　　　　</w:t>
      </w:r>
      <w:r w:rsidR="00FE064E">
        <w:rPr>
          <w:rFonts w:hint="eastAsia"/>
        </w:rPr>
        <w:t xml:space="preserve">　</w:t>
      </w:r>
      <w:r w:rsidRPr="00A12D88">
        <w:rPr>
          <w:rFonts w:hint="eastAsia"/>
        </w:rPr>
        <w:t>年</w:t>
      </w:r>
      <w:r w:rsidR="00FE064E">
        <w:rPr>
          <w:rFonts w:hint="eastAsia"/>
        </w:rPr>
        <w:t xml:space="preserve">　</w:t>
      </w:r>
      <w:r w:rsidRPr="00A12D88">
        <w:rPr>
          <w:rFonts w:hint="eastAsia"/>
        </w:rPr>
        <w:t xml:space="preserve">　　月　　　日</w:t>
      </w:r>
    </w:p>
    <w:p w14:paraId="1B256A23"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0565776B"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0A2E7EA" w14:textId="44C07F01" w:rsidR="002B01B0" w:rsidRPr="00A12D88" w:rsidRDefault="004D75EF" w:rsidP="00F27CAA">
      <w:pPr>
        <w:tabs>
          <w:tab w:val="left" w:pos="1784"/>
        </w:tabs>
        <w:jc w:val="left"/>
        <w:rPr>
          <w:lang w:eastAsia="zh-CN"/>
        </w:rPr>
      </w:pPr>
      <w:r>
        <w:rPr>
          <w:rFonts w:hint="eastAsia"/>
        </w:rPr>
        <w:tab/>
      </w:r>
      <w:r w:rsidR="002B01B0" w:rsidRPr="00A12D88">
        <w:rPr>
          <w:rFonts w:hint="eastAsia"/>
          <w:lang w:eastAsia="zh-CN"/>
        </w:rPr>
        <w:t xml:space="preserve">甲　</w:t>
      </w:r>
      <w:r w:rsidR="00F05F61">
        <w:rPr>
          <w:rFonts w:hint="eastAsia"/>
        </w:rPr>
        <w:t>神奈川県</w:t>
      </w:r>
      <w:r w:rsidR="002B01B0" w:rsidRPr="00A12D88">
        <w:rPr>
          <w:rFonts w:hint="eastAsia"/>
          <w:lang w:eastAsia="zh-CN"/>
        </w:rPr>
        <w:t>横浜市金沢区瀬戸</w:t>
      </w:r>
      <w:r w:rsidR="002B01B0" w:rsidRPr="00A12D88">
        <w:rPr>
          <w:lang w:eastAsia="zh-CN"/>
        </w:rPr>
        <w:t>22</w:t>
      </w:r>
      <w:r w:rsidR="002B01B0" w:rsidRPr="00A12D88">
        <w:rPr>
          <w:rFonts w:hint="eastAsia"/>
          <w:lang w:eastAsia="zh-CN"/>
        </w:rPr>
        <w:t>番</w:t>
      </w:r>
      <w:r w:rsidR="002B01B0" w:rsidRPr="00A12D88">
        <w:rPr>
          <w:lang w:eastAsia="zh-CN"/>
        </w:rPr>
        <w:t>2</w:t>
      </w:r>
      <w:r w:rsidR="002B01B0" w:rsidRPr="00A12D88">
        <w:rPr>
          <w:rFonts w:hint="eastAsia"/>
          <w:lang w:eastAsia="zh-CN"/>
        </w:rPr>
        <w:t>号</w:t>
      </w:r>
    </w:p>
    <w:p w14:paraId="24A7BDA6" w14:textId="2E0E312E" w:rsidR="002B01B0" w:rsidRPr="00A12D88" w:rsidRDefault="004D75EF" w:rsidP="00EF2B28">
      <w:pPr>
        <w:tabs>
          <w:tab w:val="left" w:pos="2204"/>
        </w:tabs>
        <w:jc w:val="left"/>
        <w:rPr>
          <w:lang w:eastAsia="zh-CN"/>
        </w:rPr>
      </w:pPr>
      <w:r>
        <w:rPr>
          <w:rFonts w:hint="eastAsia"/>
          <w:lang w:eastAsia="zh-CN"/>
        </w:rPr>
        <w:tab/>
      </w:r>
      <w:r w:rsidR="002B01B0" w:rsidRPr="00A12D88">
        <w:rPr>
          <w:rFonts w:hint="eastAsia"/>
          <w:lang w:eastAsia="zh-CN"/>
        </w:rPr>
        <w:t>公立大学法人横浜市立大学</w:t>
      </w:r>
    </w:p>
    <w:p w14:paraId="52234146" w14:textId="71813F9E" w:rsidR="002B01B0" w:rsidRPr="00A12D88" w:rsidRDefault="004D75EF" w:rsidP="00EF2B28">
      <w:pPr>
        <w:tabs>
          <w:tab w:val="left" w:pos="2204"/>
          <w:tab w:val="right" w:pos="8222"/>
        </w:tabs>
        <w:jc w:val="left"/>
        <w:rPr>
          <w:lang w:eastAsia="zh-CN"/>
        </w:rPr>
      </w:pPr>
      <w:r>
        <w:rPr>
          <w:rFonts w:hint="eastAsia"/>
          <w:lang w:eastAsia="zh-CN"/>
        </w:rPr>
        <w:tab/>
      </w:r>
      <w:r w:rsidR="002B01B0" w:rsidRPr="00A12D88">
        <w:rPr>
          <w:rFonts w:hint="eastAsia"/>
          <w:lang w:eastAsia="zh-CN"/>
        </w:rPr>
        <w:t xml:space="preserve">理事長　　　　</w:t>
      </w:r>
      <w:r>
        <w:rPr>
          <w:rFonts w:hint="eastAsia"/>
          <w:szCs w:val="21"/>
          <w:lang w:eastAsia="zh-CN"/>
        </w:rPr>
        <w:tab/>
      </w:r>
      <w:r w:rsidR="002B01B0" w:rsidRPr="00A12D88">
        <w:rPr>
          <w:rFonts w:hint="eastAsia"/>
          <w:lang w:eastAsia="zh-CN"/>
        </w:rPr>
        <w:t>印</w:t>
      </w:r>
    </w:p>
    <w:p w14:paraId="2D8C0E92" w14:textId="577C9BD4" w:rsidR="002B01B0" w:rsidRPr="00A12D88" w:rsidRDefault="004D75EF" w:rsidP="00F27CAA">
      <w:pPr>
        <w:tabs>
          <w:tab w:val="left" w:pos="1994"/>
          <w:tab w:val="right" w:pos="8364"/>
        </w:tabs>
        <w:jc w:val="left"/>
        <w:rPr>
          <w:lang w:eastAsia="zh-CN"/>
        </w:rPr>
      </w:pPr>
      <w:r>
        <w:rPr>
          <w:rFonts w:hint="eastAsia"/>
          <w:lang w:eastAsia="zh-CN"/>
        </w:rPr>
        <w:tab/>
      </w:r>
      <w:r w:rsidR="002B01B0" w:rsidRPr="00A12D88">
        <w:rPr>
          <w:rFonts w:hint="eastAsia"/>
          <w:lang w:eastAsia="zh-CN"/>
        </w:rPr>
        <w:t>（実施医療機関所在地）</w:t>
      </w:r>
      <w:r w:rsidR="00F05F61">
        <w:rPr>
          <w:rFonts w:hint="eastAsia"/>
        </w:rPr>
        <w:t>神奈川県</w:t>
      </w:r>
      <w:r w:rsidR="002B01B0" w:rsidRPr="00A12D88">
        <w:rPr>
          <w:rFonts w:hint="eastAsia"/>
          <w:lang w:eastAsia="zh-CN"/>
        </w:rPr>
        <w:t>横浜市</w:t>
      </w:r>
      <w:r w:rsidR="00031CD3" w:rsidRPr="00031CD3">
        <w:rPr>
          <w:rFonts w:hint="eastAsia"/>
          <w:lang w:eastAsia="zh-CN"/>
        </w:rPr>
        <w:t>南区浦舟町四丁目</w:t>
      </w:r>
      <w:r w:rsidR="00031CD3" w:rsidRPr="00031CD3">
        <w:rPr>
          <w:rFonts w:hint="eastAsia"/>
          <w:lang w:eastAsia="zh-CN"/>
        </w:rPr>
        <w:t>57</w:t>
      </w:r>
      <w:r w:rsidR="00031CD3" w:rsidRPr="00031CD3">
        <w:rPr>
          <w:rFonts w:hint="eastAsia"/>
          <w:lang w:eastAsia="zh-CN"/>
        </w:rPr>
        <w:t>番地</w:t>
      </w:r>
    </w:p>
    <w:p w14:paraId="7117BF58" w14:textId="38A7137A" w:rsidR="002B01B0" w:rsidRPr="00A12D88" w:rsidRDefault="004D75EF" w:rsidP="00F27CAA">
      <w:pPr>
        <w:tabs>
          <w:tab w:val="left" w:pos="1994"/>
          <w:tab w:val="right" w:pos="8364"/>
        </w:tabs>
        <w:jc w:val="left"/>
      </w:pPr>
      <w:r>
        <w:rPr>
          <w:rFonts w:hint="eastAsia"/>
          <w:lang w:eastAsia="zh-CN"/>
        </w:rPr>
        <w:tab/>
      </w:r>
      <w:r w:rsidR="002B01B0" w:rsidRPr="00A12D88">
        <w:rPr>
          <w:rFonts w:hint="eastAsia"/>
        </w:rPr>
        <w:t>（実施医療機関名）公立大学法人横浜市立大学附属</w:t>
      </w:r>
      <w:r w:rsidR="00031CD3" w:rsidRPr="00031CD3">
        <w:rPr>
          <w:rFonts w:hint="eastAsia"/>
        </w:rPr>
        <w:t>市民総合医療センター</w:t>
      </w:r>
    </w:p>
    <w:p w14:paraId="371477AC" w14:textId="77777777" w:rsidR="00B010B4" w:rsidRPr="00A12D88" w:rsidRDefault="00B010B4" w:rsidP="006A70DA">
      <w:pPr>
        <w:tabs>
          <w:tab w:val="left" w:pos="1045"/>
          <w:tab w:val="left" w:pos="2090"/>
          <w:tab w:val="left" w:pos="3135"/>
          <w:tab w:val="left" w:pos="4180"/>
          <w:tab w:val="left" w:pos="5225"/>
          <w:tab w:val="left" w:pos="6270"/>
          <w:tab w:val="left" w:pos="7315"/>
          <w:tab w:val="left" w:pos="8360"/>
        </w:tabs>
        <w:jc w:val="left"/>
      </w:pPr>
    </w:p>
    <w:p w14:paraId="273FE01F"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5885C88C" w14:textId="77777777" w:rsidR="002B01B0" w:rsidRPr="00A12D88" w:rsidRDefault="004D75EF" w:rsidP="00F27CAA">
      <w:pPr>
        <w:tabs>
          <w:tab w:val="left" w:pos="1784"/>
        </w:tabs>
        <w:jc w:val="left"/>
      </w:pPr>
      <w:r>
        <w:rPr>
          <w:rFonts w:hint="eastAsia"/>
        </w:rPr>
        <w:tab/>
      </w:r>
      <w:r w:rsidR="002B01B0" w:rsidRPr="00A12D88">
        <w:rPr>
          <w:rFonts w:hint="eastAsia"/>
        </w:rPr>
        <w:t>乙　住所</w:t>
      </w:r>
      <w:r w:rsidR="009A1F7E" w:rsidRPr="00A12D88">
        <w:rPr>
          <w:rFonts w:hint="eastAsia"/>
        </w:rPr>
        <w:t>（</w:t>
      </w:r>
      <w:r w:rsidR="002B01B0" w:rsidRPr="00A12D88">
        <w:rPr>
          <w:rFonts w:hint="eastAsia"/>
        </w:rPr>
        <w:t>所在地</w:t>
      </w:r>
      <w:r w:rsidR="009A1F7E" w:rsidRPr="00A12D88">
        <w:rPr>
          <w:rFonts w:hint="eastAsia"/>
        </w:rPr>
        <w:t>）</w:t>
      </w:r>
    </w:p>
    <w:p w14:paraId="1F6B810C" w14:textId="5B7D2490" w:rsidR="002B01B0" w:rsidRPr="00A12D88" w:rsidRDefault="004D75EF" w:rsidP="00EF2B28">
      <w:pPr>
        <w:tabs>
          <w:tab w:val="left" w:pos="2204"/>
        </w:tabs>
        <w:jc w:val="left"/>
      </w:pPr>
      <w:r>
        <w:rPr>
          <w:rFonts w:hint="eastAsia"/>
        </w:rPr>
        <w:tab/>
      </w:r>
      <w:r w:rsidR="002B01B0" w:rsidRPr="00A12D88">
        <w:rPr>
          <w:rFonts w:hint="eastAsia"/>
        </w:rPr>
        <w:t>法人名</w:t>
      </w:r>
    </w:p>
    <w:p w14:paraId="7A426932" w14:textId="735F1A25" w:rsidR="002B01B0" w:rsidRPr="00A12D88" w:rsidRDefault="004D75EF" w:rsidP="00F27CAA">
      <w:pPr>
        <w:tabs>
          <w:tab w:val="left" w:pos="2204"/>
          <w:tab w:val="right" w:pos="8222"/>
        </w:tabs>
        <w:jc w:val="left"/>
      </w:pPr>
      <w:r>
        <w:rPr>
          <w:rFonts w:hint="eastAsia"/>
        </w:rPr>
        <w:tab/>
      </w:r>
      <w:r w:rsidR="002B01B0" w:rsidRPr="00A12D88">
        <w:rPr>
          <w:rFonts w:hint="eastAsia"/>
        </w:rPr>
        <w:t xml:space="preserve">代表者氏名　　　　　　　　　　　　　　　　</w:t>
      </w:r>
      <w:r>
        <w:rPr>
          <w:rFonts w:hint="eastAsia"/>
        </w:rPr>
        <w:tab/>
      </w:r>
      <w:r w:rsidR="002B01B0" w:rsidRPr="00A12D88">
        <w:rPr>
          <w:rFonts w:hint="eastAsia"/>
        </w:rPr>
        <w:t>印</w:t>
      </w:r>
    </w:p>
    <w:p w14:paraId="60CA9A13"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5785AEE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3E94CD1B"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D8D6D2E" w14:textId="77777777" w:rsidR="009A1F7E" w:rsidRPr="00A12D88" w:rsidRDefault="009A1F7E" w:rsidP="006A70DA">
      <w:pPr>
        <w:tabs>
          <w:tab w:val="left" w:pos="1045"/>
          <w:tab w:val="left" w:pos="2090"/>
          <w:tab w:val="left" w:pos="3135"/>
          <w:tab w:val="left" w:pos="4180"/>
          <w:tab w:val="left" w:pos="5225"/>
          <w:tab w:val="left" w:pos="6270"/>
          <w:tab w:val="left" w:pos="7315"/>
          <w:tab w:val="left" w:pos="8360"/>
        </w:tabs>
        <w:jc w:val="left"/>
      </w:pPr>
    </w:p>
    <w:p w14:paraId="65A27EE3"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5EAAA00"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上記の契約内容を確認しました。</w:t>
      </w:r>
    </w:p>
    <w:p w14:paraId="36888C2E" w14:textId="77777777" w:rsidR="002B01B0" w:rsidRPr="00A12D88" w:rsidRDefault="002B01B0" w:rsidP="006A70DA">
      <w:pPr>
        <w:tabs>
          <w:tab w:val="left" w:pos="1045"/>
          <w:tab w:val="left" w:pos="2090"/>
          <w:tab w:val="left" w:pos="3135"/>
          <w:tab w:val="left" w:pos="4180"/>
          <w:tab w:val="left" w:pos="5225"/>
          <w:tab w:val="left" w:pos="6270"/>
          <w:tab w:val="left" w:pos="7315"/>
          <w:tab w:val="left" w:pos="8360"/>
        </w:tabs>
        <w:jc w:val="left"/>
      </w:pPr>
    </w:p>
    <w:p w14:paraId="2F7693CF" w14:textId="77777777" w:rsidR="002B01B0" w:rsidRDefault="002B01B0" w:rsidP="006A70DA">
      <w:pPr>
        <w:tabs>
          <w:tab w:val="left" w:pos="1045"/>
          <w:tab w:val="left" w:pos="2090"/>
          <w:tab w:val="left" w:pos="3135"/>
          <w:tab w:val="left" w:pos="4180"/>
          <w:tab w:val="left" w:pos="5225"/>
          <w:tab w:val="left" w:pos="6270"/>
          <w:tab w:val="left" w:pos="7315"/>
          <w:tab w:val="left" w:pos="8360"/>
        </w:tabs>
        <w:jc w:val="left"/>
      </w:pPr>
      <w:r w:rsidRPr="00A12D88">
        <w:rPr>
          <w:rFonts w:hint="eastAsia"/>
        </w:rPr>
        <w:t xml:space="preserve">　　　西暦　　　　　年　</w:t>
      </w:r>
      <w:r w:rsidR="00FE064E">
        <w:rPr>
          <w:rFonts w:hint="eastAsia"/>
        </w:rPr>
        <w:t xml:space="preserve">　</w:t>
      </w:r>
      <w:r w:rsidRPr="00A12D88">
        <w:rPr>
          <w:rFonts w:hint="eastAsia"/>
        </w:rPr>
        <w:t xml:space="preserve">　月　　　日</w:t>
      </w:r>
    </w:p>
    <w:p w14:paraId="73113088" w14:textId="77777777" w:rsidR="00364EBE" w:rsidRPr="00A12D88" w:rsidRDefault="00364EBE" w:rsidP="006A70DA">
      <w:pPr>
        <w:tabs>
          <w:tab w:val="left" w:pos="1045"/>
          <w:tab w:val="left" w:pos="2090"/>
          <w:tab w:val="left" w:pos="3135"/>
          <w:tab w:val="left" w:pos="4180"/>
          <w:tab w:val="left" w:pos="5225"/>
          <w:tab w:val="left" w:pos="6270"/>
          <w:tab w:val="left" w:pos="7315"/>
          <w:tab w:val="left" w:pos="8360"/>
        </w:tabs>
        <w:jc w:val="left"/>
      </w:pPr>
    </w:p>
    <w:p w14:paraId="757FC46B" w14:textId="77777777" w:rsidR="002B01B0" w:rsidRPr="00A12D88" w:rsidRDefault="00364EBE" w:rsidP="00364EBE">
      <w:pPr>
        <w:tabs>
          <w:tab w:val="left" w:pos="2410"/>
        </w:tabs>
        <w:jc w:val="left"/>
      </w:pPr>
      <w:r>
        <w:rPr>
          <w:rFonts w:hint="eastAsia"/>
        </w:rPr>
        <w:tab/>
      </w:r>
      <w:r w:rsidR="002B01B0" w:rsidRPr="00A12D88">
        <w:rPr>
          <w:rFonts w:hint="eastAsia"/>
        </w:rPr>
        <w:t>治験責任医師</w:t>
      </w:r>
      <w:r w:rsidR="002B01B0" w:rsidRPr="00A12D88">
        <w:rPr>
          <w:rFonts w:hint="eastAsia"/>
          <w:u w:val="single"/>
        </w:rPr>
        <w:t xml:space="preserve">　　　　　　　　　　　　　</w:t>
      </w:r>
      <w:r w:rsidR="002B01B0" w:rsidRPr="00A12D88">
        <w:rPr>
          <w:rFonts w:hint="eastAsia"/>
        </w:rPr>
        <w:t>（署名又は記名押印）</w:t>
      </w:r>
    </w:p>
    <w:p w14:paraId="419F362E" w14:textId="2F94DB1F" w:rsidR="002B01B0" w:rsidRPr="00A12D88" w:rsidRDefault="002B01B0" w:rsidP="006A70DA"/>
    <w:sectPr w:rsidR="002B01B0" w:rsidRPr="00A12D88" w:rsidSect="00FB4A50">
      <w:headerReference w:type="default" r:id="rId8"/>
      <w:headerReference w:type="first" r:id="rId9"/>
      <w:pgSz w:w="11906" w:h="16838" w:code="9"/>
      <w:pgMar w:top="1134" w:right="1418" w:bottom="1134" w:left="1418" w:header="567" w:footer="56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A3DD5" w14:textId="77777777" w:rsidR="004765C6" w:rsidRDefault="004765C6">
      <w:r>
        <w:separator/>
      </w:r>
    </w:p>
  </w:endnote>
  <w:endnote w:type="continuationSeparator" w:id="0">
    <w:p w14:paraId="6080A4FA" w14:textId="77777777" w:rsidR="004765C6" w:rsidRDefault="0047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6F20" w14:textId="77777777" w:rsidR="004765C6" w:rsidRDefault="004765C6">
      <w:r>
        <w:separator/>
      </w:r>
    </w:p>
  </w:footnote>
  <w:footnote w:type="continuationSeparator" w:id="0">
    <w:p w14:paraId="729BB376" w14:textId="77777777" w:rsidR="004765C6" w:rsidRDefault="0047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3"/>
      <w:gridCol w:w="2612"/>
      <w:gridCol w:w="976"/>
      <w:gridCol w:w="3694"/>
    </w:tblGrid>
    <w:tr w:rsidR="00F05F61" w:rsidRPr="0001792D" w14:paraId="1313A753" w14:textId="77777777" w:rsidTr="00D30D80">
      <w:trPr>
        <w:trHeight w:val="329"/>
      </w:trPr>
      <w:tc>
        <w:tcPr>
          <w:tcW w:w="1818" w:type="dxa"/>
          <w:tcBorders>
            <w:top w:val="nil"/>
            <w:left w:val="nil"/>
            <w:bottom w:val="nil"/>
            <w:right w:val="nil"/>
          </w:tcBorders>
          <w:vAlign w:val="center"/>
        </w:tcPr>
        <w:p w14:paraId="67DA790F" w14:textId="77777777" w:rsidR="00F05F61" w:rsidRPr="00E80162" w:rsidRDefault="00F05F61" w:rsidP="00F05F61">
          <w:pPr>
            <w:rPr>
              <w:bCs/>
              <w:sz w:val="18"/>
              <w:szCs w:val="18"/>
            </w:rPr>
          </w:pPr>
          <w:r>
            <w:rPr>
              <w:rFonts w:hAnsi="ＭＳ ゴシック" w:hint="eastAsia"/>
              <w:bCs/>
              <w:sz w:val="18"/>
              <w:szCs w:val="18"/>
            </w:rPr>
            <w:t>YU</w:t>
          </w:r>
          <w:r w:rsidRPr="00E80162">
            <w:rPr>
              <w:rFonts w:hAnsi="ＭＳ ゴシック"/>
              <w:bCs/>
              <w:sz w:val="18"/>
              <w:szCs w:val="18"/>
            </w:rPr>
            <w:t>書式</w:t>
          </w:r>
          <w:r>
            <w:rPr>
              <w:rFonts w:hAnsi="ＭＳ ゴシック"/>
              <w:bCs/>
              <w:sz w:val="18"/>
              <w:szCs w:val="18"/>
            </w:rPr>
            <w:t>001</w:t>
          </w:r>
        </w:p>
      </w:tc>
      <w:tc>
        <w:tcPr>
          <w:tcW w:w="2676" w:type="dxa"/>
          <w:tcBorders>
            <w:top w:val="nil"/>
            <w:left w:val="nil"/>
            <w:bottom w:val="nil"/>
            <w:right w:val="single" w:sz="4" w:space="0" w:color="auto"/>
          </w:tcBorders>
        </w:tcPr>
        <w:p w14:paraId="436315C8" w14:textId="77777777" w:rsidR="00F05F61" w:rsidRPr="0001792D" w:rsidRDefault="00F05F61" w:rsidP="00F05F61">
          <w:pPr>
            <w:rPr>
              <w:rFonts w:ascii="ＭＳ ゴシック" w:hAnsi="ＭＳ ゴシック"/>
              <w:sz w:val="18"/>
              <w:szCs w:val="18"/>
            </w:rPr>
          </w:pPr>
        </w:p>
      </w:tc>
      <w:tc>
        <w:tcPr>
          <w:tcW w:w="992" w:type="dxa"/>
          <w:tcBorders>
            <w:top w:val="single" w:sz="4" w:space="0" w:color="auto"/>
            <w:left w:val="single" w:sz="4" w:space="0" w:color="auto"/>
            <w:bottom w:val="single" w:sz="4" w:space="0" w:color="auto"/>
            <w:right w:val="single" w:sz="6" w:space="0" w:color="auto"/>
          </w:tcBorders>
          <w:vAlign w:val="center"/>
        </w:tcPr>
        <w:p w14:paraId="4B47719F" w14:textId="77777777" w:rsidR="00F05F61" w:rsidRPr="0001792D" w:rsidRDefault="00F05F61" w:rsidP="00F05F61">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0EDEC40C" w14:textId="77777777" w:rsidR="00F05F61" w:rsidRPr="0001792D" w:rsidRDefault="00F05F61" w:rsidP="00F05F61">
          <w:pPr>
            <w:rPr>
              <w:rFonts w:ascii="ＭＳ ゴシック" w:hAnsi="ＭＳ ゴシック"/>
              <w:sz w:val="18"/>
              <w:szCs w:val="18"/>
            </w:rPr>
          </w:pPr>
        </w:p>
      </w:tc>
    </w:tr>
    <w:tr w:rsidR="00F05F61" w:rsidRPr="0001792D" w14:paraId="31F5C887" w14:textId="77777777" w:rsidTr="00D30D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494" w:type="dxa"/>
          <w:gridSpan w:val="2"/>
          <w:tcBorders>
            <w:right w:val="single" w:sz="4" w:space="0" w:color="auto"/>
          </w:tcBorders>
          <w:vAlign w:val="center"/>
        </w:tcPr>
        <w:p w14:paraId="7406E002" w14:textId="77777777" w:rsidR="00F05F61" w:rsidRPr="0001792D" w:rsidRDefault="00F05F61" w:rsidP="00F05F61">
          <w:pPr>
            <w:rPr>
              <w:rFonts w:ascii="ＭＳ ゴシック" w:hAnsi="ＭＳ ゴシック"/>
              <w:sz w:val="18"/>
              <w:szCs w:val="18"/>
              <w:lang w:eastAsia="zh-TW"/>
            </w:rPr>
          </w:pPr>
        </w:p>
      </w:tc>
      <w:tc>
        <w:tcPr>
          <w:tcW w:w="992" w:type="dxa"/>
          <w:tcBorders>
            <w:top w:val="single" w:sz="4" w:space="0" w:color="auto"/>
            <w:left w:val="single" w:sz="4" w:space="0" w:color="auto"/>
            <w:bottom w:val="single" w:sz="4" w:space="0" w:color="auto"/>
            <w:right w:val="single" w:sz="6" w:space="0" w:color="auto"/>
          </w:tcBorders>
          <w:vAlign w:val="center"/>
        </w:tcPr>
        <w:p w14:paraId="46CCAA28" w14:textId="77777777" w:rsidR="00F05F61" w:rsidRPr="0001792D" w:rsidRDefault="00F05F61" w:rsidP="00F05F61">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34A89D12" w14:textId="77777777" w:rsidR="00F05F61" w:rsidRPr="0001792D" w:rsidRDefault="00F05F61" w:rsidP="00F05F61">
          <w:pPr>
            <w:rPr>
              <w:rFonts w:ascii="ＭＳ ゴシック" w:hAnsi="ＭＳ ゴシック"/>
              <w:sz w:val="18"/>
              <w:szCs w:val="18"/>
            </w:rPr>
          </w:pPr>
          <w:r>
            <w:rPr>
              <w:rFonts w:ascii="ＭＳ ゴシック" w:hAnsi="ＭＳ ゴシック" w:hint="eastAsia"/>
              <w:sz w:val="18"/>
              <w:szCs w:val="18"/>
            </w:rPr>
            <w:t>■</w:t>
          </w:r>
          <w:r w:rsidRPr="0001792D">
            <w:rPr>
              <w:rFonts w:ascii="ＭＳ ゴシック" w:hAnsi="ＭＳ ゴシック" w:hint="eastAsia"/>
              <w:sz w:val="18"/>
              <w:szCs w:val="18"/>
              <w:lang w:eastAsia="zh-TW"/>
            </w:rPr>
            <w:t>治験</w:t>
          </w:r>
          <w:r w:rsidRPr="0001792D">
            <w:rPr>
              <w:rFonts w:ascii="ＭＳ ゴシック" w:hAnsi="ＭＳ ゴシック" w:hint="eastAsia"/>
              <w:sz w:val="18"/>
              <w:szCs w:val="18"/>
            </w:rPr>
            <w:t xml:space="preserve">　　□</w:t>
          </w:r>
          <w:r w:rsidRPr="0001792D">
            <w:rPr>
              <w:rFonts w:ascii="ＭＳ ゴシック" w:hAnsi="ＭＳ ゴシック" w:hint="eastAsia"/>
              <w:sz w:val="18"/>
              <w:szCs w:val="18"/>
              <w:lang w:eastAsia="zh-TW"/>
            </w:rPr>
            <w:t>製造販売後臨床試験</w:t>
          </w:r>
        </w:p>
        <w:p w14:paraId="439E7B87" w14:textId="77777777" w:rsidR="00F05F61" w:rsidRPr="0001792D" w:rsidRDefault="00F05F61" w:rsidP="00F05F61">
          <w:pPr>
            <w:rPr>
              <w:rFonts w:ascii="ＭＳ ゴシック" w:hAnsi="ＭＳ ゴシック"/>
              <w:sz w:val="18"/>
              <w:szCs w:val="18"/>
              <w:lang w:eastAsia="zh-TW"/>
            </w:rPr>
          </w:pPr>
          <w:r>
            <w:rPr>
              <w:rFonts w:ascii="ＭＳ ゴシック" w:hAnsi="ＭＳ ゴシック" w:hint="eastAsia"/>
              <w:sz w:val="18"/>
              <w:szCs w:val="18"/>
              <w:lang w:eastAsia="zh-CN"/>
            </w:rPr>
            <w:t>■</w:t>
          </w:r>
          <w:r w:rsidRPr="0001792D">
            <w:rPr>
              <w:rFonts w:ascii="ＭＳ ゴシック" w:hAnsi="ＭＳ ゴシック" w:hint="eastAsia"/>
              <w:sz w:val="18"/>
              <w:szCs w:val="18"/>
              <w:lang w:eastAsia="zh-TW"/>
            </w:rPr>
            <w:t xml:space="preserve">医薬品　</w:t>
          </w:r>
          <w:r w:rsidRPr="0001792D">
            <w:rPr>
              <w:rFonts w:ascii="ＭＳ ゴシック" w:hAnsi="ＭＳ ゴシック" w:hint="eastAsia"/>
              <w:sz w:val="18"/>
              <w:szCs w:val="18"/>
              <w:lang w:eastAsia="zh-CN"/>
            </w:rPr>
            <w:t>□</w:t>
          </w:r>
          <w:r w:rsidRPr="0001792D">
            <w:rPr>
              <w:rFonts w:ascii="ＭＳ ゴシック" w:hAnsi="ＭＳ ゴシック" w:hint="eastAsia"/>
              <w:sz w:val="18"/>
              <w:szCs w:val="18"/>
              <w:lang w:eastAsia="zh-TW"/>
            </w:rPr>
            <w:t xml:space="preserve">医療機器　</w:t>
          </w:r>
          <w:r w:rsidRPr="0001792D">
            <w:rPr>
              <w:rFonts w:ascii="ＭＳ ゴシック" w:hAnsi="ＭＳ ゴシック" w:hint="eastAsia"/>
              <w:sz w:val="18"/>
              <w:szCs w:val="18"/>
              <w:lang w:eastAsia="zh-CN"/>
            </w:rPr>
            <w:t>□</w:t>
          </w:r>
          <w:r>
            <w:rPr>
              <w:rFonts w:ascii="ＭＳ ゴシック" w:hAnsi="ＭＳ ゴシック" w:hint="eastAsia"/>
              <w:sz w:val="18"/>
              <w:szCs w:val="18"/>
              <w:lang w:eastAsia="zh-CN"/>
            </w:rPr>
            <w:t>再生</w:t>
          </w:r>
          <w:r w:rsidRPr="0001792D">
            <w:rPr>
              <w:rFonts w:ascii="ＭＳ ゴシック" w:hAnsi="ＭＳ ゴシック" w:hint="eastAsia"/>
              <w:sz w:val="18"/>
              <w:szCs w:val="18"/>
              <w:lang w:eastAsia="zh-TW"/>
            </w:rPr>
            <w:t>医療</w:t>
          </w:r>
          <w:r>
            <w:rPr>
              <w:rFonts w:ascii="ＭＳ ゴシック" w:hAnsi="ＭＳ ゴシック" w:hint="eastAsia"/>
              <w:sz w:val="18"/>
              <w:szCs w:val="18"/>
              <w:lang w:eastAsia="zh-CN"/>
            </w:rPr>
            <w:t>等製品</w:t>
          </w:r>
        </w:p>
      </w:tc>
    </w:tr>
  </w:tbl>
  <w:p w14:paraId="2392D904" w14:textId="77777777" w:rsidR="009D622D" w:rsidRDefault="009D622D" w:rsidP="004A183C">
    <w:pPr>
      <w:pStyle w:val="a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83"/>
      <w:gridCol w:w="2612"/>
      <w:gridCol w:w="976"/>
      <w:gridCol w:w="3694"/>
    </w:tblGrid>
    <w:tr w:rsidR="004913A8" w:rsidRPr="0001792D" w14:paraId="117B1D1A" w14:textId="77777777" w:rsidTr="008A4689">
      <w:trPr>
        <w:trHeight w:val="329"/>
      </w:trPr>
      <w:tc>
        <w:tcPr>
          <w:tcW w:w="1818" w:type="dxa"/>
          <w:tcBorders>
            <w:top w:val="nil"/>
            <w:left w:val="nil"/>
            <w:bottom w:val="nil"/>
            <w:right w:val="nil"/>
          </w:tcBorders>
          <w:vAlign w:val="center"/>
        </w:tcPr>
        <w:p w14:paraId="29FEFFEA" w14:textId="4D6588E2" w:rsidR="004913A8" w:rsidRPr="00E80162" w:rsidRDefault="005B42E6" w:rsidP="005B42E6">
          <w:pPr>
            <w:rPr>
              <w:bCs/>
              <w:sz w:val="18"/>
              <w:szCs w:val="18"/>
            </w:rPr>
          </w:pPr>
          <w:r>
            <w:rPr>
              <w:rFonts w:hAnsi="ＭＳ ゴシック" w:hint="eastAsia"/>
              <w:bCs/>
              <w:sz w:val="18"/>
              <w:szCs w:val="18"/>
            </w:rPr>
            <w:t>Y</w:t>
          </w:r>
          <w:r w:rsidR="004412C4">
            <w:rPr>
              <w:rFonts w:hAnsi="ＭＳ ゴシック" w:hint="eastAsia"/>
              <w:bCs/>
              <w:sz w:val="18"/>
              <w:szCs w:val="18"/>
            </w:rPr>
            <w:t>U</w:t>
          </w:r>
          <w:r w:rsidR="004913A8" w:rsidRPr="00E80162">
            <w:rPr>
              <w:rFonts w:hAnsi="ＭＳ ゴシック"/>
              <w:bCs/>
              <w:sz w:val="18"/>
              <w:szCs w:val="18"/>
            </w:rPr>
            <w:t>書式</w:t>
          </w:r>
          <w:r>
            <w:rPr>
              <w:rFonts w:hAnsi="ＭＳ ゴシック"/>
              <w:bCs/>
              <w:sz w:val="18"/>
              <w:szCs w:val="18"/>
            </w:rPr>
            <w:t>001</w:t>
          </w:r>
        </w:p>
      </w:tc>
      <w:tc>
        <w:tcPr>
          <w:tcW w:w="2676" w:type="dxa"/>
          <w:tcBorders>
            <w:top w:val="nil"/>
            <w:left w:val="nil"/>
            <w:bottom w:val="nil"/>
            <w:right w:val="single" w:sz="4" w:space="0" w:color="auto"/>
          </w:tcBorders>
        </w:tcPr>
        <w:p w14:paraId="36AC8F6C" w14:textId="77777777" w:rsidR="004913A8" w:rsidRPr="0001792D" w:rsidRDefault="004913A8" w:rsidP="005062A7">
          <w:pPr>
            <w:rPr>
              <w:rFonts w:ascii="ＭＳ ゴシック" w:hAnsi="ＭＳ ゴシック"/>
              <w:sz w:val="18"/>
              <w:szCs w:val="18"/>
            </w:rPr>
          </w:pPr>
        </w:p>
      </w:tc>
      <w:tc>
        <w:tcPr>
          <w:tcW w:w="992" w:type="dxa"/>
          <w:tcBorders>
            <w:top w:val="single" w:sz="4" w:space="0" w:color="auto"/>
            <w:left w:val="single" w:sz="4" w:space="0" w:color="auto"/>
            <w:bottom w:val="single" w:sz="4" w:space="0" w:color="auto"/>
            <w:right w:val="single" w:sz="6" w:space="0" w:color="auto"/>
          </w:tcBorders>
          <w:vAlign w:val="center"/>
        </w:tcPr>
        <w:p w14:paraId="1506ECCA"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45B6D0F5" w14:textId="77777777" w:rsidR="004913A8" w:rsidRPr="0001792D" w:rsidRDefault="004913A8" w:rsidP="005062A7">
          <w:pPr>
            <w:rPr>
              <w:rFonts w:ascii="ＭＳ ゴシック" w:hAnsi="ＭＳ ゴシック"/>
              <w:sz w:val="18"/>
              <w:szCs w:val="18"/>
            </w:rPr>
          </w:pPr>
        </w:p>
      </w:tc>
    </w:tr>
    <w:tr w:rsidR="004913A8" w:rsidRPr="0001792D" w14:paraId="7F4EEBB9" w14:textId="77777777" w:rsidTr="008A46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494" w:type="dxa"/>
          <w:gridSpan w:val="2"/>
          <w:tcBorders>
            <w:right w:val="single" w:sz="4" w:space="0" w:color="auto"/>
          </w:tcBorders>
          <w:vAlign w:val="center"/>
        </w:tcPr>
        <w:p w14:paraId="3B18169C" w14:textId="77777777" w:rsidR="004913A8" w:rsidRPr="0001792D" w:rsidRDefault="004913A8" w:rsidP="005062A7">
          <w:pPr>
            <w:rPr>
              <w:rFonts w:ascii="ＭＳ ゴシック" w:hAnsi="ＭＳ ゴシック"/>
              <w:sz w:val="18"/>
              <w:szCs w:val="18"/>
              <w:lang w:eastAsia="zh-TW"/>
            </w:rPr>
          </w:pPr>
        </w:p>
      </w:tc>
      <w:tc>
        <w:tcPr>
          <w:tcW w:w="992" w:type="dxa"/>
          <w:tcBorders>
            <w:top w:val="single" w:sz="4" w:space="0" w:color="auto"/>
            <w:left w:val="single" w:sz="4" w:space="0" w:color="auto"/>
            <w:bottom w:val="single" w:sz="4" w:space="0" w:color="auto"/>
            <w:right w:val="single" w:sz="6" w:space="0" w:color="auto"/>
          </w:tcBorders>
          <w:vAlign w:val="center"/>
        </w:tcPr>
        <w:p w14:paraId="26281FF0" w14:textId="77777777" w:rsidR="004913A8" w:rsidRPr="0001792D" w:rsidRDefault="004913A8" w:rsidP="005062A7">
          <w:pPr>
            <w:jc w:val="distribute"/>
            <w:rPr>
              <w:rFonts w:ascii="ＭＳ ゴシック" w:hAnsi="ＭＳ ゴシック"/>
              <w:sz w:val="18"/>
              <w:szCs w:val="18"/>
            </w:rPr>
          </w:pPr>
          <w:r w:rsidRPr="0001792D">
            <w:rPr>
              <w:rFonts w:ascii="ＭＳ ゴシック" w:hAnsi="ＭＳ ゴシック" w:hint="eastAsia"/>
              <w:sz w:val="18"/>
              <w:szCs w:val="18"/>
            </w:rPr>
            <w:t>区　　分</w:t>
          </w:r>
        </w:p>
      </w:tc>
      <w:tc>
        <w:tcPr>
          <w:tcW w:w="3782" w:type="dxa"/>
          <w:tcBorders>
            <w:top w:val="single" w:sz="4" w:space="0" w:color="auto"/>
            <w:left w:val="single" w:sz="6" w:space="0" w:color="auto"/>
            <w:bottom w:val="single" w:sz="4" w:space="0" w:color="auto"/>
            <w:right w:val="single" w:sz="4" w:space="0" w:color="auto"/>
          </w:tcBorders>
          <w:vAlign w:val="center"/>
        </w:tcPr>
        <w:p w14:paraId="6C5DF5AE" w14:textId="77777777" w:rsidR="004913A8" w:rsidRPr="0001792D" w:rsidRDefault="004913A8" w:rsidP="005062A7">
          <w:pPr>
            <w:rPr>
              <w:rFonts w:ascii="ＭＳ ゴシック" w:hAnsi="ＭＳ ゴシック"/>
              <w:sz w:val="18"/>
              <w:szCs w:val="18"/>
            </w:rPr>
          </w:pPr>
          <w:r>
            <w:rPr>
              <w:rFonts w:ascii="ＭＳ ゴシック" w:hAnsi="ＭＳ ゴシック" w:hint="eastAsia"/>
              <w:sz w:val="18"/>
              <w:szCs w:val="18"/>
            </w:rPr>
            <w:t>■</w:t>
          </w:r>
          <w:r w:rsidRPr="0001792D">
            <w:rPr>
              <w:rFonts w:ascii="ＭＳ ゴシック" w:hAnsi="ＭＳ ゴシック" w:hint="eastAsia"/>
              <w:sz w:val="18"/>
              <w:szCs w:val="18"/>
              <w:lang w:eastAsia="zh-TW"/>
            </w:rPr>
            <w:t>治験</w:t>
          </w:r>
          <w:r w:rsidRPr="0001792D">
            <w:rPr>
              <w:rFonts w:ascii="ＭＳ ゴシック" w:hAnsi="ＭＳ ゴシック" w:hint="eastAsia"/>
              <w:sz w:val="18"/>
              <w:szCs w:val="18"/>
            </w:rPr>
            <w:t xml:space="preserve">　　□</w:t>
          </w:r>
          <w:r w:rsidRPr="0001792D">
            <w:rPr>
              <w:rFonts w:ascii="ＭＳ ゴシック" w:hAnsi="ＭＳ ゴシック" w:hint="eastAsia"/>
              <w:sz w:val="18"/>
              <w:szCs w:val="18"/>
              <w:lang w:eastAsia="zh-TW"/>
            </w:rPr>
            <w:t>製造販売後臨床試験</w:t>
          </w:r>
        </w:p>
        <w:p w14:paraId="6BA6F697" w14:textId="7C0A9369" w:rsidR="004913A8" w:rsidRPr="0001792D" w:rsidRDefault="006C0385" w:rsidP="005062A7">
          <w:pPr>
            <w:rPr>
              <w:rFonts w:ascii="ＭＳ ゴシック" w:hAnsi="ＭＳ ゴシック"/>
              <w:sz w:val="18"/>
              <w:szCs w:val="18"/>
              <w:lang w:eastAsia="zh-TW"/>
            </w:rPr>
          </w:pPr>
          <w:r>
            <w:rPr>
              <w:rFonts w:ascii="ＭＳ ゴシック" w:hAnsi="ＭＳ ゴシック" w:hint="eastAsia"/>
              <w:sz w:val="18"/>
              <w:szCs w:val="18"/>
              <w:lang w:eastAsia="zh-CN"/>
            </w:rPr>
            <w:t>■</w:t>
          </w:r>
          <w:r w:rsidR="004913A8" w:rsidRPr="0001792D">
            <w:rPr>
              <w:rFonts w:ascii="ＭＳ ゴシック" w:hAnsi="ＭＳ ゴシック" w:hint="eastAsia"/>
              <w:sz w:val="18"/>
              <w:szCs w:val="18"/>
              <w:lang w:eastAsia="zh-TW"/>
            </w:rPr>
            <w:t xml:space="preserve">医薬品　</w:t>
          </w:r>
          <w:r w:rsidR="004913A8" w:rsidRPr="0001792D">
            <w:rPr>
              <w:rFonts w:ascii="ＭＳ ゴシック" w:hAnsi="ＭＳ ゴシック" w:hint="eastAsia"/>
              <w:sz w:val="18"/>
              <w:szCs w:val="18"/>
              <w:lang w:eastAsia="zh-CN"/>
            </w:rPr>
            <w:t>□</w:t>
          </w:r>
          <w:r w:rsidR="004913A8" w:rsidRPr="0001792D">
            <w:rPr>
              <w:rFonts w:ascii="ＭＳ ゴシック" w:hAnsi="ＭＳ ゴシック" w:hint="eastAsia"/>
              <w:sz w:val="18"/>
              <w:szCs w:val="18"/>
              <w:lang w:eastAsia="zh-TW"/>
            </w:rPr>
            <w:t>医療機器</w:t>
          </w:r>
          <w:r w:rsidR="00DE712A" w:rsidRPr="0001792D">
            <w:rPr>
              <w:rFonts w:ascii="ＭＳ ゴシック" w:hAnsi="ＭＳ ゴシック" w:hint="eastAsia"/>
              <w:sz w:val="18"/>
              <w:szCs w:val="18"/>
              <w:lang w:eastAsia="zh-TW"/>
            </w:rPr>
            <w:t xml:space="preserve">　</w:t>
          </w:r>
          <w:r w:rsidR="00DE712A" w:rsidRPr="0001792D">
            <w:rPr>
              <w:rFonts w:ascii="ＭＳ ゴシック" w:hAnsi="ＭＳ ゴシック" w:hint="eastAsia"/>
              <w:sz w:val="18"/>
              <w:szCs w:val="18"/>
              <w:lang w:eastAsia="zh-CN"/>
            </w:rPr>
            <w:t>□</w:t>
          </w:r>
          <w:r w:rsidR="00DE712A">
            <w:rPr>
              <w:rFonts w:ascii="ＭＳ ゴシック" w:hAnsi="ＭＳ ゴシック" w:hint="eastAsia"/>
              <w:sz w:val="18"/>
              <w:szCs w:val="18"/>
              <w:lang w:eastAsia="zh-CN"/>
            </w:rPr>
            <w:t>再生</w:t>
          </w:r>
          <w:r w:rsidR="00DE712A" w:rsidRPr="0001792D">
            <w:rPr>
              <w:rFonts w:ascii="ＭＳ ゴシック" w:hAnsi="ＭＳ ゴシック" w:hint="eastAsia"/>
              <w:sz w:val="18"/>
              <w:szCs w:val="18"/>
              <w:lang w:eastAsia="zh-TW"/>
            </w:rPr>
            <w:t>医療</w:t>
          </w:r>
          <w:r w:rsidR="00DE712A">
            <w:rPr>
              <w:rFonts w:ascii="ＭＳ ゴシック" w:hAnsi="ＭＳ ゴシック" w:hint="eastAsia"/>
              <w:sz w:val="18"/>
              <w:szCs w:val="18"/>
              <w:lang w:eastAsia="zh-CN"/>
            </w:rPr>
            <w:t>等製品</w:t>
          </w:r>
        </w:p>
      </w:tc>
    </w:tr>
  </w:tbl>
  <w:p w14:paraId="11B61591" w14:textId="77777777" w:rsidR="004913A8" w:rsidRPr="004913A8" w:rsidRDefault="004913A8">
    <w:pPr>
      <w:pStyle w:val="ae"/>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02CF"/>
    <w:multiLevelType w:val="hybridMultilevel"/>
    <w:tmpl w:val="CC62559E"/>
    <w:lvl w:ilvl="0" w:tplc="8B1A01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24E39"/>
    <w:multiLevelType w:val="hybridMultilevel"/>
    <w:tmpl w:val="3392EC3A"/>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01C28"/>
    <w:multiLevelType w:val="hybridMultilevel"/>
    <w:tmpl w:val="E1FE6886"/>
    <w:lvl w:ilvl="0" w:tplc="E076892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 w15:restartNumberingAfterBreak="0">
    <w:nsid w:val="0FA60DAC"/>
    <w:multiLevelType w:val="hybridMultilevel"/>
    <w:tmpl w:val="45C0630A"/>
    <w:lvl w:ilvl="0" w:tplc="FFFFFFFF">
      <w:start w:val="1"/>
      <w:numFmt w:val="decimal"/>
      <w:lvlText w:val="(%1)"/>
      <w:lvlJc w:val="left"/>
      <w:pPr>
        <w:tabs>
          <w:tab w:val="num" w:pos="570"/>
        </w:tabs>
        <w:ind w:left="570" w:hanging="36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4" w15:restartNumberingAfterBreak="0">
    <w:nsid w:val="16B43730"/>
    <w:multiLevelType w:val="hybridMultilevel"/>
    <w:tmpl w:val="F2089BA0"/>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5"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9B27C6"/>
    <w:multiLevelType w:val="hybridMultilevel"/>
    <w:tmpl w:val="BF5804EC"/>
    <w:lvl w:ilvl="0" w:tplc="E5AC7FDC">
      <w:start w:val="4"/>
      <w:numFmt w:val="decimal"/>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0">
    <w:nsid w:val="1D557F62"/>
    <w:multiLevelType w:val="hybridMultilevel"/>
    <w:tmpl w:val="49EEA03A"/>
    <w:lvl w:ilvl="0" w:tplc="BA50272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8" w15:restartNumberingAfterBreak="0">
    <w:nsid w:val="26D32DB6"/>
    <w:multiLevelType w:val="hybridMultilevel"/>
    <w:tmpl w:val="C2E8F3CA"/>
    <w:lvl w:ilvl="0" w:tplc="B25AA9B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341CFF"/>
    <w:multiLevelType w:val="hybridMultilevel"/>
    <w:tmpl w:val="E140F52A"/>
    <w:lvl w:ilvl="0" w:tplc="0ED2CF8A">
      <w:start w:val="2"/>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685417"/>
    <w:multiLevelType w:val="hybridMultilevel"/>
    <w:tmpl w:val="672CA00E"/>
    <w:lvl w:ilvl="0" w:tplc="DE702686">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1" w15:restartNumberingAfterBreak="0">
    <w:nsid w:val="39AB033C"/>
    <w:multiLevelType w:val="hybridMultilevel"/>
    <w:tmpl w:val="D8246614"/>
    <w:lvl w:ilvl="0" w:tplc="7C485B80">
      <w:start w:val="2"/>
      <w:numFmt w:val="decimal"/>
      <w:lvlText w:val="%1"/>
      <w:lvlJc w:val="left"/>
      <w:pPr>
        <w:tabs>
          <w:tab w:val="num" w:pos="542"/>
        </w:tabs>
        <w:ind w:left="542" w:hanging="360"/>
      </w:pPr>
      <w:rPr>
        <w:rFonts w:hint="eastAsia"/>
      </w:rPr>
    </w:lvl>
    <w:lvl w:ilvl="1" w:tplc="04090017" w:tentative="1">
      <w:start w:val="1"/>
      <w:numFmt w:val="aiueoFullWidth"/>
      <w:lvlText w:val="(%2)"/>
      <w:lvlJc w:val="left"/>
      <w:pPr>
        <w:tabs>
          <w:tab w:val="num" w:pos="1022"/>
        </w:tabs>
        <w:ind w:left="1022" w:hanging="420"/>
      </w:pPr>
    </w:lvl>
    <w:lvl w:ilvl="2" w:tplc="04090011" w:tentative="1">
      <w:start w:val="1"/>
      <w:numFmt w:val="decimalEnclosedCircle"/>
      <w:lvlText w:val="%3"/>
      <w:lvlJc w:val="left"/>
      <w:pPr>
        <w:tabs>
          <w:tab w:val="num" w:pos="1442"/>
        </w:tabs>
        <w:ind w:left="1442" w:hanging="420"/>
      </w:pPr>
    </w:lvl>
    <w:lvl w:ilvl="3" w:tplc="0409000F" w:tentative="1">
      <w:start w:val="1"/>
      <w:numFmt w:val="decimal"/>
      <w:lvlText w:val="%4."/>
      <w:lvlJc w:val="left"/>
      <w:pPr>
        <w:tabs>
          <w:tab w:val="num" w:pos="1862"/>
        </w:tabs>
        <w:ind w:left="1862" w:hanging="420"/>
      </w:pPr>
    </w:lvl>
    <w:lvl w:ilvl="4" w:tplc="04090017" w:tentative="1">
      <w:start w:val="1"/>
      <w:numFmt w:val="aiueoFullWidth"/>
      <w:lvlText w:val="(%5)"/>
      <w:lvlJc w:val="left"/>
      <w:pPr>
        <w:tabs>
          <w:tab w:val="num" w:pos="2282"/>
        </w:tabs>
        <w:ind w:left="2282" w:hanging="420"/>
      </w:pPr>
    </w:lvl>
    <w:lvl w:ilvl="5" w:tplc="04090011" w:tentative="1">
      <w:start w:val="1"/>
      <w:numFmt w:val="decimalEnclosedCircle"/>
      <w:lvlText w:val="%6"/>
      <w:lvlJc w:val="left"/>
      <w:pPr>
        <w:tabs>
          <w:tab w:val="num" w:pos="2702"/>
        </w:tabs>
        <w:ind w:left="2702" w:hanging="420"/>
      </w:pPr>
    </w:lvl>
    <w:lvl w:ilvl="6" w:tplc="0409000F" w:tentative="1">
      <w:start w:val="1"/>
      <w:numFmt w:val="decimal"/>
      <w:lvlText w:val="%7."/>
      <w:lvlJc w:val="left"/>
      <w:pPr>
        <w:tabs>
          <w:tab w:val="num" w:pos="3122"/>
        </w:tabs>
        <w:ind w:left="3122" w:hanging="420"/>
      </w:pPr>
    </w:lvl>
    <w:lvl w:ilvl="7" w:tplc="04090017" w:tentative="1">
      <w:start w:val="1"/>
      <w:numFmt w:val="aiueoFullWidth"/>
      <w:lvlText w:val="(%8)"/>
      <w:lvlJc w:val="left"/>
      <w:pPr>
        <w:tabs>
          <w:tab w:val="num" w:pos="3542"/>
        </w:tabs>
        <w:ind w:left="3542" w:hanging="420"/>
      </w:pPr>
    </w:lvl>
    <w:lvl w:ilvl="8" w:tplc="04090011" w:tentative="1">
      <w:start w:val="1"/>
      <w:numFmt w:val="decimalEnclosedCircle"/>
      <w:lvlText w:val="%9"/>
      <w:lvlJc w:val="left"/>
      <w:pPr>
        <w:tabs>
          <w:tab w:val="num" w:pos="3962"/>
        </w:tabs>
        <w:ind w:left="3962" w:hanging="420"/>
      </w:pPr>
    </w:lvl>
  </w:abstractNum>
  <w:abstractNum w:abstractNumId="12" w15:restartNumberingAfterBreak="0">
    <w:nsid w:val="3A10360C"/>
    <w:multiLevelType w:val="hybridMultilevel"/>
    <w:tmpl w:val="6FACB3A4"/>
    <w:lvl w:ilvl="0" w:tplc="C2A4C04A">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3" w15:restartNumberingAfterBreak="0">
    <w:nsid w:val="3A243944"/>
    <w:multiLevelType w:val="hybridMultilevel"/>
    <w:tmpl w:val="552CE75E"/>
    <w:lvl w:ilvl="0" w:tplc="4E0206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4" w15:restartNumberingAfterBreak="0">
    <w:nsid w:val="3AEE7493"/>
    <w:multiLevelType w:val="hybridMultilevel"/>
    <w:tmpl w:val="AAF4EEAE"/>
    <w:lvl w:ilvl="0" w:tplc="FFD683EE">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15:restartNumberingAfterBreak="0">
    <w:nsid w:val="3EFE5140"/>
    <w:multiLevelType w:val="hybridMultilevel"/>
    <w:tmpl w:val="9D181EF8"/>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6" w15:restartNumberingAfterBreak="0">
    <w:nsid w:val="417C7FCD"/>
    <w:multiLevelType w:val="hybridMultilevel"/>
    <w:tmpl w:val="55562830"/>
    <w:lvl w:ilvl="0" w:tplc="6D500CCE">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17" w15:restartNumberingAfterBreak="0">
    <w:nsid w:val="42102861"/>
    <w:multiLevelType w:val="hybridMultilevel"/>
    <w:tmpl w:val="7B2499C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624AF"/>
    <w:multiLevelType w:val="hybridMultilevel"/>
    <w:tmpl w:val="22A8EB1E"/>
    <w:lvl w:ilvl="0" w:tplc="3542A46E">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455C64"/>
    <w:multiLevelType w:val="hybridMultilevel"/>
    <w:tmpl w:val="462EC8A6"/>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FD3079"/>
    <w:multiLevelType w:val="hybridMultilevel"/>
    <w:tmpl w:val="9CA4BB66"/>
    <w:lvl w:ilvl="0" w:tplc="D6F2B022">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864539"/>
    <w:multiLevelType w:val="hybridMultilevel"/>
    <w:tmpl w:val="B5DE8C1C"/>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8B2F5E"/>
    <w:multiLevelType w:val="hybridMultilevel"/>
    <w:tmpl w:val="E4DC7358"/>
    <w:lvl w:ilvl="0" w:tplc="62E09C0C">
      <w:start w:val="2"/>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F182461"/>
    <w:multiLevelType w:val="hybridMultilevel"/>
    <w:tmpl w:val="9036F440"/>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63682B"/>
    <w:multiLevelType w:val="hybridMultilevel"/>
    <w:tmpl w:val="2FE26512"/>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5"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1808A5"/>
    <w:multiLevelType w:val="hybridMultilevel"/>
    <w:tmpl w:val="84A4F25E"/>
    <w:lvl w:ilvl="0" w:tplc="7C485B80">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7" w15:restartNumberingAfterBreak="0">
    <w:nsid w:val="663C5368"/>
    <w:multiLevelType w:val="hybridMultilevel"/>
    <w:tmpl w:val="2C60BBA0"/>
    <w:lvl w:ilvl="0" w:tplc="5BD096B2">
      <w:numFmt w:val="bullet"/>
      <w:lvlText w:val="□"/>
      <w:lvlJc w:val="left"/>
      <w:pPr>
        <w:tabs>
          <w:tab w:val="num" w:pos="456"/>
        </w:tabs>
        <w:ind w:left="456" w:hanging="360"/>
      </w:pPr>
      <w:rPr>
        <w:rFonts w:ascii="ＭＳ 明朝" w:eastAsia="ＭＳ 明朝" w:hAnsi="ＭＳ 明朝" w:cs="Times New Roman" w:hint="eastAsia"/>
      </w:rPr>
    </w:lvl>
    <w:lvl w:ilvl="1" w:tplc="A0402054" w:tentative="1">
      <w:start w:val="1"/>
      <w:numFmt w:val="bullet"/>
      <w:lvlText w:val=""/>
      <w:lvlJc w:val="left"/>
      <w:pPr>
        <w:tabs>
          <w:tab w:val="num" w:pos="840"/>
        </w:tabs>
        <w:ind w:left="840" w:hanging="420"/>
      </w:pPr>
      <w:rPr>
        <w:rFonts w:ascii="Wingdings" w:hAnsi="Wingdings" w:hint="default"/>
      </w:rPr>
    </w:lvl>
    <w:lvl w:ilvl="2" w:tplc="A84E637A" w:tentative="1">
      <w:start w:val="1"/>
      <w:numFmt w:val="bullet"/>
      <w:lvlText w:val=""/>
      <w:lvlJc w:val="left"/>
      <w:pPr>
        <w:tabs>
          <w:tab w:val="num" w:pos="1260"/>
        </w:tabs>
        <w:ind w:left="1260" w:hanging="420"/>
      </w:pPr>
      <w:rPr>
        <w:rFonts w:ascii="Wingdings" w:hAnsi="Wingdings" w:hint="default"/>
      </w:rPr>
    </w:lvl>
    <w:lvl w:ilvl="3" w:tplc="B89A75B8" w:tentative="1">
      <w:start w:val="1"/>
      <w:numFmt w:val="bullet"/>
      <w:lvlText w:val=""/>
      <w:lvlJc w:val="left"/>
      <w:pPr>
        <w:tabs>
          <w:tab w:val="num" w:pos="1680"/>
        </w:tabs>
        <w:ind w:left="1680" w:hanging="420"/>
      </w:pPr>
      <w:rPr>
        <w:rFonts w:ascii="Wingdings" w:hAnsi="Wingdings" w:hint="default"/>
      </w:rPr>
    </w:lvl>
    <w:lvl w:ilvl="4" w:tplc="A1EC6522" w:tentative="1">
      <w:start w:val="1"/>
      <w:numFmt w:val="bullet"/>
      <w:lvlText w:val=""/>
      <w:lvlJc w:val="left"/>
      <w:pPr>
        <w:tabs>
          <w:tab w:val="num" w:pos="2100"/>
        </w:tabs>
        <w:ind w:left="2100" w:hanging="420"/>
      </w:pPr>
      <w:rPr>
        <w:rFonts w:ascii="Wingdings" w:hAnsi="Wingdings" w:hint="default"/>
      </w:rPr>
    </w:lvl>
    <w:lvl w:ilvl="5" w:tplc="61E6139C" w:tentative="1">
      <w:start w:val="1"/>
      <w:numFmt w:val="bullet"/>
      <w:lvlText w:val=""/>
      <w:lvlJc w:val="left"/>
      <w:pPr>
        <w:tabs>
          <w:tab w:val="num" w:pos="2520"/>
        </w:tabs>
        <w:ind w:left="2520" w:hanging="420"/>
      </w:pPr>
      <w:rPr>
        <w:rFonts w:ascii="Wingdings" w:hAnsi="Wingdings" w:hint="default"/>
      </w:rPr>
    </w:lvl>
    <w:lvl w:ilvl="6" w:tplc="8B2A4E8A" w:tentative="1">
      <w:start w:val="1"/>
      <w:numFmt w:val="bullet"/>
      <w:lvlText w:val=""/>
      <w:lvlJc w:val="left"/>
      <w:pPr>
        <w:tabs>
          <w:tab w:val="num" w:pos="2940"/>
        </w:tabs>
        <w:ind w:left="2940" w:hanging="420"/>
      </w:pPr>
      <w:rPr>
        <w:rFonts w:ascii="Wingdings" w:hAnsi="Wingdings" w:hint="default"/>
      </w:rPr>
    </w:lvl>
    <w:lvl w:ilvl="7" w:tplc="86CE0E22" w:tentative="1">
      <w:start w:val="1"/>
      <w:numFmt w:val="bullet"/>
      <w:lvlText w:val=""/>
      <w:lvlJc w:val="left"/>
      <w:pPr>
        <w:tabs>
          <w:tab w:val="num" w:pos="3360"/>
        </w:tabs>
        <w:ind w:left="3360" w:hanging="420"/>
      </w:pPr>
      <w:rPr>
        <w:rFonts w:ascii="Wingdings" w:hAnsi="Wingdings" w:hint="default"/>
      </w:rPr>
    </w:lvl>
    <w:lvl w:ilvl="8" w:tplc="997840B2"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6F75840"/>
    <w:multiLevelType w:val="hybridMultilevel"/>
    <w:tmpl w:val="31F02CD6"/>
    <w:lvl w:ilvl="0" w:tplc="6D26A610">
      <w:start w:val="1"/>
      <w:numFmt w:val="decimalFullWidth"/>
      <w:lvlText w:val="%1．"/>
      <w:lvlJc w:val="left"/>
      <w:pPr>
        <w:tabs>
          <w:tab w:val="num" w:pos="582"/>
        </w:tabs>
        <w:ind w:left="582" w:hanging="390"/>
      </w:pPr>
      <w:rPr>
        <w:rFonts w:hint="eastAsia"/>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29" w15:restartNumberingAfterBreak="0">
    <w:nsid w:val="692D26C9"/>
    <w:multiLevelType w:val="hybridMultilevel"/>
    <w:tmpl w:val="609CD5AC"/>
    <w:lvl w:ilvl="0" w:tplc="84ECE924">
      <w:start w:val="2"/>
      <w:numFmt w:val="decimal"/>
      <w:lvlText w:val="%1"/>
      <w:lvlJc w:val="left"/>
      <w:pPr>
        <w:ind w:left="693" w:hanging="420"/>
      </w:pPr>
      <w:rPr>
        <w:rFonts w:hint="eastAsia"/>
      </w:rPr>
    </w:lvl>
    <w:lvl w:ilvl="1" w:tplc="04090017" w:tentative="1">
      <w:start w:val="1"/>
      <w:numFmt w:val="aiueoFullWidth"/>
      <w:lvlText w:val="(%2)"/>
      <w:lvlJc w:val="left"/>
      <w:pPr>
        <w:ind w:left="1113" w:hanging="420"/>
      </w:pPr>
    </w:lvl>
    <w:lvl w:ilvl="2" w:tplc="0409001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30" w15:restartNumberingAfterBreak="0">
    <w:nsid w:val="6D937000"/>
    <w:multiLevelType w:val="hybridMultilevel"/>
    <w:tmpl w:val="D7B00736"/>
    <w:lvl w:ilvl="0" w:tplc="88D4A8EC">
      <w:start w:val="2"/>
      <w:numFmt w:val="decimalEnclosedCircle"/>
      <w:lvlText w:val="%1"/>
      <w:lvlJc w:val="left"/>
      <w:pPr>
        <w:ind w:left="887" w:hanging="360"/>
      </w:pPr>
      <w:rPr>
        <w:rFonts w:hAnsi="ＭＳ Ｐ明朝" w:hint="default"/>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1" w15:restartNumberingAfterBreak="0">
    <w:nsid w:val="6F697017"/>
    <w:multiLevelType w:val="hybridMultilevel"/>
    <w:tmpl w:val="E64C849C"/>
    <w:lvl w:ilvl="0" w:tplc="5DD8A9D4">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535471">
    <w:abstractNumId w:val="27"/>
  </w:num>
  <w:num w:numId="2" w16cid:durableId="273946624">
    <w:abstractNumId w:val="28"/>
  </w:num>
  <w:num w:numId="3" w16cid:durableId="1709187459">
    <w:abstractNumId w:val="11"/>
  </w:num>
  <w:num w:numId="4" w16cid:durableId="786631054">
    <w:abstractNumId w:val="22"/>
  </w:num>
  <w:num w:numId="5" w16cid:durableId="536428077">
    <w:abstractNumId w:val="6"/>
  </w:num>
  <w:num w:numId="6" w16cid:durableId="632758451">
    <w:abstractNumId w:val="3"/>
  </w:num>
  <w:num w:numId="7" w16cid:durableId="72432636">
    <w:abstractNumId w:val="25"/>
  </w:num>
  <w:num w:numId="8" w16cid:durableId="1622221645">
    <w:abstractNumId w:val="15"/>
  </w:num>
  <w:num w:numId="9" w16cid:durableId="99495914">
    <w:abstractNumId w:val="2"/>
  </w:num>
  <w:num w:numId="10" w16cid:durableId="1300189507">
    <w:abstractNumId w:val="26"/>
  </w:num>
  <w:num w:numId="11" w16cid:durableId="413358067">
    <w:abstractNumId w:val="13"/>
  </w:num>
  <w:num w:numId="12" w16cid:durableId="961764873">
    <w:abstractNumId w:val="24"/>
  </w:num>
  <w:num w:numId="13" w16cid:durableId="1739477530">
    <w:abstractNumId w:val="20"/>
  </w:num>
  <w:num w:numId="14" w16cid:durableId="2089425241">
    <w:abstractNumId w:val="4"/>
  </w:num>
  <w:num w:numId="15" w16cid:durableId="478763797">
    <w:abstractNumId w:val="12"/>
  </w:num>
  <w:num w:numId="16" w16cid:durableId="419788851">
    <w:abstractNumId w:val="10"/>
  </w:num>
  <w:num w:numId="17" w16cid:durableId="1189294729">
    <w:abstractNumId w:val="16"/>
  </w:num>
  <w:num w:numId="18" w16cid:durableId="2005888025">
    <w:abstractNumId w:val="29"/>
  </w:num>
  <w:num w:numId="19" w16cid:durableId="113252445">
    <w:abstractNumId w:val="7"/>
  </w:num>
  <w:num w:numId="20" w16cid:durableId="340937332">
    <w:abstractNumId w:val="19"/>
  </w:num>
  <w:num w:numId="21" w16cid:durableId="1546915422">
    <w:abstractNumId w:val="0"/>
  </w:num>
  <w:num w:numId="22" w16cid:durableId="1545602880">
    <w:abstractNumId w:val="31"/>
  </w:num>
  <w:num w:numId="23" w16cid:durableId="1290672070">
    <w:abstractNumId w:val="18"/>
  </w:num>
  <w:num w:numId="24" w16cid:durableId="2110931982">
    <w:abstractNumId w:val="8"/>
  </w:num>
  <w:num w:numId="25" w16cid:durableId="782500981">
    <w:abstractNumId w:val="23"/>
  </w:num>
  <w:num w:numId="26" w16cid:durableId="127090351">
    <w:abstractNumId w:val="1"/>
  </w:num>
  <w:num w:numId="27" w16cid:durableId="1850368777">
    <w:abstractNumId w:val="17"/>
  </w:num>
  <w:num w:numId="28" w16cid:durableId="570584897">
    <w:abstractNumId w:val="9"/>
  </w:num>
  <w:num w:numId="29" w16cid:durableId="1706442656">
    <w:abstractNumId w:val="21"/>
  </w:num>
  <w:num w:numId="30" w16cid:durableId="1563441181">
    <w:abstractNumId w:val="5"/>
  </w:num>
  <w:num w:numId="31" w16cid:durableId="1595672948">
    <w:abstractNumId w:val="30"/>
  </w:num>
  <w:num w:numId="32" w16cid:durableId="8721171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52"/>
  <w:drawingGridHorizontalSpacing w:val="211"/>
  <w:drawingGridVerticalSpacing w:val="331"/>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93"/>
    <w:rsid w:val="00003045"/>
    <w:rsid w:val="00003788"/>
    <w:rsid w:val="00005325"/>
    <w:rsid w:val="00010872"/>
    <w:rsid w:val="00013344"/>
    <w:rsid w:val="00017414"/>
    <w:rsid w:val="00021DD2"/>
    <w:rsid w:val="00024852"/>
    <w:rsid w:val="000314EA"/>
    <w:rsid w:val="000316C2"/>
    <w:rsid w:val="00031CD3"/>
    <w:rsid w:val="00036A06"/>
    <w:rsid w:val="0004007B"/>
    <w:rsid w:val="00041BAF"/>
    <w:rsid w:val="000424B8"/>
    <w:rsid w:val="00045492"/>
    <w:rsid w:val="00045CB9"/>
    <w:rsid w:val="000679BF"/>
    <w:rsid w:val="000774D0"/>
    <w:rsid w:val="000807E9"/>
    <w:rsid w:val="00094835"/>
    <w:rsid w:val="000B2DD4"/>
    <w:rsid w:val="000B7C5D"/>
    <w:rsid w:val="000C3B7F"/>
    <w:rsid w:val="000C7F8C"/>
    <w:rsid w:val="000D5F37"/>
    <w:rsid w:val="000F0D2E"/>
    <w:rsid w:val="000F5436"/>
    <w:rsid w:val="00101741"/>
    <w:rsid w:val="00106B04"/>
    <w:rsid w:val="00121730"/>
    <w:rsid w:val="00121BC3"/>
    <w:rsid w:val="00122945"/>
    <w:rsid w:val="00122985"/>
    <w:rsid w:val="00123EC6"/>
    <w:rsid w:val="001261D1"/>
    <w:rsid w:val="00132758"/>
    <w:rsid w:val="00134904"/>
    <w:rsid w:val="001403B3"/>
    <w:rsid w:val="00143F62"/>
    <w:rsid w:val="00151A0B"/>
    <w:rsid w:val="00151C97"/>
    <w:rsid w:val="0015380E"/>
    <w:rsid w:val="00153869"/>
    <w:rsid w:val="00157E4E"/>
    <w:rsid w:val="00160178"/>
    <w:rsid w:val="00160AF3"/>
    <w:rsid w:val="0016561E"/>
    <w:rsid w:val="00167486"/>
    <w:rsid w:val="00187C1E"/>
    <w:rsid w:val="00187CCF"/>
    <w:rsid w:val="001A5FC2"/>
    <w:rsid w:val="001B2E50"/>
    <w:rsid w:val="001B34C8"/>
    <w:rsid w:val="001B6D38"/>
    <w:rsid w:val="001B6DA0"/>
    <w:rsid w:val="001D0A44"/>
    <w:rsid w:val="001E3730"/>
    <w:rsid w:val="001E453A"/>
    <w:rsid w:val="001E5EE7"/>
    <w:rsid w:val="001F12C0"/>
    <w:rsid w:val="00207DAB"/>
    <w:rsid w:val="002106AF"/>
    <w:rsid w:val="00212870"/>
    <w:rsid w:val="00213263"/>
    <w:rsid w:val="00214231"/>
    <w:rsid w:val="002209FF"/>
    <w:rsid w:val="00225213"/>
    <w:rsid w:val="002265E6"/>
    <w:rsid w:val="0022736A"/>
    <w:rsid w:val="00234F7A"/>
    <w:rsid w:val="002421FA"/>
    <w:rsid w:val="002444E6"/>
    <w:rsid w:val="002447DD"/>
    <w:rsid w:val="00246B63"/>
    <w:rsid w:val="002767D0"/>
    <w:rsid w:val="00276E25"/>
    <w:rsid w:val="00277EC9"/>
    <w:rsid w:val="00291739"/>
    <w:rsid w:val="00292693"/>
    <w:rsid w:val="002935AD"/>
    <w:rsid w:val="00296CEA"/>
    <w:rsid w:val="00297DED"/>
    <w:rsid w:val="002B01B0"/>
    <w:rsid w:val="002B3DB9"/>
    <w:rsid w:val="002B5510"/>
    <w:rsid w:val="002C3FEC"/>
    <w:rsid w:val="002C7F14"/>
    <w:rsid w:val="002D2C6D"/>
    <w:rsid w:val="002D46FD"/>
    <w:rsid w:val="002D7B91"/>
    <w:rsid w:val="002E3462"/>
    <w:rsid w:val="002E7782"/>
    <w:rsid w:val="002F2482"/>
    <w:rsid w:val="002F506A"/>
    <w:rsid w:val="002F59CF"/>
    <w:rsid w:val="00306CB4"/>
    <w:rsid w:val="00311F83"/>
    <w:rsid w:val="0031674C"/>
    <w:rsid w:val="0032257A"/>
    <w:rsid w:val="00322738"/>
    <w:rsid w:val="00324D3F"/>
    <w:rsid w:val="0032568B"/>
    <w:rsid w:val="00332F6C"/>
    <w:rsid w:val="00333E55"/>
    <w:rsid w:val="0034170B"/>
    <w:rsid w:val="00346F42"/>
    <w:rsid w:val="00351ED4"/>
    <w:rsid w:val="003537AA"/>
    <w:rsid w:val="00354DAF"/>
    <w:rsid w:val="003607C4"/>
    <w:rsid w:val="00364EBE"/>
    <w:rsid w:val="00370540"/>
    <w:rsid w:val="0037345D"/>
    <w:rsid w:val="003815C6"/>
    <w:rsid w:val="0038210A"/>
    <w:rsid w:val="00383BCB"/>
    <w:rsid w:val="0038764F"/>
    <w:rsid w:val="0039183B"/>
    <w:rsid w:val="003A4EC1"/>
    <w:rsid w:val="003A7586"/>
    <w:rsid w:val="003B154C"/>
    <w:rsid w:val="003B1B98"/>
    <w:rsid w:val="003B2B6E"/>
    <w:rsid w:val="003B5892"/>
    <w:rsid w:val="003C0F18"/>
    <w:rsid w:val="003C1D13"/>
    <w:rsid w:val="003D1DBE"/>
    <w:rsid w:val="003D3FCB"/>
    <w:rsid w:val="003E781F"/>
    <w:rsid w:val="00417DC5"/>
    <w:rsid w:val="00422838"/>
    <w:rsid w:val="004236EB"/>
    <w:rsid w:val="00424B64"/>
    <w:rsid w:val="00425FCC"/>
    <w:rsid w:val="00434096"/>
    <w:rsid w:val="004412C4"/>
    <w:rsid w:val="0044277E"/>
    <w:rsid w:val="00442A78"/>
    <w:rsid w:val="004561F7"/>
    <w:rsid w:val="0047151E"/>
    <w:rsid w:val="004765C6"/>
    <w:rsid w:val="004804EC"/>
    <w:rsid w:val="0048786B"/>
    <w:rsid w:val="004913A8"/>
    <w:rsid w:val="00494A23"/>
    <w:rsid w:val="004968A3"/>
    <w:rsid w:val="00497248"/>
    <w:rsid w:val="004A183C"/>
    <w:rsid w:val="004A187B"/>
    <w:rsid w:val="004A3567"/>
    <w:rsid w:val="004A4A0B"/>
    <w:rsid w:val="004A4B64"/>
    <w:rsid w:val="004B0095"/>
    <w:rsid w:val="004B12F5"/>
    <w:rsid w:val="004B7406"/>
    <w:rsid w:val="004D03A8"/>
    <w:rsid w:val="004D75EF"/>
    <w:rsid w:val="004E7B65"/>
    <w:rsid w:val="005045F2"/>
    <w:rsid w:val="005062A7"/>
    <w:rsid w:val="00506DAF"/>
    <w:rsid w:val="00511AA3"/>
    <w:rsid w:val="00512D87"/>
    <w:rsid w:val="00516A39"/>
    <w:rsid w:val="00516E2A"/>
    <w:rsid w:val="00517BDA"/>
    <w:rsid w:val="005271F0"/>
    <w:rsid w:val="00531036"/>
    <w:rsid w:val="00532444"/>
    <w:rsid w:val="00534A93"/>
    <w:rsid w:val="005372FE"/>
    <w:rsid w:val="0054613F"/>
    <w:rsid w:val="005524A1"/>
    <w:rsid w:val="00555B1A"/>
    <w:rsid w:val="005604B2"/>
    <w:rsid w:val="005610A5"/>
    <w:rsid w:val="00561D7A"/>
    <w:rsid w:val="00562510"/>
    <w:rsid w:val="00562F03"/>
    <w:rsid w:val="00574EB6"/>
    <w:rsid w:val="00577CAD"/>
    <w:rsid w:val="00577DB6"/>
    <w:rsid w:val="00584902"/>
    <w:rsid w:val="005850E9"/>
    <w:rsid w:val="0059127C"/>
    <w:rsid w:val="005967E4"/>
    <w:rsid w:val="00597141"/>
    <w:rsid w:val="005A1B7F"/>
    <w:rsid w:val="005A42E1"/>
    <w:rsid w:val="005A4604"/>
    <w:rsid w:val="005A61CD"/>
    <w:rsid w:val="005B070D"/>
    <w:rsid w:val="005B365E"/>
    <w:rsid w:val="005B42E6"/>
    <w:rsid w:val="005B4A92"/>
    <w:rsid w:val="005B6734"/>
    <w:rsid w:val="005C057D"/>
    <w:rsid w:val="005C4659"/>
    <w:rsid w:val="005C467F"/>
    <w:rsid w:val="005D77A2"/>
    <w:rsid w:val="005E17A2"/>
    <w:rsid w:val="005E4C4A"/>
    <w:rsid w:val="005F0E70"/>
    <w:rsid w:val="005F4C18"/>
    <w:rsid w:val="005F614C"/>
    <w:rsid w:val="005F7463"/>
    <w:rsid w:val="0060183D"/>
    <w:rsid w:val="006249A9"/>
    <w:rsid w:val="00634207"/>
    <w:rsid w:val="00634261"/>
    <w:rsid w:val="00635E5A"/>
    <w:rsid w:val="00637E21"/>
    <w:rsid w:val="00653380"/>
    <w:rsid w:val="00655C98"/>
    <w:rsid w:val="00660DD1"/>
    <w:rsid w:val="00671A84"/>
    <w:rsid w:val="00672CCB"/>
    <w:rsid w:val="00677921"/>
    <w:rsid w:val="00696DF2"/>
    <w:rsid w:val="006A0B95"/>
    <w:rsid w:val="006A2CB8"/>
    <w:rsid w:val="006A6598"/>
    <w:rsid w:val="006A70DA"/>
    <w:rsid w:val="006A7876"/>
    <w:rsid w:val="006B51C6"/>
    <w:rsid w:val="006C0385"/>
    <w:rsid w:val="006C070A"/>
    <w:rsid w:val="006C4E0B"/>
    <w:rsid w:val="006D1032"/>
    <w:rsid w:val="006D5B35"/>
    <w:rsid w:val="006D6758"/>
    <w:rsid w:val="006E2E00"/>
    <w:rsid w:val="006E3434"/>
    <w:rsid w:val="006E7AAF"/>
    <w:rsid w:val="006F09F0"/>
    <w:rsid w:val="006F3E4D"/>
    <w:rsid w:val="006F5EAD"/>
    <w:rsid w:val="007042F2"/>
    <w:rsid w:val="0070432C"/>
    <w:rsid w:val="00721F72"/>
    <w:rsid w:val="00724CB8"/>
    <w:rsid w:val="0072512A"/>
    <w:rsid w:val="007274EA"/>
    <w:rsid w:val="007342C4"/>
    <w:rsid w:val="00741E0B"/>
    <w:rsid w:val="00746921"/>
    <w:rsid w:val="007502BB"/>
    <w:rsid w:val="00751495"/>
    <w:rsid w:val="0075542F"/>
    <w:rsid w:val="007625F9"/>
    <w:rsid w:val="0076484B"/>
    <w:rsid w:val="00786076"/>
    <w:rsid w:val="00786379"/>
    <w:rsid w:val="0078639B"/>
    <w:rsid w:val="0078657B"/>
    <w:rsid w:val="007872E4"/>
    <w:rsid w:val="00793C3F"/>
    <w:rsid w:val="007973F2"/>
    <w:rsid w:val="007A2089"/>
    <w:rsid w:val="007A631B"/>
    <w:rsid w:val="007A75D5"/>
    <w:rsid w:val="007B442D"/>
    <w:rsid w:val="007C02D9"/>
    <w:rsid w:val="007C17FE"/>
    <w:rsid w:val="007D063A"/>
    <w:rsid w:val="007E57F1"/>
    <w:rsid w:val="007F6D90"/>
    <w:rsid w:val="0080056F"/>
    <w:rsid w:val="00801B9A"/>
    <w:rsid w:val="00803B24"/>
    <w:rsid w:val="00811C5A"/>
    <w:rsid w:val="00811CB0"/>
    <w:rsid w:val="00833993"/>
    <w:rsid w:val="008357EB"/>
    <w:rsid w:val="0084387D"/>
    <w:rsid w:val="0085057D"/>
    <w:rsid w:val="00850D91"/>
    <w:rsid w:val="008517D6"/>
    <w:rsid w:val="00854AF7"/>
    <w:rsid w:val="008550DF"/>
    <w:rsid w:val="00862294"/>
    <w:rsid w:val="00865F1E"/>
    <w:rsid w:val="00867615"/>
    <w:rsid w:val="00880831"/>
    <w:rsid w:val="008821B5"/>
    <w:rsid w:val="00885396"/>
    <w:rsid w:val="00887438"/>
    <w:rsid w:val="00893694"/>
    <w:rsid w:val="008A08B0"/>
    <w:rsid w:val="008A2160"/>
    <w:rsid w:val="008A301E"/>
    <w:rsid w:val="008A4689"/>
    <w:rsid w:val="008B24E5"/>
    <w:rsid w:val="008B4DF4"/>
    <w:rsid w:val="008B536D"/>
    <w:rsid w:val="008B72B8"/>
    <w:rsid w:val="008C4561"/>
    <w:rsid w:val="008C4BCB"/>
    <w:rsid w:val="008E0E10"/>
    <w:rsid w:val="00901921"/>
    <w:rsid w:val="0090380A"/>
    <w:rsid w:val="00903A0B"/>
    <w:rsid w:val="00904626"/>
    <w:rsid w:val="00904F3E"/>
    <w:rsid w:val="009055C4"/>
    <w:rsid w:val="00907A19"/>
    <w:rsid w:val="00922F29"/>
    <w:rsid w:val="00931D8A"/>
    <w:rsid w:val="0093394E"/>
    <w:rsid w:val="00937265"/>
    <w:rsid w:val="00963FE4"/>
    <w:rsid w:val="009671B8"/>
    <w:rsid w:val="0097265E"/>
    <w:rsid w:val="00981F90"/>
    <w:rsid w:val="0098392D"/>
    <w:rsid w:val="00991EF3"/>
    <w:rsid w:val="009A1F7E"/>
    <w:rsid w:val="009A2BBA"/>
    <w:rsid w:val="009A2E80"/>
    <w:rsid w:val="009D126E"/>
    <w:rsid w:val="009D622D"/>
    <w:rsid w:val="009E0717"/>
    <w:rsid w:val="009E12FB"/>
    <w:rsid w:val="009E2579"/>
    <w:rsid w:val="009F0319"/>
    <w:rsid w:val="00A02B7F"/>
    <w:rsid w:val="00A11355"/>
    <w:rsid w:val="00A12AAB"/>
    <w:rsid w:val="00A12D88"/>
    <w:rsid w:val="00A1595B"/>
    <w:rsid w:val="00A267CE"/>
    <w:rsid w:val="00A500D6"/>
    <w:rsid w:val="00A57A91"/>
    <w:rsid w:val="00A750E3"/>
    <w:rsid w:val="00A803C6"/>
    <w:rsid w:val="00A83361"/>
    <w:rsid w:val="00A876B5"/>
    <w:rsid w:val="00A9534B"/>
    <w:rsid w:val="00A95FB1"/>
    <w:rsid w:val="00AA0210"/>
    <w:rsid w:val="00AA0F7F"/>
    <w:rsid w:val="00AA5B5A"/>
    <w:rsid w:val="00AA6AA0"/>
    <w:rsid w:val="00AC5FDD"/>
    <w:rsid w:val="00AC771B"/>
    <w:rsid w:val="00AD5624"/>
    <w:rsid w:val="00AE4953"/>
    <w:rsid w:val="00AF3517"/>
    <w:rsid w:val="00AF6B31"/>
    <w:rsid w:val="00B010B4"/>
    <w:rsid w:val="00B04A67"/>
    <w:rsid w:val="00B04BC6"/>
    <w:rsid w:val="00B057DF"/>
    <w:rsid w:val="00B060E2"/>
    <w:rsid w:val="00B13BF6"/>
    <w:rsid w:val="00B16F46"/>
    <w:rsid w:val="00B21255"/>
    <w:rsid w:val="00B220A8"/>
    <w:rsid w:val="00B222ED"/>
    <w:rsid w:val="00B257A5"/>
    <w:rsid w:val="00B361C8"/>
    <w:rsid w:val="00B40033"/>
    <w:rsid w:val="00B50D40"/>
    <w:rsid w:val="00B524B6"/>
    <w:rsid w:val="00B54A5A"/>
    <w:rsid w:val="00B553AC"/>
    <w:rsid w:val="00B6064D"/>
    <w:rsid w:val="00B61091"/>
    <w:rsid w:val="00B64893"/>
    <w:rsid w:val="00B6662F"/>
    <w:rsid w:val="00B66BAE"/>
    <w:rsid w:val="00B70366"/>
    <w:rsid w:val="00B75C72"/>
    <w:rsid w:val="00B760CC"/>
    <w:rsid w:val="00B8482B"/>
    <w:rsid w:val="00B878CA"/>
    <w:rsid w:val="00B924BF"/>
    <w:rsid w:val="00B95E94"/>
    <w:rsid w:val="00BB0DA0"/>
    <w:rsid w:val="00BB10D6"/>
    <w:rsid w:val="00BB3D83"/>
    <w:rsid w:val="00BB6AEA"/>
    <w:rsid w:val="00BC4BAB"/>
    <w:rsid w:val="00BD508F"/>
    <w:rsid w:val="00BE1F89"/>
    <w:rsid w:val="00BE3C1F"/>
    <w:rsid w:val="00BF0D73"/>
    <w:rsid w:val="00BF689A"/>
    <w:rsid w:val="00BF73EB"/>
    <w:rsid w:val="00C13BCC"/>
    <w:rsid w:val="00C162CC"/>
    <w:rsid w:val="00C2447F"/>
    <w:rsid w:val="00C33729"/>
    <w:rsid w:val="00C339C4"/>
    <w:rsid w:val="00C36765"/>
    <w:rsid w:val="00C45444"/>
    <w:rsid w:val="00C50265"/>
    <w:rsid w:val="00C50B64"/>
    <w:rsid w:val="00C53FB6"/>
    <w:rsid w:val="00C60619"/>
    <w:rsid w:val="00C60B49"/>
    <w:rsid w:val="00C71385"/>
    <w:rsid w:val="00C72A21"/>
    <w:rsid w:val="00C756C3"/>
    <w:rsid w:val="00C765FA"/>
    <w:rsid w:val="00C83B47"/>
    <w:rsid w:val="00C92FE6"/>
    <w:rsid w:val="00C94383"/>
    <w:rsid w:val="00C9455D"/>
    <w:rsid w:val="00CA76B1"/>
    <w:rsid w:val="00CB0F1C"/>
    <w:rsid w:val="00CC1525"/>
    <w:rsid w:val="00CC65FC"/>
    <w:rsid w:val="00CD15E3"/>
    <w:rsid w:val="00CD225A"/>
    <w:rsid w:val="00CD34AF"/>
    <w:rsid w:val="00CD7343"/>
    <w:rsid w:val="00CD7996"/>
    <w:rsid w:val="00CE2CF5"/>
    <w:rsid w:val="00CF0195"/>
    <w:rsid w:val="00CF338A"/>
    <w:rsid w:val="00CF4A65"/>
    <w:rsid w:val="00CF74A3"/>
    <w:rsid w:val="00D02A14"/>
    <w:rsid w:val="00D13BB5"/>
    <w:rsid w:val="00D1733A"/>
    <w:rsid w:val="00D24B3C"/>
    <w:rsid w:val="00D254A6"/>
    <w:rsid w:val="00D344EB"/>
    <w:rsid w:val="00D35C15"/>
    <w:rsid w:val="00D51F4D"/>
    <w:rsid w:val="00D54986"/>
    <w:rsid w:val="00D5576A"/>
    <w:rsid w:val="00D60A10"/>
    <w:rsid w:val="00D669A2"/>
    <w:rsid w:val="00D679D1"/>
    <w:rsid w:val="00D74ACF"/>
    <w:rsid w:val="00D777D3"/>
    <w:rsid w:val="00D80247"/>
    <w:rsid w:val="00D856F0"/>
    <w:rsid w:val="00D96B68"/>
    <w:rsid w:val="00DA0185"/>
    <w:rsid w:val="00DA751A"/>
    <w:rsid w:val="00DC35D2"/>
    <w:rsid w:val="00DC3AC6"/>
    <w:rsid w:val="00DD2C24"/>
    <w:rsid w:val="00DE712A"/>
    <w:rsid w:val="00DF72C4"/>
    <w:rsid w:val="00E0016A"/>
    <w:rsid w:val="00E04A32"/>
    <w:rsid w:val="00E06D38"/>
    <w:rsid w:val="00E12543"/>
    <w:rsid w:val="00E1665B"/>
    <w:rsid w:val="00E26804"/>
    <w:rsid w:val="00E269BE"/>
    <w:rsid w:val="00E30ED4"/>
    <w:rsid w:val="00E32958"/>
    <w:rsid w:val="00E3409F"/>
    <w:rsid w:val="00E3412A"/>
    <w:rsid w:val="00E357D1"/>
    <w:rsid w:val="00E660B1"/>
    <w:rsid w:val="00E66860"/>
    <w:rsid w:val="00E6762E"/>
    <w:rsid w:val="00E717CC"/>
    <w:rsid w:val="00E73D1C"/>
    <w:rsid w:val="00E75EAD"/>
    <w:rsid w:val="00E80162"/>
    <w:rsid w:val="00E8117B"/>
    <w:rsid w:val="00E815AD"/>
    <w:rsid w:val="00E81CCA"/>
    <w:rsid w:val="00E90413"/>
    <w:rsid w:val="00E90961"/>
    <w:rsid w:val="00E944B2"/>
    <w:rsid w:val="00E944F9"/>
    <w:rsid w:val="00E9465F"/>
    <w:rsid w:val="00EA06C8"/>
    <w:rsid w:val="00EA3B91"/>
    <w:rsid w:val="00EA57E4"/>
    <w:rsid w:val="00EA73F1"/>
    <w:rsid w:val="00EB3634"/>
    <w:rsid w:val="00EC2E45"/>
    <w:rsid w:val="00EC48A9"/>
    <w:rsid w:val="00EC6F58"/>
    <w:rsid w:val="00ED2D72"/>
    <w:rsid w:val="00ED61F6"/>
    <w:rsid w:val="00ED6E86"/>
    <w:rsid w:val="00ED7A52"/>
    <w:rsid w:val="00ED7D5C"/>
    <w:rsid w:val="00EE286E"/>
    <w:rsid w:val="00EE4FCC"/>
    <w:rsid w:val="00EF1431"/>
    <w:rsid w:val="00EF2B28"/>
    <w:rsid w:val="00EF486F"/>
    <w:rsid w:val="00EF6A1D"/>
    <w:rsid w:val="00F004B7"/>
    <w:rsid w:val="00F01338"/>
    <w:rsid w:val="00F02D71"/>
    <w:rsid w:val="00F05F61"/>
    <w:rsid w:val="00F14855"/>
    <w:rsid w:val="00F208A4"/>
    <w:rsid w:val="00F23F32"/>
    <w:rsid w:val="00F25760"/>
    <w:rsid w:val="00F2595F"/>
    <w:rsid w:val="00F26D26"/>
    <w:rsid w:val="00F27CAA"/>
    <w:rsid w:val="00F30604"/>
    <w:rsid w:val="00F374F0"/>
    <w:rsid w:val="00F37CE7"/>
    <w:rsid w:val="00F40EBF"/>
    <w:rsid w:val="00F42772"/>
    <w:rsid w:val="00F442CF"/>
    <w:rsid w:val="00F45E6B"/>
    <w:rsid w:val="00F5605A"/>
    <w:rsid w:val="00F624CF"/>
    <w:rsid w:val="00F62521"/>
    <w:rsid w:val="00F65E87"/>
    <w:rsid w:val="00F700C7"/>
    <w:rsid w:val="00F72225"/>
    <w:rsid w:val="00F761EC"/>
    <w:rsid w:val="00F81476"/>
    <w:rsid w:val="00F8209B"/>
    <w:rsid w:val="00F85904"/>
    <w:rsid w:val="00F87B73"/>
    <w:rsid w:val="00F90CD0"/>
    <w:rsid w:val="00FA035A"/>
    <w:rsid w:val="00FA35A7"/>
    <w:rsid w:val="00FA3966"/>
    <w:rsid w:val="00FB4A50"/>
    <w:rsid w:val="00FC110A"/>
    <w:rsid w:val="00FC7161"/>
    <w:rsid w:val="00FD7CF6"/>
    <w:rsid w:val="00FE04E8"/>
    <w:rsid w:val="00FE064E"/>
    <w:rsid w:val="00FE388D"/>
    <w:rsid w:val="00FE6B64"/>
    <w:rsid w:val="00FF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7ADCD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44"/>
    </w:rPr>
  </w:style>
  <w:style w:type="paragraph" w:styleId="a4">
    <w:name w:val="Body Text"/>
    <w:basedOn w:val="a"/>
    <w:semiHidden/>
    <w:rPr>
      <w:szCs w:val="24"/>
    </w:rPr>
  </w:style>
  <w:style w:type="paragraph" w:styleId="2">
    <w:name w:val="Body Text 2"/>
    <w:basedOn w:val="a"/>
    <w:semiHidden/>
    <w:pPr>
      <w:autoSpaceDE w:val="0"/>
      <w:autoSpaceDN w:val="0"/>
      <w:adjustRightInd w:val="0"/>
      <w:spacing w:line="202" w:lineRule="exact"/>
      <w:jc w:val="left"/>
    </w:pPr>
    <w:rPr>
      <w:rFonts w:ascii="ＭＳ ゴシック" w:eastAsia="ＭＳ ゴシック" w:hAnsi="Times New Roman"/>
      <w:kern w:val="0"/>
      <w:sz w:val="18"/>
    </w:rPr>
  </w:style>
  <w:style w:type="paragraph" w:styleId="3">
    <w:name w:val="Body Text 3"/>
    <w:basedOn w:val="a"/>
    <w:semiHidden/>
    <w:rPr>
      <w:sz w:val="20"/>
    </w:rPr>
  </w:style>
  <w:style w:type="paragraph" w:styleId="a5">
    <w:name w:val="Body Text Indent"/>
    <w:basedOn w:val="a"/>
    <w:semiHidden/>
    <w:pPr>
      <w:ind w:left="219" w:hangingChars="100" w:hanging="219"/>
    </w:pPr>
    <w:rPr>
      <w:kern w:val="0"/>
    </w:rPr>
  </w:style>
  <w:style w:type="paragraph" w:styleId="20">
    <w:name w:val="Body Text Indent 2"/>
    <w:basedOn w:val="a"/>
    <w:semiHidden/>
    <w:pPr>
      <w:ind w:leftChars="100" w:left="219"/>
    </w:pPr>
    <w:rPr>
      <w:kern w:val="0"/>
    </w:rPr>
  </w:style>
  <w:style w:type="paragraph" w:styleId="a6">
    <w:name w:val="caption"/>
    <w:basedOn w:val="a"/>
    <w:next w:val="a"/>
    <w:qFormat/>
    <w:pPr>
      <w:spacing w:before="120" w:after="240"/>
    </w:pPr>
    <w:rPr>
      <w:b/>
      <w:bCs/>
    </w:rPr>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30">
    <w:name w:val="Body Text Indent 3"/>
    <w:basedOn w:val="a"/>
    <w:semiHidden/>
    <w:pPr>
      <w:ind w:leftChars="100" w:left="182" w:firstLineChars="5" w:firstLine="10"/>
    </w:pPr>
    <w:rPr>
      <w:kern w:val="0"/>
    </w:rPr>
  </w:style>
  <w:style w:type="paragraph" w:styleId="a8">
    <w:name w:val="Plain Text"/>
    <w:basedOn w:val="a"/>
    <w:semiHidden/>
    <w:rPr>
      <w:rFonts w:ascii="ＭＳ 明朝" w:hAnsi="Courier New" w:cs="Courier New"/>
      <w:szCs w:val="21"/>
    </w:rPr>
  </w:style>
  <w:style w:type="paragraph" w:styleId="a9">
    <w:name w:val="Note Heading"/>
    <w:basedOn w:val="a"/>
    <w:next w:val="a"/>
    <w:semiHidden/>
    <w:pPr>
      <w:jc w:val="center"/>
    </w:pPr>
    <w:rPr>
      <w:rFonts w:ascii="ＭＳ 明朝" w:hAnsi="Times New Roman"/>
      <w:sz w:val="28"/>
      <w:szCs w:val="24"/>
    </w:rPr>
  </w:style>
  <w:style w:type="paragraph" w:styleId="aa">
    <w:name w:val="Closing"/>
    <w:basedOn w:val="a"/>
    <w:semiHidden/>
    <w:pPr>
      <w:jc w:val="right"/>
    </w:pPr>
    <w:rPr>
      <w:rFonts w:ascii="ＭＳ 明朝" w:hAnsi="Times New Roman"/>
      <w:sz w:val="28"/>
      <w:szCs w:val="24"/>
    </w:rPr>
  </w:style>
  <w:style w:type="paragraph" w:styleId="ab">
    <w:name w:val="footer"/>
    <w:basedOn w:val="a"/>
    <w:semiHidden/>
    <w:pPr>
      <w:tabs>
        <w:tab w:val="center" w:pos="4252"/>
        <w:tab w:val="right" w:pos="8504"/>
      </w:tabs>
      <w:snapToGrid w:val="0"/>
    </w:pPr>
  </w:style>
  <w:style w:type="character" w:styleId="ac">
    <w:name w:val="page number"/>
    <w:basedOn w:val="a0"/>
    <w:semiHidden/>
  </w:style>
  <w:style w:type="paragraph" w:styleId="ad">
    <w:name w:val="Block Text"/>
    <w:basedOn w:val="a"/>
    <w:semiHidden/>
    <w:pPr>
      <w:ind w:left="709" w:right="282" w:hanging="284"/>
    </w:pPr>
    <w:rPr>
      <w:rFonts w:ascii="ＭＳ 明朝" w:hAnsi="Times New Roman"/>
      <w:kern w:val="0"/>
    </w:rPr>
  </w:style>
  <w:style w:type="paragraph" w:styleId="ae">
    <w:name w:val="header"/>
    <w:basedOn w:val="a"/>
    <w:semiHidden/>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character" w:styleId="af">
    <w:name w:val="annotation reference"/>
    <w:semiHidden/>
    <w:rPr>
      <w:sz w:val="18"/>
      <w:szCs w:val="18"/>
    </w:rPr>
  </w:style>
  <w:style w:type="paragraph" w:styleId="af0">
    <w:name w:val="annotation text"/>
    <w:basedOn w:val="a"/>
    <w:semiHidden/>
    <w:pPr>
      <w:jc w:val="left"/>
    </w:pPr>
  </w:style>
  <w:style w:type="character" w:customStyle="1" w:styleId="af1">
    <w:name w:val="ヘッダー (文字)"/>
    <w:rPr>
      <w:rFonts w:ascii="ＭＳ ゴシック" w:eastAsia="ＭＳ ゴシック"/>
      <w:kern w:val="2"/>
      <w:sz w:val="22"/>
      <w:szCs w:val="22"/>
    </w:rPr>
  </w:style>
  <w:style w:type="character" w:customStyle="1" w:styleId="af2">
    <w:name w:val="フッター (文字)"/>
    <w:rPr>
      <w:rFonts w:ascii="ＭＳ ゴシック" w:eastAsia="ＭＳ ゴシック"/>
      <w:kern w:val="2"/>
      <w:sz w:val="22"/>
      <w:szCs w:val="22"/>
    </w:rPr>
  </w:style>
  <w:style w:type="character" w:customStyle="1" w:styleId="af3">
    <w:name w:val="見出しマップ (文字)"/>
    <w:semiHidden/>
    <w:rPr>
      <w:rFonts w:ascii="MS UI Gothic" w:eastAsia="MS UI Gothic"/>
      <w:kern w:val="2"/>
      <w:sz w:val="18"/>
      <w:szCs w:val="18"/>
    </w:rPr>
  </w:style>
  <w:style w:type="paragraph" w:styleId="af4">
    <w:name w:val="Balloon Text"/>
    <w:basedOn w:val="a"/>
    <w:semiHidden/>
    <w:unhideWhenUsed/>
    <w:rPr>
      <w:rFonts w:ascii="Arial" w:eastAsia="ＭＳ ゴシック" w:hAnsi="Arial"/>
      <w:sz w:val="18"/>
      <w:szCs w:val="18"/>
    </w:rPr>
  </w:style>
  <w:style w:type="character" w:customStyle="1" w:styleId="af5">
    <w:name w:val="吹き出し (文字)"/>
    <w:semiHidden/>
    <w:rPr>
      <w:rFonts w:ascii="Arial" w:eastAsia="ＭＳ ゴシック" w:hAnsi="Arial" w:cs="Times New Roman"/>
      <w:kern w:val="2"/>
      <w:sz w:val="18"/>
      <w:szCs w:val="18"/>
    </w:rPr>
  </w:style>
  <w:style w:type="character" w:customStyle="1" w:styleId="af6">
    <w:name w:val="コメント文字列 (文字)"/>
    <w:semiHidden/>
    <w:rPr>
      <w:rFonts w:ascii="ＭＳ ゴシック" w:eastAsia="ＭＳ ゴシック"/>
      <w:kern w:val="2"/>
      <w:sz w:val="22"/>
      <w:szCs w:val="22"/>
    </w:rPr>
  </w:style>
  <w:style w:type="paragraph" w:styleId="af7">
    <w:name w:val="annotation subject"/>
    <w:basedOn w:val="af0"/>
    <w:next w:val="af0"/>
    <w:semiHidden/>
    <w:unhideWhenUsed/>
    <w:rPr>
      <w:rFonts w:ascii="ＭＳ ゴシック" w:eastAsia="ＭＳ ゴシック"/>
      <w:b/>
      <w:bCs/>
      <w:sz w:val="22"/>
      <w:szCs w:val="22"/>
    </w:rPr>
  </w:style>
  <w:style w:type="character" w:customStyle="1" w:styleId="af8">
    <w:name w:val="コメント内容 (文字)"/>
    <w:semiHidden/>
    <w:rPr>
      <w:rFonts w:ascii="ＭＳ ゴシック" w:eastAsia="ＭＳ ゴシック"/>
      <w:b/>
      <w:bCs/>
      <w:kern w:val="2"/>
      <w:sz w:val="22"/>
      <w:szCs w:val="22"/>
    </w:rPr>
  </w:style>
  <w:style w:type="paragraph" w:styleId="af9">
    <w:name w:val="Revision"/>
    <w:hidden/>
    <w:semiHidden/>
    <w:rPr>
      <w:rFonts w:ascii="ＭＳ ゴシック" w:eastAsia="ＭＳ ゴシック"/>
      <w:kern w:val="2"/>
      <w:sz w:val="22"/>
      <w:szCs w:val="22"/>
    </w:rPr>
  </w:style>
  <w:style w:type="paragraph" w:styleId="afa">
    <w:name w:val="List Paragraph"/>
    <w:basedOn w:val="a"/>
    <w:uiPriority w:val="34"/>
    <w:qFormat/>
    <w:rsid w:val="00BB3D83"/>
    <w:pPr>
      <w:ind w:leftChars="400" w:left="840"/>
    </w:pPr>
  </w:style>
  <w:style w:type="character" w:styleId="afb">
    <w:name w:val="Hyperlink"/>
    <w:basedOn w:val="a0"/>
    <w:uiPriority w:val="99"/>
    <w:unhideWhenUsed/>
    <w:rsid w:val="00187C1E"/>
    <w:rPr>
      <w:color w:val="0000FF"/>
      <w:u w:val="single"/>
    </w:rPr>
  </w:style>
  <w:style w:type="character" w:styleId="afc">
    <w:name w:val="FollowedHyperlink"/>
    <w:basedOn w:val="a0"/>
    <w:uiPriority w:val="99"/>
    <w:semiHidden/>
    <w:unhideWhenUsed/>
    <w:rsid w:val="00B61091"/>
    <w:rPr>
      <w:color w:val="954F72" w:themeColor="followedHyperlink"/>
      <w:u w:val="single"/>
    </w:rPr>
  </w:style>
  <w:style w:type="character" w:customStyle="1" w:styleId="10">
    <w:name w:val="未解決のメンション1"/>
    <w:basedOn w:val="a0"/>
    <w:uiPriority w:val="99"/>
    <w:semiHidden/>
    <w:unhideWhenUsed/>
    <w:rsid w:val="00D344EB"/>
    <w:rPr>
      <w:color w:val="605E5C"/>
      <w:shd w:val="clear" w:color="auto" w:fill="E1DFDD"/>
    </w:rPr>
  </w:style>
  <w:style w:type="table" w:styleId="afd">
    <w:name w:val="Table Grid"/>
    <w:basedOn w:val="a1"/>
    <w:uiPriority w:val="59"/>
    <w:rsid w:val="0027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622179">
      <w:bodyDiv w:val="1"/>
      <w:marLeft w:val="0"/>
      <w:marRight w:val="0"/>
      <w:marTop w:val="0"/>
      <w:marBottom w:val="0"/>
      <w:divBdr>
        <w:top w:val="none" w:sz="0" w:space="0" w:color="auto"/>
        <w:left w:val="none" w:sz="0" w:space="0" w:color="auto"/>
        <w:bottom w:val="none" w:sz="0" w:space="0" w:color="auto"/>
        <w:right w:val="none" w:sz="0" w:space="0" w:color="auto"/>
      </w:divBdr>
    </w:div>
    <w:div w:id="898636725">
      <w:bodyDiv w:val="1"/>
      <w:marLeft w:val="0"/>
      <w:marRight w:val="0"/>
      <w:marTop w:val="0"/>
      <w:marBottom w:val="0"/>
      <w:divBdr>
        <w:top w:val="none" w:sz="0" w:space="0" w:color="auto"/>
        <w:left w:val="none" w:sz="0" w:space="0" w:color="auto"/>
        <w:bottom w:val="none" w:sz="0" w:space="0" w:color="auto"/>
        <w:right w:val="none" w:sz="0" w:space="0" w:color="auto"/>
      </w:divBdr>
    </w:div>
    <w:div w:id="1815873585">
      <w:bodyDiv w:val="1"/>
      <w:marLeft w:val="0"/>
      <w:marRight w:val="0"/>
      <w:marTop w:val="0"/>
      <w:marBottom w:val="0"/>
      <w:divBdr>
        <w:top w:val="none" w:sz="0" w:space="0" w:color="auto"/>
        <w:left w:val="none" w:sz="0" w:space="0" w:color="auto"/>
        <w:bottom w:val="none" w:sz="0" w:space="0" w:color="auto"/>
        <w:right w:val="none" w:sz="0" w:space="0" w:color="auto"/>
      </w:divBdr>
    </w:div>
    <w:div w:id="201453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18B66-863E-451E-BB1C-27A64E55D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1668</Words>
  <Characters>9510</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2026-04-21T00:33:00Z</dcterms:created>
  <dcterms:modified xsi:type="dcterms:W3CDTF">2026-05-11T07:36:00Z</dcterms:modified>
</cp:coreProperties>
</file>