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3A65" w14:textId="77777777" w:rsidR="00D960C7" w:rsidRDefault="00D960C7" w:rsidP="0053755D">
      <w:pPr>
        <w:pStyle w:val="a8"/>
        <w:spacing w:before="0" w:after="0"/>
        <w:rPr>
          <w:rFonts w:ascii="游ゴシック Medium" w:eastAsia="游ゴシック Medium" w:hAnsi="游ゴシック Medium" w:cstheme="majorHAnsi"/>
          <w:b/>
          <w:bCs/>
          <w:sz w:val="36"/>
          <w:lang w:val="en-CA"/>
        </w:rPr>
      </w:pPr>
      <w:r w:rsidRPr="0070573B">
        <w:rPr>
          <w:rFonts w:ascii="游ゴシック Medium" w:eastAsia="游ゴシック Medium" w:hAnsi="游ゴシック Medium" w:cstheme="majorHAnsi" w:hint="eastAsia"/>
          <w:b/>
          <w:bCs/>
          <w:sz w:val="36"/>
        </w:rPr>
        <w:t>介入研究コンセプトシート</w:t>
      </w:r>
    </w:p>
    <w:p w14:paraId="694C3C70" w14:textId="77777777" w:rsidR="009F4AE7" w:rsidRPr="009F4AE7" w:rsidRDefault="009F4AE7" w:rsidP="009F4AE7">
      <w:pPr>
        <w:rPr>
          <w:lang w:val="en-CA"/>
        </w:rPr>
      </w:pPr>
    </w:p>
    <w:p w14:paraId="4FA3AF4C" w14:textId="37691DBE" w:rsidR="00D960C7" w:rsidRPr="00A43872" w:rsidRDefault="00D960C7" w:rsidP="0053755D">
      <w:pPr>
        <w:jc w:val="right"/>
        <w:rPr>
          <w:rFonts w:ascii="游ゴシック Medium" w:eastAsia="游ゴシック Medium" w:hAnsi="游ゴシック Medium"/>
        </w:rPr>
      </w:pPr>
      <w:r w:rsidRPr="00547306">
        <w:rPr>
          <w:rFonts w:ascii="游ゴシック Medium" w:eastAsia="游ゴシック Medium" w:hAnsi="游ゴシック Medium" w:hint="eastAsia"/>
        </w:rPr>
        <w:t>コンセプトシート提出日：</w:t>
      </w:r>
      <w:r w:rsidR="002A303B" w:rsidRPr="00A43872">
        <w:rPr>
          <w:rFonts w:ascii="游ゴシック Medium" w:eastAsia="游ゴシック Medium" w:hAnsi="游ゴシック Medium"/>
        </w:rPr>
        <w:t xml:space="preserve"> </w:t>
      </w:r>
    </w:p>
    <w:p w14:paraId="5588E68D" w14:textId="77777777"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hint="eastAsia"/>
        </w:rPr>
        <w:t>（注）コンセプトシートの提出は介入研究でのみ必須です（観察研究では不要）</w:t>
      </w:r>
    </w:p>
    <w:tbl>
      <w:tblPr>
        <w:tblStyle w:val="ab"/>
        <w:tblW w:w="9628" w:type="dxa"/>
        <w:tblLook w:val="04A0" w:firstRow="1" w:lastRow="0" w:firstColumn="1" w:lastColumn="0" w:noHBand="0" w:noVBand="1"/>
      </w:tblPr>
      <w:tblGrid>
        <w:gridCol w:w="2734"/>
        <w:gridCol w:w="6894"/>
      </w:tblGrid>
      <w:tr w:rsidR="00D960C7" w:rsidRPr="00547306" w14:paraId="572E44F1" w14:textId="77777777" w:rsidTr="1B56F7D6">
        <w:tc>
          <w:tcPr>
            <w:tcW w:w="2734" w:type="dxa"/>
          </w:tcPr>
          <w:p w14:paraId="0001974D"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試験タイトル</w:t>
            </w:r>
          </w:p>
        </w:tc>
        <w:tc>
          <w:tcPr>
            <w:tcW w:w="6894" w:type="dxa"/>
          </w:tcPr>
          <w:p w14:paraId="581623E9"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対象患者，介入内容，研究デザインが分かるように記載．必要に応じて対照群</w:t>
            </w:r>
            <w:r w:rsidRPr="00547306">
              <w:rPr>
                <w:rStyle w:val="21"/>
                <w:rFonts w:ascii="游ゴシック Medium" w:eastAsia="游ゴシック Medium" w:hAnsi="游ゴシック Medium" w:hint="eastAsia"/>
                <w:b w:val="0"/>
                <w:color w:val="FF0000"/>
                <w:sz w:val="20"/>
              </w:rPr>
              <w:t>の内容</w:t>
            </w:r>
            <w:r w:rsidRPr="00547306">
              <w:rPr>
                <w:rStyle w:val="21"/>
                <w:rFonts w:ascii="游ゴシック Medium" w:eastAsia="游ゴシック Medium" w:hAnsi="游ゴシック Medium"/>
                <w:b w:val="0"/>
                <w:color w:val="FF0000"/>
                <w:sz w:val="20"/>
              </w:rPr>
              <w:t>や評価項目に関して記載</w:t>
            </w:r>
            <w:r w:rsidRPr="00547306">
              <w:rPr>
                <w:rStyle w:val="21"/>
                <w:rFonts w:ascii="游ゴシック Medium" w:eastAsia="游ゴシック Medium" w:hAnsi="游ゴシック Medium" w:hint="eastAsia"/>
                <w:b w:val="0"/>
                <w:color w:val="FF0000"/>
                <w:sz w:val="20"/>
              </w:rPr>
              <w:t>.</w:t>
            </w:r>
          </w:p>
          <w:p w14:paraId="646C91A9" w14:textId="7FF4C54D"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hint="eastAsia"/>
                <w:b w:val="0"/>
                <w:color w:val="FF0000"/>
                <w:sz w:val="20"/>
              </w:rPr>
              <w:t>例）○○患者に対する</w:t>
            </w:r>
            <w:r w:rsidRPr="00547306">
              <w:rPr>
                <w:rStyle w:val="21"/>
                <w:rFonts w:ascii="游ゴシック Medium" w:eastAsia="游ゴシック Medium" w:hAnsi="游ゴシック Medium"/>
                <w:b w:val="0"/>
                <w:color w:val="FF0000"/>
                <w:sz w:val="20"/>
              </w:rPr>
              <w:t>A</w:t>
            </w:r>
            <w:r w:rsidRPr="00547306">
              <w:rPr>
                <w:rStyle w:val="21"/>
                <w:rFonts w:ascii="游ゴシック Medium" w:eastAsia="游ゴシック Medium" w:hAnsi="游ゴシック Medium" w:hint="eastAsia"/>
                <w:b w:val="0"/>
                <w:color w:val="FF0000"/>
                <w:sz w:val="20"/>
              </w:rPr>
              <w:t>薬の××改善効果：ランダム化並行群間比較試験</w:t>
            </w:r>
          </w:p>
          <w:p w14:paraId="341CFD4D"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 xml:space="preserve">    </w:t>
            </w:r>
            <w:r w:rsidRPr="00547306">
              <w:rPr>
                <w:rStyle w:val="21"/>
                <w:rFonts w:ascii="游ゴシック Medium" w:eastAsia="游ゴシック Medium" w:hAnsi="游ゴシック Medium" w:hint="eastAsia"/>
                <w:b w:val="0"/>
                <w:color w:val="FF0000"/>
                <w:sz w:val="20"/>
              </w:rPr>
              <w:t>○○</w:t>
            </w:r>
            <w:r w:rsidRPr="00547306">
              <w:rPr>
                <w:rStyle w:val="21"/>
                <w:rFonts w:ascii="游ゴシック Medium" w:eastAsia="游ゴシック Medium" w:hAnsi="游ゴシック Medium"/>
                <w:b w:val="0"/>
                <w:color w:val="FF0000"/>
                <w:sz w:val="20"/>
              </w:rPr>
              <w:t>患者を対象としたA薬の安全性を検討する</w:t>
            </w:r>
            <w:r w:rsidRPr="00547306">
              <w:rPr>
                <w:rStyle w:val="21"/>
                <w:rFonts w:ascii="游ゴシック Medium" w:eastAsia="游ゴシック Medium" w:hAnsi="游ゴシック Medium" w:hint="eastAsia"/>
                <w:b w:val="0"/>
                <w:color w:val="FF0000"/>
                <w:sz w:val="20"/>
              </w:rPr>
              <w:t>非盲検非対照</w:t>
            </w:r>
            <w:r w:rsidRPr="00547306">
              <w:rPr>
                <w:rStyle w:val="21"/>
                <w:rFonts w:ascii="游ゴシック Medium" w:eastAsia="游ゴシック Medium" w:hAnsi="游ゴシック Medium"/>
                <w:b w:val="0"/>
                <w:color w:val="FF0000"/>
                <w:sz w:val="20"/>
              </w:rPr>
              <w:t>探索的試験</w:t>
            </w:r>
          </w:p>
        </w:tc>
      </w:tr>
      <w:tr w:rsidR="00D960C7" w:rsidRPr="00547306" w14:paraId="6710608A" w14:textId="77777777" w:rsidTr="1B56F7D6">
        <w:tc>
          <w:tcPr>
            <w:tcW w:w="2734" w:type="dxa"/>
          </w:tcPr>
          <w:p w14:paraId="2517C6D1"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試験デザイン</w:t>
            </w:r>
          </w:p>
        </w:tc>
        <w:tc>
          <w:tcPr>
            <w:tcW w:w="6894" w:type="dxa"/>
          </w:tcPr>
          <w:p w14:paraId="1C32FDAB" w14:textId="48FC6373" w:rsidR="00D960C7" w:rsidRPr="00547306" w:rsidRDefault="0057643C" w:rsidP="0053755D">
            <w:pPr>
              <w:tabs>
                <w:tab w:val="left" w:pos="3886"/>
              </w:tabs>
              <w:rPr>
                <w:rStyle w:val="21"/>
                <w:rFonts w:ascii="游ゴシック Medium" w:eastAsia="游ゴシック Medium" w:hAnsi="游ゴシック Medium"/>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327941426"/>
                <w14:checkbox>
                  <w14:checked w14:val="0"/>
                  <w14:checkedState w14:val="2612" w14:font="ＭＳ ゴシック"/>
                  <w14:uncheckedState w14:val="2610" w14:font="ＭＳ ゴシック"/>
                </w14:checkbox>
              </w:sdtPr>
              <w:sdtEndPr>
                <w:rPr>
                  <w:rStyle w:val="21"/>
                </w:rPr>
              </w:sdtEndPr>
              <w:sdtContent>
                <w:r w:rsidR="00482442">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単群</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933978357"/>
                <w14:checkbox>
                  <w14:checked w14:val="0"/>
                  <w14:checkedState w14:val="2612" w14:font="ＭＳ ゴシック"/>
                  <w14:uncheckedState w14:val="2610" w14:font="ＭＳ ゴシック"/>
                </w14:checkbox>
              </w:sdtPr>
              <w:sdtEndPr>
                <w:rPr>
                  <w:rStyle w:val="21"/>
                </w:rPr>
              </w:sdtEndPr>
              <w:sdtContent>
                <w:r w:rsidR="00016501"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並行群間比較</w:t>
            </w:r>
            <w:r w:rsidR="00D960C7"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329906385"/>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実薬対照</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1168907802"/>
                <w14:checkbox>
                  <w14:checked w14:val="0"/>
                  <w14:checkedState w14:val="2612" w14:font="ＭＳ ゴシック"/>
                  <w14:uncheckedState w14:val="2610" w14:font="ＭＳ ゴシック"/>
                </w14:checkbox>
              </w:sdtPr>
              <w:sdtEndPr>
                <w:rPr>
                  <w:rStyle w:val="21"/>
                </w:rPr>
              </w:sdtEndPr>
              <w:sdtContent>
                <w:r w:rsidR="00250860"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プラセボ対照</w:t>
            </w:r>
            <w:r w:rsidR="00D960C7" w:rsidRPr="00547306">
              <w:rPr>
                <w:rStyle w:val="21"/>
                <w:rFonts w:ascii="游ゴシック Medium" w:eastAsia="游ゴシック Medium" w:hAnsi="游ゴシック Medium" w:cs="ＭＳ ゴシック" w:hint="eastAsia"/>
                <w:b w:val="0"/>
                <w:color w:val="000000" w:themeColor="text1"/>
                <w:sz w:val="20"/>
              </w:rPr>
              <w:t>)</w:t>
            </w:r>
          </w:p>
          <w:p w14:paraId="6B3A565F" w14:textId="47BE2F58" w:rsidR="00D960C7" w:rsidRPr="00547306" w:rsidRDefault="0057643C" w:rsidP="0053755D">
            <w:pPr>
              <w:tabs>
                <w:tab w:val="left" w:pos="3886"/>
              </w:tabs>
              <w:ind w:left="193" w:hangingChars="100" w:hanging="193"/>
              <w:rPr>
                <w:rStyle w:val="21"/>
                <w:rFonts w:ascii="游ゴシック Medium" w:eastAsia="游ゴシック Medium" w:hAnsi="游ゴシック Medium"/>
                <w:b w:val="0"/>
                <w:color w:val="000000" w:themeColor="text1"/>
                <w:sz w:val="20"/>
              </w:rPr>
            </w:pPr>
            <w:sdt>
              <w:sdtPr>
                <w:rPr>
                  <w:rStyle w:val="21"/>
                  <w:rFonts w:ascii="游ゴシック Medium" w:eastAsia="游ゴシック Medium" w:hAnsi="游ゴシック Medium"/>
                  <w:b w:val="0"/>
                  <w:color w:val="000000" w:themeColor="text1"/>
                  <w:sz w:val="20"/>
                </w:rPr>
                <w:id w:val="-953014790"/>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非盲検</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955217852"/>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単盲検</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357590255"/>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二重盲検</w:t>
            </w:r>
          </w:p>
          <w:p w14:paraId="38105EC4" w14:textId="3EA32E2D" w:rsidR="00D960C7" w:rsidRPr="00547306" w:rsidRDefault="0057643C" w:rsidP="0053755D">
            <w:pPr>
              <w:tabs>
                <w:tab w:val="left" w:pos="3886"/>
              </w:tabs>
              <w:ind w:left="193" w:hangingChars="100" w:hanging="193"/>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102563116"/>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優越性</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63772021"/>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非劣性</w:t>
            </w:r>
          </w:p>
        </w:tc>
      </w:tr>
      <w:tr w:rsidR="00D960C7" w:rsidRPr="00547306" w14:paraId="3FC6F2F2" w14:textId="77777777" w:rsidTr="1B56F7D6">
        <w:tc>
          <w:tcPr>
            <w:tcW w:w="2734" w:type="dxa"/>
          </w:tcPr>
          <w:p w14:paraId="7A547814"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試験の位置付け</w:t>
            </w:r>
          </w:p>
        </w:tc>
        <w:tc>
          <w:tcPr>
            <w:tcW w:w="6894" w:type="dxa"/>
          </w:tcPr>
          <w:p w14:paraId="158F9154" w14:textId="5176B37C" w:rsidR="00D960C7" w:rsidRPr="00547306" w:rsidRDefault="0057643C"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697586377"/>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探索的試験</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869720799"/>
                <w14:checkbox>
                  <w14:checked w14:val="0"/>
                  <w14:checkedState w14:val="2612" w14:font="ＭＳ ゴシック"/>
                  <w14:uncheckedState w14:val="2610" w14:font="ＭＳ ゴシック"/>
                </w14:checkbox>
              </w:sdtPr>
              <w:sdtEndPr>
                <w:rPr>
                  <w:rStyle w:val="21"/>
                </w:rPr>
              </w:sdtEndPr>
              <w:sdtContent>
                <w:r w:rsidR="003179C8">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検証的試験</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672404869"/>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b w:val="0"/>
                <w:color w:val="000000" w:themeColor="text1"/>
                <w:sz w:val="20"/>
              </w:rPr>
              <w:t>その他</w:t>
            </w:r>
          </w:p>
        </w:tc>
      </w:tr>
      <w:tr w:rsidR="00D960C7" w:rsidRPr="00547306" w14:paraId="4F47939C" w14:textId="77777777" w:rsidTr="1B56F7D6">
        <w:tc>
          <w:tcPr>
            <w:tcW w:w="2734" w:type="dxa"/>
          </w:tcPr>
          <w:p w14:paraId="4E6306EE"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p>
        </w:tc>
        <w:tc>
          <w:tcPr>
            <w:tcW w:w="6894" w:type="dxa"/>
            <w:tcBorders>
              <w:bottom w:val="single" w:sz="4" w:space="0" w:color="auto"/>
            </w:tcBorders>
          </w:tcPr>
          <w:p w14:paraId="480DAA35" w14:textId="275F9236" w:rsidR="00D960C7" w:rsidRPr="00547306" w:rsidRDefault="0057643C" w:rsidP="0053755D">
            <w:pPr>
              <w:tabs>
                <w:tab w:val="left" w:pos="3886"/>
              </w:tabs>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30226541"/>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単施設</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2117282531"/>
                <w14:checkbox>
                  <w14:checked w14:val="0"/>
                  <w14:checkedState w14:val="2612" w14:font="ＭＳ ゴシック"/>
                  <w14:uncheckedState w14:val="2610" w14:font="ＭＳ ゴシック"/>
                </w14:checkbox>
              </w:sdtPr>
              <w:sdtEndPr>
                <w:rPr>
                  <w:rStyle w:val="21"/>
                  <w:lang w:eastAsia="zh-TW"/>
                </w:rPr>
              </w:sdtEnd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多施設（主機関）</w:t>
            </w:r>
          </w:p>
        </w:tc>
      </w:tr>
      <w:tr w:rsidR="00D960C7" w:rsidRPr="00547306" w14:paraId="5284FEB5" w14:textId="77777777" w:rsidTr="1B56F7D6">
        <w:tc>
          <w:tcPr>
            <w:tcW w:w="2734" w:type="dxa"/>
            <w:vAlign w:val="center"/>
          </w:tcPr>
          <w:p w14:paraId="07F6B82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対象区分</w:t>
            </w:r>
          </w:p>
        </w:tc>
        <w:tc>
          <w:tcPr>
            <w:tcW w:w="6894" w:type="dxa"/>
            <w:tcBorders>
              <w:bottom w:val="single" w:sz="4" w:space="0" w:color="auto"/>
            </w:tcBorders>
            <w:vAlign w:val="center"/>
          </w:tcPr>
          <w:p w14:paraId="1F030935" w14:textId="2B74B2A0" w:rsidR="00D960C7" w:rsidRPr="00547306" w:rsidRDefault="0057643C"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01169332"/>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医薬品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203373932"/>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医療機器</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394477923"/>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再生医療等製品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022472477"/>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その他</w:t>
            </w:r>
          </w:p>
        </w:tc>
      </w:tr>
      <w:tr w:rsidR="005F5CBF" w:rsidRPr="00547306" w14:paraId="4DF89D07" w14:textId="77777777" w:rsidTr="1B56F7D6">
        <w:trPr>
          <w:trHeight w:val="411"/>
        </w:trPr>
        <w:tc>
          <w:tcPr>
            <w:tcW w:w="2734" w:type="dxa"/>
            <w:vMerge w:val="restart"/>
            <w:vAlign w:val="center"/>
          </w:tcPr>
          <w:p w14:paraId="532C5865" w14:textId="78F64A1E" w:rsidR="005F5CBF" w:rsidRPr="00971F10" w:rsidRDefault="005F5CBF" w:rsidP="0053755D">
            <w:pPr>
              <w:rPr>
                <w:rFonts w:ascii="游ゴシック Medium" w:eastAsia="游ゴシック Medium" w:hAnsi="游ゴシック Medium" w:cstheme="majorBidi"/>
              </w:rPr>
            </w:pPr>
            <w:r w:rsidRPr="00547306">
              <w:rPr>
                <w:rFonts w:ascii="游ゴシック Medium" w:eastAsia="游ゴシック Medium" w:hAnsi="游ゴシック Medium" w:cstheme="majorHAnsi"/>
              </w:rPr>
              <w:t>研究</w:t>
            </w:r>
            <w:r w:rsidR="007636F4">
              <w:rPr>
                <w:rFonts w:ascii="游ゴシック Medium" w:eastAsia="游ゴシック Medium" w:hAnsi="游ゴシック Medium" w:cstheme="majorHAnsi" w:hint="eastAsia"/>
              </w:rPr>
              <w:t>区分</w:t>
            </w:r>
            <w:r w:rsidRPr="1B56F7D6">
              <w:rPr>
                <w:rFonts w:ascii="游ゴシック Medium" w:eastAsia="游ゴシック Medium" w:hAnsi="游ゴシック Medium" w:cstheme="majorBidi"/>
              </w:rPr>
              <w:t>（該当性チェックリストの</w:t>
            </w:r>
            <w:r>
              <w:rPr>
                <w:rFonts w:ascii="游ゴシック Medium" w:eastAsia="游ゴシック Medium" w:hAnsi="游ゴシック Medium" w:cstheme="majorHAnsi" w:hint="eastAsia"/>
              </w:rPr>
              <w:t>結果を記載）</w:t>
            </w:r>
          </w:p>
        </w:tc>
        <w:tc>
          <w:tcPr>
            <w:tcW w:w="6894" w:type="dxa"/>
            <w:tcBorders>
              <w:bottom w:val="nil"/>
            </w:tcBorders>
            <w:vAlign w:val="center"/>
          </w:tcPr>
          <w:p w14:paraId="6747F115" w14:textId="0119712C" w:rsidR="005F5CBF" w:rsidRPr="00547306" w:rsidRDefault="0057643C"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12083599"/>
                <w14:checkbox>
                  <w14:checked w14:val="0"/>
                  <w14:checkedState w14:val="2612" w14:font="ＭＳ ゴシック"/>
                  <w14:uncheckedState w14:val="2610" w14:font="ＭＳ ゴシック"/>
                </w14:checkbox>
              </w:sdtPr>
              <w:sdtEndPr>
                <w:rPr>
                  <w:rStyle w:val="21"/>
                </w:rPr>
              </w:sdtEndPr>
              <w:sdtContent>
                <w:r w:rsidR="005F5CBF" w:rsidRPr="00547306">
                  <w:rPr>
                    <w:rStyle w:val="21"/>
                    <w:rFonts w:ascii="Segoe UI Symbol" w:eastAsia="游ゴシック Medium" w:hAnsi="Segoe UI Symbol" w:cs="Segoe UI Symbol"/>
                    <w:b w:val="0"/>
                    <w:color w:val="000000" w:themeColor="text1"/>
                    <w:sz w:val="20"/>
                  </w:rPr>
                  <w:t>☐</w:t>
                </w:r>
              </w:sdtContent>
            </w:sdt>
            <w:r w:rsidR="003D2024">
              <w:rPr>
                <w:rStyle w:val="21"/>
                <w:rFonts w:ascii="游ゴシック Medium" w:eastAsia="游ゴシック Medium" w:hAnsi="游ゴシック Medium" w:cs="ＭＳ ゴシック" w:hint="eastAsia"/>
                <w:b w:val="0"/>
                <w:color w:val="000000" w:themeColor="text1"/>
                <w:sz w:val="20"/>
              </w:rPr>
              <w:t>特定臨床研究に</w:t>
            </w:r>
            <w:r w:rsidR="005F5CBF" w:rsidRPr="00547306">
              <w:rPr>
                <w:rStyle w:val="21"/>
                <w:rFonts w:ascii="游ゴシック Medium" w:eastAsia="游ゴシック Medium" w:hAnsi="游ゴシック Medium" w:cs="ＭＳ ゴシック"/>
                <w:b w:val="0"/>
                <w:color w:val="000000" w:themeColor="text1"/>
                <w:sz w:val="20"/>
              </w:rPr>
              <w:t>該当</w:t>
            </w:r>
            <w:r w:rsidR="004F051D">
              <w:rPr>
                <w:rStyle w:val="21"/>
                <w:rFonts w:ascii="游ゴシック Medium" w:eastAsia="游ゴシック Medium" w:hAnsi="游ゴシック Medium" w:cs="ＭＳ ゴシック" w:hint="eastAsia"/>
                <w:b w:val="0"/>
                <w:color w:val="000000" w:themeColor="text1"/>
                <w:sz w:val="20"/>
              </w:rPr>
              <w:t>する</w:t>
            </w:r>
          </w:p>
        </w:tc>
      </w:tr>
      <w:tr w:rsidR="005F5CBF" w:rsidRPr="00547306" w14:paraId="13CABD37" w14:textId="77777777" w:rsidTr="002A303B">
        <w:trPr>
          <w:trHeight w:val="195"/>
        </w:trPr>
        <w:tc>
          <w:tcPr>
            <w:tcW w:w="2734" w:type="dxa"/>
            <w:vMerge/>
          </w:tcPr>
          <w:p w14:paraId="167C221A"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nil"/>
            </w:tcBorders>
            <w:vAlign w:val="center"/>
          </w:tcPr>
          <w:p w14:paraId="351D1722" w14:textId="4230BC24" w:rsidR="00D81BD7" w:rsidRDefault="0057643C"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816870748"/>
                <w14:checkbox>
                  <w14:checked w14:val="0"/>
                  <w14:checkedState w14:val="2612" w14:font="ＭＳ ゴシック"/>
                  <w14:uncheckedState w14:val="2610" w14:font="ＭＳ ゴシック"/>
                </w14:checkbox>
              </w:sdtPr>
              <w:sdtEndPr>
                <w:rPr>
                  <w:rStyle w:val="21"/>
                </w:rPr>
              </w:sdtEndPr>
              <w:sdtContent>
                <w:r w:rsidR="005F5CBF" w:rsidRPr="00FC5282">
                  <w:rPr>
                    <w:rStyle w:val="21"/>
                    <w:rFonts w:ascii="ＭＳ ゴシック" w:eastAsia="ＭＳ ゴシック" w:hAnsi="ＭＳ ゴシック" w:cs="ＭＳ ゴシック" w:hint="eastAsia"/>
                    <w:b w:val="0"/>
                    <w:color w:val="000000" w:themeColor="text1"/>
                    <w:sz w:val="20"/>
                  </w:rPr>
                  <w:t>☐</w:t>
                </w:r>
              </w:sdtContent>
            </w:sdt>
            <w:r w:rsidR="004F051D">
              <w:rPr>
                <w:rStyle w:val="21"/>
                <w:rFonts w:ascii="游ゴシック Medium" w:eastAsia="游ゴシック Medium" w:hAnsi="游ゴシック Medium" w:cs="ＭＳ ゴシック" w:hint="eastAsia"/>
                <w:b w:val="0"/>
                <w:color w:val="000000" w:themeColor="text1"/>
                <w:sz w:val="20"/>
              </w:rPr>
              <w:t>特定臨床研究では</w:t>
            </w:r>
            <w:r w:rsidR="005F5CBF" w:rsidRPr="00FC5282">
              <w:rPr>
                <w:rStyle w:val="21"/>
                <w:rFonts w:ascii="游ゴシック Medium" w:eastAsia="游ゴシック Medium" w:hAnsi="游ゴシック Medium" w:cs="ＭＳ ゴシック"/>
                <w:b w:val="0"/>
                <w:color w:val="000000" w:themeColor="text1"/>
                <w:sz w:val="20"/>
              </w:rPr>
              <w:t>ない</w:t>
            </w:r>
          </w:p>
          <w:p w14:paraId="33350342" w14:textId="2A9F1CB5" w:rsidR="005F5CBF" w:rsidRPr="00547306" w:rsidRDefault="00323E1C" w:rsidP="0053755D">
            <w:pPr>
              <w:tabs>
                <w:tab w:val="left" w:pos="3886"/>
              </w:tabs>
              <w:rPr>
                <w:rStyle w:val="21"/>
                <w:rFonts w:ascii="游ゴシック Medium" w:eastAsia="游ゴシック Medium" w:hAnsi="游ゴシック Medium" w:cs="ＭＳ ゴシック"/>
                <w:b w:val="0"/>
                <w:color w:val="000000" w:themeColor="text1"/>
                <w:sz w:val="20"/>
              </w:rPr>
            </w:pPr>
            <w:r w:rsidRPr="00323E1C">
              <w:rPr>
                <w:rStyle w:val="21"/>
                <w:rFonts w:ascii="游ゴシック Medium" w:eastAsia="游ゴシック Medium" w:hAnsi="游ゴシック Medium" w:cs="ＭＳ ゴシック" w:hint="eastAsia"/>
                <w:b w:val="0"/>
                <w:color w:val="000000" w:themeColor="text1"/>
                <w:sz w:val="20"/>
              </w:rPr>
              <w:t>※臨床研究法を遵守し（努力義務）実施</w:t>
            </w:r>
          </w:p>
        </w:tc>
      </w:tr>
      <w:tr w:rsidR="005F5CBF" w:rsidRPr="00547306" w14:paraId="2F9244CA" w14:textId="77777777" w:rsidTr="002A303B">
        <w:trPr>
          <w:trHeight w:val="195"/>
        </w:trPr>
        <w:tc>
          <w:tcPr>
            <w:tcW w:w="2734" w:type="dxa"/>
            <w:vMerge/>
          </w:tcPr>
          <w:p w14:paraId="37C35714"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single" w:sz="4" w:space="0" w:color="auto"/>
            </w:tcBorders>
            <w:vAlign w:val="center"/>
          </w:tcPr>
          <w:p w14:paraId="53330B2E" w14:textId="77777777" w:rsidR="00D81BD7" w:rsidRDefault="0057643C"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072929429"/>
                <w14:checkbox>
                  <w14:checked w14:val="0"/>
                  <w14:checkedState w14:val="2612" w14:font="ＭＳ ゴシック"/>
                  <w14:uncheckedState w14:val="2610" w14:font="ＭＳ ゴシック"/>
                </w14:checkbox>
              </w:sdtPr>
              <w:sdtEndPr>
                <w:rPr>
                  <w:rStyle w:val="21"/>
                </w:rPr>
              </w:sdtEndPr>
              <w:sdtContent>
                <w:r w:rsidR="00FC5282">
                  <w:rPr>
                    <w:rStyle w:val="21"/>
                    <w:rFonts w:ascii="ＭＳ ゴシック" w:eastAsia="ＭＳ ゴシック" w:hAnsi="ＭＳ ゴシック" w:cs="ＭＳ ゴシック" w:hint="eastAsia"/>
                    <w:b w:val="0"/>
                    <w:color w:val="000000" w:themeColor="text1"/>
                    <w:sz w:val="20"/>
                  </w:rPr>
                  <w:t>☐</w:t>
                </w:r>
              </w:sdtContent>
            </w:sdt>
            <w:r w:rsidR="003D2024" w:rsidRPr="003D2024">
              <w:rPr>
                <w:rStyle w:val="21"/>
                <w:rFonts w:ascii="游ゴシック Medium" w:eastAsia="游ゴシック Medium" w:hAnsi="游ゴシック Medium" w:cs="ＭＳ ゴシック" w:hint="eastAsia"/>
                <w:b w:val="0"/>
                <w:color w:val="000000" w:themeColor="text1"/>
                <w:sz w:val="20"/>
              </w:rPr>
              <w:t>臨床研究法上の臨床研究では</w:t>
            </w:r>
            <w:r w:rsidR="00296BF2" w:rsidRPr="00547306">
              <w:rPr>
                <w:rStyle w:val="21"/>
                <w:rFonts w:ascii="游ゴシック Medium" w:eastAsia="游ゴシック Medium" w:hAnsi="游ゴシック Medium" w:cs="ＭＳ ゴシック"/>
                <w:b w:val="0"/>
                <w:color w:val="000000" w:themeColor="text1"/>
                <w:sz w:val="20"/>
              </w:rPr>
              <w:t>ない</w:t>
            </w:r>
          </w:p>
          <w:p w14:paraId="5BF05FA6" w14:textId="05135F13" w:rsidR="005F5CBF" w:rsidRPr="005F5CBF" w:rsidRDefault="00D81BD7" w:rsidP="0053755D">
            <w:pPr>
              <w:tabs>
                <w:tab w:val="left" w:pos="3886"/>
              </w:tabs>
              <w:rPr>
                <w:rStyle w:val="21"/>
                <w:rFonts w:ascii="游ゴシック Medium" w:eastAsia="游ゴシック Medium" w:hAnsi="游ゴシック Medium" w:cs="ＭＳ ゴシック"/>
                <w:b w:val="0"/>
                <w:color w:val="000000" w:themeColor="text1"/>
                <w:sz w:val="20"/>
              </w:rPr>
            </w:pPr>
            <w:r w:rsidRPr="00D81BD7">
              <w:rPr>
                <w:rStyle w:val="21"/>
                <w:rFonts w:ascii="游ゴシック Medium" w:eastAsia="游ゴシック Medium" w:hAnsi="游ゴシック Medium" w:cs="ＭＳ ゴシック" w:hint="eastAsia"/>
                <w:b w:val="0"/>
                <w:color w:val="000000" w:themeColor="text1"/>
                <w:sz w:val="20"/>
              </w:rPr>
              <w:t>※医学研究に関する各種倫理指針を遵守し実施</w:t>
            </w:r>
          </w:p>
        </w:tc>
      </w:tr>
      <w:tr w:rsidR="00D960C7" w:rsidRPr="00547306" w14:paraId="57432318" w14:textId="77777777" w:rsidTr="002A303B">
        <w:tc>
          <w:tcPr>
            <w:tcW w:w="2734" w:type="dxa"/>
          </w:tcPr>
          <w:p w14:paraId="63C9B05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研究対象となる薬品・機器名とその情報</w:t>
            </w:r>
            <w:r w:rsidRPr="00547306">
              <w:rPr>
                <w:rFonts w:ascii="游ゴシック Medium" w:eastAsia="游ゴシック Medium" w:hAnsi="游ゴシック Medium" w:cstheme="majorHAnsi"/>
              </w:rPr>
              <w:t>*</w:t>
            </w:r>
          </w:p>
        </w:tc>
        <w:tc>
          <w:tcPr>
            <w:tcW w:w="6894" w:type="dxa"/>
            <w:tcBorders>
              <w:top w:val="single" w:sz="4" w:space="0" w:color="auto"/>
            </w:tcBorders>
          </w:tcPr>
          <w:p w14:paraId="4B7EA66A" w14:textId="587BB6A9" w:rsidR="00D960C7" w:rsidRPr="00547306" w:rsidRDefault="0057643C" w:rsidP="0053755D">
            <w:pPr>
              <w:tabs>
                <w:tab w:val="left" w:pos="3886"/>
              </w:tabs>
              <w:ind w:left="289" w:hangingChars="150" w:hanging="289"/>
              <w:jc w:val="left"/>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768627328"/>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薬品・機器名（</w:t>
            </w:r>
            <w:r w:rsidR="00DC2790" w:rsidRPr="00547306">
              <w:rPr>
                <w:rStyle w:val="21"/>
                <w:rFonts w:ascii="游ゴシック Medium" w:eastAsia="游ゴシック Medium" w:hAnsi="游ゴシック Medium" w:cs="ＭＳ ゴシック" w:hint="eastAsia"/>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C60373" w:rsidRPr="00547306">
              <w:rPr>
                <w:rStyle w:val="21"/>
                <w:rFonts w:ascii="游ゴシック Medium" w:eastAsia="游ゴシック Medium" w:hAnsi="游ゴシック Medium" w:cs="ＭＳ ゴシック"/>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D960C7" w:rsidRPr="00547306">
              <w:rPr>
                <w:rStyle w:val="21"/>
                <w:rFonts w:ascii="游ゴシック Medium" w:eastAsia="游ゴシック Medium" w:hAnsi="游ゴシック Medium" w:cs="ＭＳ ゴシック"/>
                <w:b w:val="0"/>
                <w:color w:val="000000" w:themeColor="text1"/>
                <w:sz w:val="20"/>
              </w:rPr>
              <w:t>）</w:t>
            </w:r>
            <w:r w:rsidR="00D960C7" w:rsidRPr="00547306">
              <w:rPr>
                <w:rStyle w:val="21"/>
                <w:rFonts w:ascii="游ゴシック Medium" w:eastAsia="游ゴシック Medium" w:hAnsi="游ゴシック Medium" w:cs="ＭＳ ゴシック" w:hint="eastAsia"/>
                <w:b w:val="0"/>
                <w:color w:val="000000" w:themeColor="text1"/>
                <w:sz w:val="20"/>
              </w:rPr>
              <w:t>（添付文書</w:t>
            </w:r>
            <w:r w:rsidR="00D960C7" w:rsidRPr="00547306">
              <w:rPr>
                <w:rStyle w:val="21"/>
                <w:rFonts w:ascii="游ゴシック Medium" w:eastAsia="游ゴシック Medium" w:hAnsi="游ゴシック Medium" w:cs="ＭＳ ゴシック"/>
                <w:b w:val="0"/>
                <w:color w:val="000000" w:themeColor="text1"/>
                <w:sz w:val="20"/>
              </w:rPr>
              <w:t>URL:                          ）</w:t>
            </w:r>
          </w:p>
          <w:p w14:paraId="54C2FBCF" w14:textId="77777777" w:rsidR="00D960C7" w:rsidRPr="00547306" w:rsidRDefault="0057643C"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530834720"/>
                <w14:checkbox>
                  <w14:checked w14:val="0"/>
                  <w14:checkedState w14:val="2612" w14:font="ＭＳ ゴシック"/>
                  <w14:uncheckedState w14:val="2610" w14:font="ＭＳ ゴシック"/>
                </w14:checkbox>
              </w:sdtPr>
              <w:sdtEndPr>
                <w:rPr>
                  <w:rStyle w:val="21"/>
                </w:rPr>
              </w:sdtEnd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非該当</w:t>
            </w:r>
          </w:p>
        </w:tc>
      </w:tr>
      <w:tr w:rsidR="00D960C7" w:rsidRPr="00547306" w14:paraId="16765AC7" w14:textId="77777777" w:rsidTr="1B56F7D6">
        <w:tc>
          <w:tcPr>
            <w:tcW w:w="2734" w:type="dxa"/>
          </w:tcPr>
          <w:p w14:paraId="45A622F7"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lastRenderedPageBreak/>
              <w:t>施設</w:t>
            </w:r>
            <w:r w:rsidRPr="00547306">
              <w:rPr>
                <w:rFonts w:ascii="游ゴシック Medium" w:eastAsia="游ゴシック Medium" w:hAnsi="游ゴシック Medium" w:cstheme="majorHAnsi" w:hint="eastAsia"/>
              </w:rPr>
              <w:t>・</w:t>
            </w:r>
            <w:r w:rsidRPr="00547306">
              <w:rPr>
                <w:rFonts w:ascii="游ゴシック Medium" w:eastAsia="游ゴシック Medium" w:hAnsi="游ゴシック Medium" w:cstheme="majorHAnsi"/>
              </w:rPr>
              <w:t>診療科</w:t>
            </w:r>
          </w:p>
        </w:tc>
        <w:tc>
          <w:tcPr>
            <w:tcW w:w="6894" w:type="dxa"/>
          </w:tcPr>
          <w:p w14:paraId="11983001" w14:textId="77777777" w:rsidR="00D960C7" w:rsidRPr="00547306" w:rsidRDefault="00D960C7" w:rsidP="0053755D">
            <w:pPr>
              <w:tabs>
                <w:tab w:val="left" w:pos="3886"/>
              </w:tabs>
              <w:rPr>
                <w:rStyle w:val="21"/>
                <w:rFonts w:ascii="游ゴシック Medium" w:eastAsia="游ゴシック Medium" w:hAnsi="游ゴシック Medium" w:cs="ＭＳ ゴシック"/>
                <w:b w:val="0"/>
                <w:color w:val="000000" w:themeColor="text1"/>
                <w:sz w:val="20"/>
              </w:rPr>
            </w:pPr>
          </w:p>
        </w:tc>
      </w:tr>
      <w:tr w:rsidR="00D960C7" w:rsidRPr="00547306" w14:paraId="09C072A1" w14:textId="77777777" w:rsidTr="1B56F7D6">
        <w:tc>
          <w:tcPr>
            <w:tcW w:w="2734" w:type="dxa"/>
          </w:tcPr>
          <w:p w14:paraId="5585318C"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研究代表者</w:t>
            </w:r>
            <w:r w:rsidRPr="00547306">
              <w:rPr>
                <w:rFonts w:ascii="游ゴシック Medium" w:eastAsia="游ゴシック Medium" w:hAnsi="游ゴシック Medium" w:cstheme="majorHAnsi" w:hint="eastAsia"/>
              </w:rPr>
              <w:t>・事務局</w:t>
            </w:r>
          </w:p>
        </w:tc>
        <w:tc>
          <w:tcPr>
            <w:tcW w:w="6894" w:type="dxa"/>
          </w:tcPr>
          <w:p w14:paraId="71CABCF8" w14:textId="77777777" w:rsidR="00D960C7" w:rsidRPr="00547306" w:rsidRDefault="00D960C7" w:rsidP="0053755D">
            <w:pPr>
              <w:tabs>
                <w:tab w:val="left" w:pos="3886"/>
              </w:tabs>
              <w:rPr>
                <w:rStyle w:val="21"/>
                <w:rFonts w:ascii="游ゴシック Medium" w:eastAsia="游ゴシック Medium" w:hAnsi="游ゴシック Medium"/>
                <w:b w:val="0"/>
                <w:color w:val="000000" w:themeColor="text1"/>
                <w:sz w:val="20"/>
              </w:rPr>
            </w:pPr>
          </w:p>
        </w:tc>
      </w:tr>
      <w:tr w:rsidR="00D960C7" w:rsidRPr="00547306" w14:paraId="2EF064EF" w14:textId="77777777" w:rsidTr="1B56F7D6">
        <w:tc>
          <w:tcPr>
            <w:tcW w:w="2734" w:type="dxa"/>
          </w:tcPr>
          <w:p w14:paraId="36FA39C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臨床研究指導員</w:t>
            </w:r>
          </w:p>
        </w:tc>
        <w:tc>
          <w:tcPr>
            <w:tcW w:w="6894" w:type="dxa"/>
            <w:vAlign w:val="center"/>
          </w:tcPr>
          <w:p w14:paraId="388705A5" w14:textId="77777777" w:rsidR="00D960C7" w:rsidRPr="00547306" w:rsidRDefault="00D960C7" w:rsidP="0053755D">
            <w:pPr>
              <w:tabs>
                <w:tab w:val="left" w:pos="3886"/>
              </w:tabs>
              <w:rPr>
                <w:rStyle w:val="21"/>
                <w:rFonts w:ascii="游ゴシック Medium" w:eastAsia="游ゴシック Medium" w:hAnsi="游ゴシック Medium"/>
                <w:b w:val="0"/>
                <w:color w:val="000000" w:themeColor="text1"/>
                <w:sz w:val="20"/>
              </w:rPr>
            </w:pPr>
          </w:p>
        </w:tc>
      </w:tr>
    </w:tbl>
    <w:p w14:paraId="575CDE11" w14:textId="766EF96E"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cs="Arial"/>
          <w:lang w:val="pt-BR"/>
        </w:rPr>
        <w:t>コンセプトシートはWordファイルとして作成し</w:t>
      </w:r>
      <w:r w:rsidR="00845F01">
        <w:rPr>
          <w:rFonts w:ascii="游ゴシック Medium" w:eastAsia="游ゴシック Medium" w:hAnsi="游ゴシック Medium" w:cs="Arial"/>
          <w:lang w:val="pt-BR"/>
        </w:rPr>
        <w:t>,</w:t>
      </w:r>
      <w:r w:rsidR="00FD5271">
        <w:rPr>
          <w:rFonts w:ascii="游ゴシック Medium" w:eastAsia="游ゴシック Medium" w:hAnsi="游ゴシック Medium" w:cs="Arial"/>
        </w:rPr>
        <w:t>Y-NEXT</w:t>
      </w:r>
      <w:r w:rsidR="009B63A9">
        <w:rPr>
          <w:rFonts w:ascii="游ゴシック Medium" w:eastAsia="游ゴシック Medium" w:hAnsi="游ゴシック Medium" w:cs="Arial" w:hint="eastAsia"/>
        </w:rPr>
        <w:t>のホームページ内</w:t>
      </w:r>
      <w:r w:rsidR="0002633F">
        <w:rPr>
          <w:rFonts w:ascii="游ゴシック Medium" w:eastAsia="游ゴシック Medium" w:hAnsi="游ゴシック Medium" w:cs="Arial" w:hint="eastAsia"/>
        </w:rPr>
        <w:t>にある</w:t>
      </w:r>
      <w:r w:rsidR="00FD5271">
        <w:rPr>
          <w:rFonts w:ascii="游ゴシック Medium" w:eastAsia="游ゴシック Medium" w:hAnsi="游ゴシック Medium" w:cs="Arial" w:hint="eastAsia"/>
          <w:lang w:val="pt-BR"/>
        </w:rPr>
        <w:t>「介入研究コンセプト支援依頼フォーム」より</w:t>
      </w:r>
      <w:r w:rsidR="0011596B">
        <w:rPr>
          <w:rFonts w:ascii="游ゴシック Medium" w:eastAsia="游ゴシック Medium" w:hAnsi="游ゴシック Medium" w:cs="Arial" w:hint="eastAsia"/>
          <w:lang w:val="pt-BR"/>
        </w:rPr>
        <w:t>ファイルをアップロードして下さい</w:t>
      </w:r>
      <w:r w:rsidR="00845F01">
        <w:rPr>
          <w:rFonts w:ascii="游ゴシック Medium" w:eastAsia="游ゴシック Medium" w:hAnsi="游ゴシック Medium"/>
        </w:rPr>
        <w:t xml:space="preserve">. </w:t>
      </w:r>
      <w:r w:rsidR="00BB3A62">
        <w:rPr>
          <w:rFonts w:ascii="游ゴシック Medium" w:eastAsia="游ゴシック Medium" w:hAnsi="游ゴシック Medium" w:hint="eastAsia"/>
        </w:rPr>
        <w:t>こちらのページ</w:t>
      </w:r>
      <w:r w:rsidR="006941BE">
        <w:rPr>
          <w:rFonts w:ascii="游ゴシック Medium" w:eastAsia="游ゴシック Medium" w:hAnsi="游ゴシック Medium" w:hint="eastAsia"/>
        </w:rPr>
        <w:t>です</w:t>
      </w:r>
      <w:r w:rsidR="006941BE">
        <w:rPr>
          <w:rFonts w:ascii="游ゴシック Medium" w:eastAsia="游ゴシック Medium" w:hAnsi="游ゴシック Medium" w:cs="Arial" w:hint="eastAsia"/>
        </w:rPr>
        <w:t>（URL：</w:t>
      </w:r>
      <w:r w:rsidR="006941BE" w:rsidRPr="00823A05">
        <w:rPr>
          <w:rFonts w:ascii="游ゴシック Medium" w:eastAsia="游ゴシック Medium" w:hAnsi="游ゴシック Medium" w:cs="Arial"/>
        </w:rPr>
        <w:t>https://www-user.yokohama-cu.ac.jp/~ynext/start-research/</w:t>
      </w:r>
      <w:r w:rsidR="006941BE">
        <w:rPr>
          <w:rFonts w:ascii="游ゴシック Medium" w:eastAsia="游ゴシック Medium" w:hAnsi="游ゴシック Medium" w:hint="eastAsia"/>
        </w:rPr>
        <w:t>）．</w:t>
      </w:r>
      <w:r w:rsidR="00F8509A" w:rsidRPr="00547306">
        <w:rPr>
          <w:rFonts w:ascii="游ゴシック Medium" w:eastAsia="游ゴシック Medium" w:hAnsi="游ゴシック Medium" w:hint="eastAsia"/>
          <w:color w:val="FF0000"/>
        </w:rPr>
        <w:t>2回目以降の提出の場合には</w:t>
      </w:r>
      <w:r w:rsidR="00845F01">
        <w:rPr>
          <w:rFonts w:ascii="游ゴシック Medium" w:eastAsia="游ゴシック Medium" w:hAnsi="游ゴシック Medium" w:hint="eastAsia"/>
          <w:color w:val="FF0000"/>
        </w:rPr>
        <w:t xml:space="preserve">, </w:t>
      </w:r>
      <w:r w:rsidR="00F8509A" w:rsidRPr="00547306">
        <w:rPr>
          <w:rFonts w:ascii="游ゴシック Medium" w:eastAsia="游ゴシック Medium" w:hAnsi="游ゴシック Medium" w:hint="eastAsia"/>
          <w:color w:val="FF0000"/>
        </w:rPr>
        <w:t>必ず校閲機能にて修正履歴を残</w:t>
      </w:r>
      <w:r w:rsidR="00691A5E" w:rsidRPr="00547306">
        <w:rPr>
          <w:rFonts w:ascii="游ゴシック Medium" w:eastAsia="游ゴシック Medium" w:hAnsi="游ゴシック Medium" w:hint="eastAsia"/>
          <w:color w:val="FF0000"/>
        </w:rPr>
        <w:t>してください</w:t>
      </w:r>
      <w:r w:rsidR="00845F01">
        <w:rPr>
          <w:rFonts w:ascii="游ゴシック Medium" w:eastAsia="游ゴシック Medium" w:hAnsi="游ゴシック Medium" w:hint="eastAsia"/>
          <w:color w:val="FF0000"/>
        </w:rPr>
        <w:t xml:space="preserve">. </w:t>
      </w:r>
    </w:p>
    <w:p w14:paraId="20C029B0" w14:textId="63CAFB95" w:rsidR="00D960C7" w:rsidRPr="00547306" w:rsidRDefault="00321C4D" w:rsidP="0053755D">
      <w:pPr>
        <w:rPr>
          <w:rFonts w:ascii="游ゴシック Medium" w:eastAsia="游ゴシック Medium" w:hAnsi="游ゴシック Medium"/>
        </w:rPr>
      </w:pPr>
      <w:r w:rsidRPr="00547306">
        <w:rPr>
          <w:rFonts w:ascii="游ゴシック Medium" w:eastAsia="游ゴシック Medium" w:hAnsi="游ゴシック Medium"/>
        </w:rPr>
        <w:tab/>
      </w:r>
      <w:r w:rsidR="00D960C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hint="eastAsia"/>
        </w:rPr>
        <w:t>対象薬品や機器の添付文章や</w:t>
      </w:r>
      <w:r w:rsidR="00D960C7" w:rsidRPr="00547306">
        <w:rPr>
          <w:rFonts w:ascii="游ゴシック Medium" w:eastAsia="游ゴシック Medium" w:hAnsi="游ゴシック Medium"/>
        </w:rPr>
        <w:t>key</w:t>
      </w:r>
      <w:r w:rsidR="00D960C7" w:rsidRPr="00547306">
        <w:rPr>
          <w:rFonts w:ascii="游ゴシック Medium" w:eastAsia="游ゴシック Medium" w:hAnsi="游ゴシック Medium" w:hint="eastAsia"/>
        </w:rPr>
        <w:t>となる情報はメールに添付ください</w:t>
      </w:r>
      <w:r w:rsidR="00845F01">
        <w:rPr>
          <w:rFonts w:ascii="游ゴシック Medium" w:eastAsia="游ゴシック Medium" w:hAnsi="游ゴシック Medium" w:hint="eastAsia"/>
        </w:rPr>
        <w:t xml:space="preserve">. </w:t>
      </w:r>
    </w:p>
    <w:p w14:paraId="070C13EA" w14:textId="2C1013DA" w:rsidR="00D960C7" w:rsidRPr="00547306" w:rsidRDefault="00D960C7" w:rsidP="0053755D">
      <w:pPr>
        <w:rPr>
          <w:rFonts w:ascii="游ゴシック Medium" w:eastAsia="游ゴシック Medium" w:hAnsi="游ゴシック Medium"/>
          <w:color w:val="FF0000"/>
          <w:sz w:val="20"/>
          <w:szCs w:val="20"/>
          <w:lang w:val="pt-BR"/>
        </w:rPr>
      </w:pPr>
      <w:r w:rsidRPr="00547306">
        <w:rPr>
          <w:rFonts w:ascii="游ゴシック Medium" w:eastAsia="游ゴシック Medium" w:hAnsi="游ゴシック Medium" w:hint="eastAsia"/>
          <w:color w:val="FF0000"/>
          <w:sz w:val="20"/>
          <w:szCs w:val="20"/>
          <w:lang w:val="pt-BR"/>
        </w:rPr>
        <w:t>以下のチェック項目の全てに</w:t>
      </w:r>
      <w:r w:rsidRPr="00547306">
        <w:rPr>
          <w:rFonts w:ascii="游ゴシック Medium" w:eastAsia="游ゴシック Medium" w:hAnsi="游ゴシック Medium" w:hint="eastAsia"/>
          <w:color w:val="FF0000"/>
          <w:sz w:val="20"/>
          <w:szCs w:val="20"/>
          <w:em w:val="dot"/>
          <w:lang w:val="pt-BR"/>
        </w:rPr>
        <w:t>必ず</w:t>
      </w:r>
      <w:r w:rsidRPr="00547306">
        <w:rPr>
          <w:rFonts w:ascii="游ゴシック Medium" w:eastAsia="游ゴシック Medium" w:hAnsi="游ゴシック Medium" w:hint="eastAsia"/>
          <w:color w:val="FF0000"/>
          <w:sz w:val="20"/>
          <w:szCs w:val="20"/>
          <w:lang w:val="pt-BR"/>
        </w:rPr>
        <w:t>チェックを入れて下さい</w:t>
      </w:r>
      <w:r w:rsidR="00845F01">
        <w:rPr>
          <w:rFonts w:ascii="游ゴシック Medium" w:eastAsia="游ゴシック Medium" w:hAnsi="游ゴシック Medium" w:hint="eastAsia"/>
          <w:color w:val="FF0000"/>
          <w:sz w:val="20"/>
          <w:szCs w:val="20"/>
          <w:lang w:val="pt-BR"/>
        </w:rPr>
        <w:t xml:space="preserve">. </w:t>
      </w:r>
      <w:r w:rsidRPr="00547306">
        <w:rPr>
          <w:rFonts w:ascii="游ゴシック Medium" w:eastAsia="游ゴシック Medium" w:hAnsi="游ゴシック Medium" w:hint="eastAsia"/>
          <w:color w:val="FF0000"/>
          <w:sz w:val="20"/>
          <w:szCs w:val="20"/>
          <w:lang w:val="pt-BR"/>
        </w:rPr>
        <w:t>（支援ができない場合があります）</w:t>
      </w:r>
    </w:p>
    <w:tbl>
      <w:tblPr>
        <w:tblStyle w:val="ab"/>
        <w:tblW w:w="0" w:type="auto"/>
        <w:tblLook w:val="04A0" w:firstRow="1" w:lastRow="0" w:firstColumn="1" w:lastColumn="0" w:noHBand="0" w:noVBand="1"/>
      </w:tblPr>
      <w:tblGrid>
        <w:gridCol w:w="8359"/>
        <w:gridCol w:w="1269"/>
      </w:tblGrid>
      <w:tr w:rsidR="00D960C7" w:rsidRPr="00547306" w14:paraId="4540E016" w14:textId="77777777" w:rsidTr="00B03682">
        <w:tc>
          <w:tcPr>
            <w:tcW w:w="835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7564BCB7" w14:textId="77777777" w:rsidR="00D960C7" w:rsidRPr="00547306" w:rsidRDefault="00D960C7" w:rsidP="0053755D">
            <w:pPr>
              <w:jc w:val="center"/>
              <w:rPr>
                <w:rFonts w:ascii="游ゴシック Medium" w:eastAsia="游ゴシック Medium" w:hAnsi="游ゴシック Medium"/>
              </w:rPr>
            </w:pPr>
            <w:r w:rsidRPr="00547306">
              <w:rPr>
                <w:rFonts w:ascii="游ゴシック Medium" w:eastAsia="游ゴシック Medium" w:hAnsi="游ゴシック Medium" w:hint="eastAsia"/>
              </w:rPr>
              <w:t>チェック項目</w:t>
            </w:r>
          </w:p>
        </w:tc>
        <w:tc>
          <w:tcPr>
            <w:tcW w:w="126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34A8A7FA" w14:textId="77777777" w:rsidR="00D960C7" w:rsidRPr="00547306" w:rsidRDefault="00D960C7" w:rsidP="0053755D">
            <w:pPr>
              <w:jc w:val="center"/>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チェック欄</w:t>
            </w:r>
          </w:p>
        </w:tc>
      </w:tr>
      <w:tr w:rsidR="00D960C7" w:rsidRPr="00547306" w14:paraId="0FA5E349" w14:textId="77777777" w:rsidTr="00B43367">
        <w:trPr>
          <w:trHeight w:val="66"/>
        </w:trPr>
        <w:tc>
          <w:tcPr>
            <w:tcW w:w="8359" w:type="dxa"/>
            <w:tcBorders>
              <w:top w:val="single" w:sz="4" w:space="0" w:color="FF0000"/>
              <w:left w:val="single" w:sz="4" w:space="0" w:color="FF0000"/>
              <w:bottom w:val="single" w:sz="4" w:space="0" w:color="FF0000"/>
              <w:right w:val="single" w:sz="4" w:space="0" w:color="FF0000"/>
            </w:tcBorders>
          </w:tcPr>
          <w:p w14:paraId="64E183A8" w14:textId="3B1CF802"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本テンプレートに従った記載で</w:t>
            </w:r>
            <w:r w:rsidR="00DB6F44">
              <w:rPr>
                <w:rFonts w:ascii="游ゴシック Medium" w:eastAsia="游ゴシック Medium" w:hAnsi="游ゴシック Medium" w:cs="Arial" w:hint="eastAsia"/>
                <w:lang w:val="pt-BR"/>
              </w:rPr>
              <w:t>す</w:t>
            </w:r>
          </w:p>
        </w:tc>
        <w:tc>
          <w:tcPr>
            <w:tcW w:w="1269" w:type="dxa"/>
            <w:tcBorders>
              <w:top w:val="single" w:sz="4" w:space="0" w:color="FF0000"/>
              <w:left w:val="single" w:sz="4" w:space="0" w:color="FF0000"/>
              <w:bottom w:val="single" w:sz="4" w:space="0" w:color="FF0000"/>
              <w:right w:val="single" w:sz="4" w:space="0" w:color="FF0000"/>
            </w:tcBorders>
          </w:tcPr>
          <w:p w14:paraId="3A84B1CD" w14:textId="49328A00" w:rsidR="00D960C7" w:rsidRPr="00547306" w:rsidRDefault="0057643C"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5642849"/>
                <w14:checkbox>
                  <w14:checked w14:val="0"/>
                  <w14:checkedState w14:val="2612" w14:font="ＭＳ ゴシック"/>
                  <w14:uncheckedState w14:val="2610" w14:font="ＭＳ ゴシック"/>
                </w14:checkbox>
              </w:sdtPr>
              <w:sdtEndPr>
                <w:rPr>
                  <w:rStyle w:val="21"/>
                  <w:rFonts w:hint="default"/>
                </w:rPr>
              </w:sdtEndPr>
              <w:sdtContent>
                <w:r w:rsidR="003179C8">
                  <w:rPr>
                    <w:rStyle w:val="21"/>
                    <w:rFonts w:ascii="ＭＳ ゴシック" w:eastAsia="ＭＳ ゴシック" w:hAnsi="ＭＳ ゴシック" w:hint="eastAsia"/>
                    <w:b w:val="0"/>
                  </w:rPr>
                  <w:t>☐</w:t>
                </w:r>
              </w:sdtContent>
            </w:sdt>
          </w:p>
        </w:tc>
      </w:tr>
      <w:tr w:rsidR="00D960C7" w:rsidRPr="00547306" w14:paraId="389DB2E9"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6A0D2AE1" w14:textId="40CB07BB"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rPr>
            </w:pPr>
            <w:r w:rsidRPr="00547306">
              <w:rPr>
                <w:rFonts w:ascii="游ゴシック Medium" w:eastAsia="游ゴシック Medium" w:hAnsi="游ゴシック Medium" w:cs="Arial"/>
              </w:rPr>
              <w:t>診療科として</w:t>
            </w:r>
            <w:r w:rsidRPr="00547306">
              <w:rPr>
                <w:rFonts w:ascii="游ゴシック Medium" w:eastAsia="游ゴシック Medium" w:hAnsi="游ゴシック Medium" w:cs="Arial" w:hint="eastAsia"/>
              </w:rPr>
              <w:t>本</w:t>
            </w:r>
            <w:r w:rsidRPr="00547306">
              <w:rPr>
                <w:rFonts w:ascii="游ゴシック Medium" w:eastAsia="游ゴシック Medium" w:hAnsi="游ゴシック Medium" w:cs="Arial"/>
              </w:rPr>
              <w:t>コンセプトを協議し</w:t>
            </w:r>
            <w:r w:rsidR="00845F01">
              <w:rPr>
                <w:rFonts w:ascii="游ゴシック Medium" w:eastAsia="游ゴシック Medium" w:hAnsi="游ゴシック Medium" w:cs="Arial"/>
              </w:rPr>
              <w:t xml:space="preserve">, </w:t>
            </w:r>
            <w:r w:rsidRPr="00547306">
              <w:rPr>
                <w:rFonts w:ascii="游ゴシック Medium" w:eastAsia="游ゴシック Medium" w:hAnsi="游ゴシック Medium" w:cs="Arial"/>
              </w:rPr>
              <w:t>試験</w:t>
            </w:r>
            <w:r w:rsidRPr="00547306">
              <w:rPr>
                <w:rFonts w:ascii="游ゴシック Medium" w:eastAsia="游ゴシック Medium" w:hAnsi="游ゴシック Medium" w:cs="Arial" w:hint="eastAsia"/>
              </w:rPr>
              <w:t>の</w:t>
            </w:r>
            <w:r w:rsidRPr="00547306">
              <w:rPr>
                <w:rFonts w:ascii="游ゴシック Medium" w:eastAsia="游ゴシック Medium" w:hAnsi="游ゴシック Medium" w:cs="Arial"/>
              </w:rPr>
              <w:t>実施</w:t>
            </w:r>
            <w:r w:rsidRPr="00547306">
              <w:rPr>
                <w:rFonts w:ascii="游ゴシック Medium" w:eastAsia="游ゴシック Medium" w:hAnsi="游ゴシック Medium" w:cs="Arial" w:hint="eastAsia"/>
              </w:rPr>
              <w:t>について</w:t>
            </w:r>
            <w:r w:rsidRPr="00547306">
              <w:rPr>
                <w:rFonts w:ascii="游ゴシック Medium" w:eastAsia="游ゴシック Medium" w:hAnsi="游ゴシック Medium" w:cs="Arial"/>
                <w:lang w:val="pt-BR"/>
              </w:rPr>
              <w:t>診療科長の承認を得てい</w:t>
            </w:r>
            <w:r w:rsidR="00DB6F44">
              <w:rPr>
                <w:rFonts w:ascii="游ゴシック Medium" w:eastAsia="游ゴシック Medium" w:hAnsi="游ゴシック Medium" w:cs="Arial" w:hint="eastAsia"/>
                <w:lang w:val="pt-BR"/>
              </w:rPr>
              <w:t>ます</w:t>
            </w:r>
          </w:p>
        </w:tc>
        <w:tc>
          <w:tcPr>
            <w:tcW w:w="1269" w:type="dxa"/>
            <w:tcBorders>
              <w:top w:val="single" w:sz="4" w:space="0" w:color="FF0000"/>
              <w:left w:val="single" w:sz="4" w:space="0" w:color="FF0000"/>
              <w:bottom w:val="single" w:sz="4" w:space="0" w:color="FF0000"/>
              <w:right w:val="single" w:sz="4" w:space="0" w:color="FF0000"/>
            </w:tcBorders>
          </w:tcPr>
          <w:p w14:paraId="1632DEE5" w14:textId="49400565" w:rsidR="00D960C7" w:rsidRPr="00547306" w:rsidRDefault="0057643C" w:rsidP="00C37A0D">
            <w:pPr>
              <w:spacing w:line="0" w:lineRule="atLeast"/>
              <w:jc w:val="center"/>
              <w:rPr>
                <w:rFonts w:ascii="游ゴシック Medium" w:eastAsia="游ゴシック Medium" w:hAnsi="游ゴシック Medium" w:cs="Arial"/>
              </w:rPr>
            </w:pPr>
            <w:sdt>
              <w:sdtPr>
                <w:rPr>
                  <w:rStyle w:val="21"/>
                  <w:rFonts w:ascii="游ゴシック Medium" w:eastAsia="游ゴシック Medium" w:hAnsi="游ゴシック Medium" w:hint="eastAsia"/>
                  <w:b w:val="0"/>
                </w:rPr>
                <w:alias w:val="許可済みの場合チェック"/>
                <w:tag w:val="許可済みの場合チェック"/>
                <w:id w:val="50556811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38529F3F"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4E56592" w14:textId="7EA3895C"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theme="majorHAnsi" w:hint="eastAsia"/>
              </w:rPr>
              <w:t>所属部署の</w:t>
            </w:r>
            <w:r w:rsidRPr="00547306">
              <w:rPr>
                <w:rFonts w:ascii="游ゴシック Medium" w:eastAsia="游ゴシック Medium" w:hAnsi="游ゴシック Medium" w:cstheme="majorHAnsi" w:hint="eastAsia"/>
                <w:color w:val="FF0000"/>
              </w:rPr>
              <w:t>臨床研究指導員への事前相談</w:t>
            </w:r>
            <w:r w:rsidRPr="00547306">
              <w:rPr>
                <w:rFonts w:ascii="游ゴシック Medium" w:eastAsia="游ゴシック Medium" w:hAnsi="游ゴシック Medium" w:cstheme="majorHAnsi" w:hint="eastAsia"/>
              </w:rPr>
              <w:t>をお願いして</w:t>
            </w:r>
            <w:r w:rsidR="00DB6F44">
              <w:rPr>
                <w:rFonts w:ascii="游ゴシック Medium" w:eastAsia="游ゴシック Medium" w:hAnsi="游ゴシック Medium" w:cstheme="majorHAnsi" w:hint="eastAsia"/>
              </w:rPr>
              <w:t>い</w:t>
            </w:r>
            <w:r w:rsidRPr="00547306">
              <w:rPr>
                <w:rFonts w:ascii="游ゴシック Medium" w:eastAsia="游ゴシック Medium" w:hAnsi="游ゴシック Medium" w:cstheme="majorHAnsi" w:hint="eastAsia"/>
              </w:rPr>
              <w:t>ます</w:t>
            </w:r>
          </w:p>
        </w:tc>
        <w:tc>
          <w:tcPr>
            <w:tcW w:w="1269" w:type="dxa"/>
            <w:tcBorders>
              <w:top w:val="single" w:sz="4" w:space="0" w:color="FF0000"/>
              <w:left w:val="single" w:sz="4" w:space="0" w:color="FF0000"/>
              <w:bottom w:val="single" w:sz="4" w:space="0" w:color="FF0000"/>
              <w:right w:val="single" w:sz="4" w:space="0" w:color="FF0000"/>
            </w:tcBorders>
          </w:tcPr>
          <w:p w14:paraId="3F764C1C" w14:textId="607B4554" w:rsidR="00D960C7" w:rsidRPr="00547306" w:rsidRDefault="0057643C"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2029139937"/>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1FC63FFA"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54B3FBE4" w14:textId="77777777"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hint="eastAsia"/>
              </w:rPr>
              <w:t>論文投稿前に</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で内容の確認をさせて下さい</w:t>
            </w:r>
          </w:p>
          <w:p w14:paraId="17D34906" w14:textId="288C25E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rPr>
              <w:t>(</w:t>
            </w:r>
            <w:r w:rsidRPr="00547306">
              <w:rPr>
                <w:rFonts w:ascii="游ゴシック Medium" w:eastAsia="游ゴシック Medium" w:hAnsi="游ゴシック Medium" w:hint="eastAsia"/>
              </w:rPr>
              <w:t>横浜市立大学が目指す臨床研究中核病院への申請に論文をぜひ使用させていただきたく存じます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color w:val="FF0000"/>
              </w:rPr>
              <w:t>申請に際しては論文の記載に関して満たすべき要件があります</w:t>
            </w:r>
            <w:r w:rsidRPr="00547306">
              <w:rPr>
                <w:rFonts w:ascii="游ゴシック Medium" w:eastAsia="游ゴシック Medium" w:hAnsi="游ゴシック Medium" w:hint="eastAsia"/>
              </w:rPr>
              <w:t>ので</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所属名や</w:t>
            </w:r>
            <w:r w:rsidRPr="00547306">
              <w:rPr>
                <w:rFonts w:ascii="游ゴシック Medium" w:eastAsia="游ゴシック Medium" w:hAnsi="游ゴシック Medium"/>
              </w:rPr>
              <w:t>jRCT</w:t>
            </w:r>
            <w:r w:rsidRPr="00547306">
              <w:rPr>
                <w:rFonts w:ascii="游ゴシック Medium" w:eastAsia="游ゴシック Medium" w:hAnsi="游ゴシック Medium" w:hint="eastAsia"/>
              </w:rPr>
              <w:t>登録内容との齟齬等の簡単な内容確認を投稿前にお願いしております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w:t>
            </w:r>
          </w:p>
        </w:tc>
        <w:tc>
          <w:tcPr>
            <w:tcW w:w="1269" w:type="dxa"/>
            <w:tcBorders>
              <w:top w:val="single" w:sz="4" w:space="0" w:color="FF0000"/>
              <w:left w:val="single" w:sz="4" w:space="0" w:color="FF0000"/>
              <w:bottom w:val="single" w:sz="4" w:space="0" w:color="FF0000"/>
              <w:right w:val="single" w:sz="4" w:space="0" w:color="FF0000"/>
            </w:tcBorders>
          </w:tcPr>
          <w:p w14:paraId="1FA533F0" w14:textId="19D3EC3C" w:rsidR="00D960C7" w:rsidRPr="00547306" w:rsidRDefault="0057643C"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74787607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4428B285"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3911FBB" w14:textId="5FFB7835"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cs="Hiragino Sans W3" w:hint="eastAsia"/>
                <w:color w:val="3F3F3F"/>
              </w:rPr>
              <w:t>論文化の</w:t>
            </w:r>
            <w:r w:rsidRPr="00547306">
              <w:rPr>
                <w:rFonts w:ascii="游ゴシック Medium" w:eastAsia="游ゴシック Medium" w:hAnsi="游ゴシック Medium" w:cs="Hiragino Sans W3" w:hint="eastAsia"/>
                <w:color w:val="000000" w:themeColor="text1"/>
              </w:rPr>
              <w:t>際は</w:t>
            </w:r>
            <w:r w:rsidR="00845F01">
              <w:rPr>
                <w:rFonts w:ascii="游ゴシック Medium" w:eastAsia="游ゴシック Medium" w:hAnsi="游ゴシック Medium" w:cs="Hiragino Sans W3" w:hint="eastAsia"/>
                <w:color w:val="000000" w:themeColor="text1"/>
              </w:rPr>
              <w:t xml:space="preserve">, </w:t>
            </w:r>
            <w:r w:rsidRPr="00547306">
              <w:rPr>
                <w:rFonts w:ascii="游ゴシック Medium" w:eastAsia="游ゴシック Medium" w:hAnsi="游ゴシック Medium" w:cs="Helvetica Neue"/>
                <w:color w:val="000000" w:themeColor="text1"/>
              </w:rPr>
              <w:t>Y-NEXT</w:t>
            </w:r>
            <w:r w:rsidRPr="00547306">
              <w:rPr>
                <w:rFonts w:ascii="游ゴシック Medium" w:eastAsia="游ゴシック Medium" w:hAnsi="游ゴシック Medium" w:cs="Hiragino Sans W3" w:hint="eastAsia"/>
                <w:color w:val="000000" w:themeColor="text1"/>
              </w:rPr>
              <w:t>の支援について</w:t>
            </w:r>
            <w:r w:rsidRPr="00547306">
              <w:rPr>
                <w:rFonts w:ascii="游ゴシック Medium" w:eastAsia="游ゴシック Medium" w:hAnsi="游ゴシック Medium" w:cs="Helvetica Neue"/>
                <w:color w:val="000000" w:themeColor="text1"/>
              </w:rPr>
              <w:t>acknowledgement</w:t>
            </w:r>
            <w:r w:rsidRPr="00547306">
              <w:rPr>
                <w:rFonts w:ascii="游ゴシック Medium" w:eastAsia="游ゴシック Medium" w:hAnsi="游ゴシック Medium" w:cs="Hiragino Sans W3" w:hint="eastAsia"/>
                <w:color w:val="000000" w:themeColor="text1"/>
              </w:rPr>
              <w:t>への記載</w:t>
            </w:r>
            <w:r w:rsidRPr="00547306">
              <w:rPr>
                <w:rFonts w:ascii="游ゴシック Medium" w:eastAsia="游ゴシック Medium" w:hAnsi="游ゴシック Medium" w:cs="Hiragino Sans W3" w:hint="eastAsia"/>
                <w:color w:val="3F3F3F"/>
              </w:rPr>
              <w:t>をぜひご検討下さい</w:t>
            </w:r>
          </w:p>
          <w:p w14:paraId="417B0E78" w14:textId="1A7EBC0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hint="eastAsia"/>
              </w:rPr>
              <w:t>記載例：</w:t>
            </w:r>
            <w:r w:rsidRPr="00547306">
              <w:rPr>
                <w:rFonts w:ascii="游ゴシック Medium" w:eastAsia="游ゴシック Medium" w:hAnsi="游ゴシック Medium"/>
              </w:rPr>
              <w:t xml:space="preserve"> </w:t>
            </w:r>
            <w:r w:rsidRPr="00547306">
              <w:rPr>
                <w:rFonts w:ascii="游ゴシック Medium" w:eastAsia="游ゴシック Medium" w:hAnsi="游ゴシック Medium" w:hint="eastAsia"/>
              </w:rPr>
              <w:t>本研究は</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研究デザインの立案に関して横浜市立大学附属病院次世代臨床研究センター（</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）の支援を受けています</w:t>
            </w:r>
            <w:r w:rsidR="00845F01">
              <w:rPr>
                <w:rFonts w:ascii="游ゴシック Medium" w:eastAsia="游ゴシック Medium" w:hAnsi="游ゴシック Medium" w:hint="eastAsia"/>
              </w:rPr>
              <w:t xml:space="preserve">. </w:t>
            </w:r>
          </w:p>
          <w:p w14:paraId="28E6DAA7" w14:textId="77777777" w:rsidR="00D960C7" w:rsidRPr="00547306" w:rsidRDefault="00D960C7" w:rsidP="0053755D">
            <w:pPr>
              <w:widowControl/>
              <w:jc w:val="left"/>
              <w:rPr>
                <w:rFonts w:ascii="游ゴシック Medium" w:eastAsia="游ゴシック Medium" w:hAnsi="游ゴシック Medium"/>
              </w:rPr>
            </w:pPr>
            <w:r w:rsidRPr="00547306">
              <w:rPr>
                <w:rFonts w:ascii="游ゴシック Medium" w:eastAsia="游ゴシック Medium" w:hAnsi="游ゴシック Medium" w:hint="eastAsia"/>
                <w:color w:val="040000"/>
                <w:shd w:val="clear" w:color="auto" w:fill="FFFFFF"/>
              </w:rPr>
              <w:t xml:space="preserve">The authors thank YCU </w:t>
            </w:r>
            <w:r w:rsidRPr="00547306">
              <w:rPr>
                <w:rFonts w:ascii="游ゴシック Medium" w:eastAsia="游ゴシック Medium" w:hAnsi="游ゴシック Medium"/>
              </w:rPr>
              <w:t>Center for Novel and Exploratory Clinical Trials (Y-NEXT), Yokohama City University Hospital,</w:t>
            </w:r>
            <w:r w:rsidRPr="00547306">
              <w:rPr>
                <w:rFonts w:ascii="游ゴシック Medium" w:eastAsia="游ゴシック Medium" w:hAnsi="游ゴシック Medium" w:hint="eastAsia"/>
                <w:color w:val="040000"/>
                <w:shd w:val="clear" w:color="auto" w:fill="FFFFFF"/>
              </w:rPr>
              <w:t xml:space="preserve"> for advice on study design (and statistical analysis).</w:t>
            </w:r>
          </w:p>
        </w:tc>
        <w:tc>
          <w:tcPr>
            <w:tcW w:w="1269" w:type="dxa"/>
            <w:tcBorders>
              <w:top w:val="single" w:sz="4" w:space="0" w:color="FF0000"/>
              <w:left w:val="single" w:sz="4" w:space="0" w:color="FF0000"/>
              <w:bottom w:val="single" w:sz="4" w:space="0" w:color="FF0000"/>
              <w:right w:val="single" w:sz="4" w:space="0" w:color="FF0000"/>
            </w:tcBorders>
          </w:tcPr>
          <w:p w14:paraId="3B5EEFF7" w14:textId="5C047B7F" w:rsidR="00D960C7" w:rsidRPr="00547306" w:rsidRDefault="0057643C"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2140696"/>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bl>
    <w:p w14:paraId="0C425DEA" w14:textId="77777777" w:rsidR="00DA0FEF" w:rsidRDefault="00DA0FEF" w:rsidP="008E60F4">
      <w:pPr>
        <w:rPr>
          <w:rFonts w:ascii="游ゴシック Medium" w:eastAsia="游ゴシック Medium" w:hAnsi="游ゴシック Medium"/>
        </w:rPr>
      </w:pPr>
    </w:p>
    <w:p w14:paraId="68555F59" w14:textId="6C762A51" w:rsidR="00D960C7" w:rsidRPr="00547306" w:rsidRDefault="00D960C7" w:rsidP="008E60F4">
      <w:pPr>
        <w:rPr>
          <w:rFonts w:ascii="游ゴシック Medium" w:eastAsia="游ゴシック Medium" w:hAnsi="游ゴシック Medium"/>
        </w:rPr>
      </w:pPr>
      <w:r w:rsidRPr="00547306">
        <w:rPr>
          <w:rFonts w:ascii="游ゴシック Medium" w:eastAsia="游ゴシック Medium" w:hAnsi="游ゴシック Medium" w:hint="eastAsia"/>
        </w:rPr>
        <w:t>今回のコンセプト相談で明らかにしたいこと</w:t>
      </w:r>
      <w:r w:rsidR="008E60F4" w:rsidRPr="00547306">
        <w:rPr>
          <w:rFonts w:ascii="游ゴシック Medium" w:eastAsia="游ゴシック Medium" w:hAnsi="游ゴシック Medium" w:hint="eastAsia"/>
        </w:rPr>
        <w:t xml:space="preserve"> </w:t>
      </w:r>
      <w:r w:rsidR="008E60F4" w:rsidRPr="00547306">
        <w:rPr>
          <w:rFonts w:ascii="游ゴシック Medium" w:eastAsia="游ゴシック Medium" w:hAnsi="游ゴシック Medium"/>
        </w:rPr>
        <w:t>(</w:t>
      </w:r>
      <w:r w:rsidRPr="00547306">
        <w:rPr>
          <w:rFonts w:ascii="游ゴシック Medium" w:eastAsia="游ゴシック Medium" w:hAnsi="游ゴシック Medium" w:hint="eastAsia"/>
          <w:color w:val="FF0000"/>
        </w:rPr>
        <w:t>今回の相談で特に明らかにしたい内容を簡潔明瞭に記載</w:t>
      </w:r>
      <w:r w:rsidR="008E60F4" w:rsidRPr="00547306">
        <w:rPr>
          <w:rFonts w:ascii="游ゴシック Medium" w:eastAsia="游ゴシック Medium" w:hAnsi="游ゴシック Medium" w:hint="eastAsia"/>
        </w:rPr>
        <w:t>)</w:t>
      </w:r>
    </w:p>
    <w:p w14:paraId="2E37BAAA" w14:textId="2764D58F" w:rsidR="00D960C7" w:rsidRPr="00547306" w:rsidRDefault="008E60F4" w:rsidP="008E60F4">
      <w:pPr>
        <w:rPr>
          <w:rFonts w:ascii="游ゴシック Medium" w:eastAsia="游ゴシック Medium" w:hAnsi="游ゴシック Medium"/>
        </w:rPr>
      </w:pPr>
      <w:r w:rsidRPr="00547306">
        <w:rPr>
          <w:rFonts w:ascii="游ゴシック Medium" w:eastAsia="游ゴシック Medium" w:hAnsi="游ゴシック Medium"/>
        </w:rPr>
        <w:lastRenderedPageBreak/>
        <w:tab/>
        <w:t xml:space="preserve">1. </w:t>
      </w:r>
      <w:r w:rsidR="00424247" w:rsidRPr="00547306">
        <w:rPr>
          <w:rFonts w:ascii="游ゴシック Medium" w:eastAsia="游ゴシック Medium" w:hAnsi="游ゴシック Medium"/>
        </w:rPr>
        <w:t xml:space="preserve">   </w:t>
      </w:r>
    </w:p>
    <w:p w14:paraId="5C2D137C" w14:textId="3F7D1190" w:rsidR="00D960C7" w:rsidRPr="00547306" w:rsidRDefault="008E60F4" w:rsidP="00C90C69">
      <w:pPr>
        <w:rPr>
          <w:rFonts w:ascii="游ゴシック Medium" w:eastAsia="游ゴシック Medium" w:hAnsi="游ゴシック Medium"/>
          <w:sz w:val="24"/>
        </w:rPr>
      </w:pPr>
      <w:r w:rsidRPr="00547306">
        <w:rPr>
          <w:rFonts w:ascii="游ゴシック Medium" w:eastAsia="游ゴシック Medium" w:hAnsi="游ゴシック Medium"/>
        </w:rPr>
        <w:tab/>
      </w:r>
      <w:r w:rsidRPr="00547306">
        <w:rPr>
          <w:rFonts w:ascii="游ゴシック Medium" w:eastAsia="游ゴシック Medium" w:hAnsi="游ゴシック Medium" w:hint="eastAsia"/>
        </w:rPr>
        <w:t>2</w:t>
      </w:r>
      <w:r w:rsidRPr="00547306">
        <w:rPr>
          <w:rFonts w:ascii="游ゴシック Medium" w:eastAsia="游ゴシック Medium" w:hAnsi="游ゴシック Medium"/>
        </w:rPr>
        <w:t>.</w:t>
      </w:r>
      <w:r w:rsidR="0042424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sz w:val="24"/>
        </w:rPr>
        <w:br w:type="page"/>
      </w:r>
    </w:p>
    <w:p w14:paraId="48516FBC" w14:textId="10F86833" w:rsidR="00D960C7" w:rsidRPr="00010E4A" w:rsidRDefault="00D960C7" w:rsidP="0053755D">
      <w:pPr>
        <w:widowControl/>
        <w:spacing w:before="100" w:beforeAutospacing="1"/>
        <w:jc w:val="center"/>
        <w:rPr>
          <w:rFonts w:ascii="游ゴシック Medium" w:eastAsia="游ゴシック Medium" w:hAnsi="游ゴシック Medium" w:cs="ＭＳ 明朝"/>
          <w:b/>
          <w:bCs/>
          <w:kern w:val="0"/>
          <w:sz w:val="28"/>
          <w:szCs w:val="28"/>
          <w:u w:val="single"/>
        </w:rPr>
      </w:pPr>
      <w:r w:rsidRPr="00010E4A">
        <w:rPr>
          <w:rFonts w:ascii="游ゴシック Medium" w:eastAsia="游ゴシック Medium" w:hAnsi="游ゴシック Medium" w:cs="ＭＳ 明朝"/>
          <w:b/>
          <w:bCs/>
          <w:kern w:val="0"/>
          <w:sz w:val="28"/>
          <w:szCs w:val="28"/>
          <w:u w:val="single"/>
        </w:rPr>
        <w:lastRenderedPageBreak/>
        <w:t>特定臨床研究の該当性</w:t>
      </w:r>
      <w:r w:rsidRPr="00010E4A">
        <w:rPr>
          <w:rFonts w:ascii="游ゴシック Medium" w:eastAsia="游ゴシック Medium" w:hAnsi="游ゴシック Medium" w:cs="ＭＳ 明朝" w:hint="eastAsia"/>
          <w:b/>
          <w:bCs/>
          <w:kern w:val="0"/>
          <w:sz w:val="28"/>
          <w:szCs w:val="28"/>
          <w:u w:val="single"/>
        </w:rPr>
        <w:t>チェックリスト</w:t>
      </w:r>
    </w:p>
    <w:p w14:paraId="4701F025" w14:textId="6DA49D03" w:rsidR="009356CC" w:rsidRPr="00547306" w:rsidRDefault="00D960C7" w:rsidP="0053755D">
      <w:pPr>
        <w:widowControl/>
        <w:spacing w:before="100" w:beforeAutospacing="1"/>
        <w:jc w:val="left"/>
        <w:rPr>
          <w:rFonts w:ascii="游ゴシック Medium" w:eastAsia="游ゴシック Medium" w:hAnsi="游ゴシック Medium" w:cs="ＭＳ 明朝"/>
          <w:kern w:val="0"/>
          <w:u w:val="single"/>
        </w:rPr>
      </w:pPr>
      <w:r w:rsidRPr="00547306">
        <w:rPr>
          <w:rFonts w:ascii="游ゴシック Medium" w:eastAsia="游ゴシック Medium" w:hAnsi="游ゴシック Medium" w:cs="ＭＳ 明朝" w:hint="eastAsia"/>
          <w:kern w:val="0"/>
          <w:u w:val="single"/>
        </w:rPr>
        <w:t>＊１から順に回答してください</w:t>
      </w:r>
      <w:r w:rsidR="00845F01">
        <w:rPr>
          <w:rFonts w:ascii="游ゴシック Medium" w:eastAsia="游ゴシック Medium" w:hAnsi="游ゴシック Medium" w:cs="ＭＳ 明朝" w:hint="eastAsia"/>
          <w:kern w:val="0"/>
          <w:u w:val="single"/>
        </w:rPr>
        <w:t xml:space="preserve">. </w:t>
      </w:r>
    </w:p>
    <w:p w14:paraId="174F2541" w14:textId="6902D0EF" w:rsidR="00134EA4" w:rsidRDefault="00134EA4"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307"/>
        <w:gridCol w:w="4640"/>
        <w:gridCol w:w="425"/>
        <w:gridCol w:w="709"/>
        <w:gridCol w:w="425"/>
        <w:gridCol w:w="3118"/>
      </w:tblGrid>
      <w:tr w:rsidR="005C3A23" w:rsidRPr="00D16859" w14:paraId="19F185F8" w14:textId="77777777" w:rsidTr="00FB3C8F">
        <w:trPr>
          <w:trHeight w:val="1000"/>
        </w:trPr>
        <w:tc>
          <w:tcPr>
            <w:tcW w:w="307" w:type="dxa"/>
            <w:tcBorders>
              <w:top w:val="single" w:sz="12" w:space="0" w:color="auto"/>
              <w:left w:val="single" w:sz="12" w:space="0" w:color="auto"/>
              <w:bottom w:val="single" w:sz="4" w:space="0" w:color="000000"/>
              <w:right w:val="single" w:sz="4" w:space="0" w:color="auto"/>
            </w:tcBorders>
            <w:shd w:val="clear" w:color="000000" w:fill="FFFFFF"/>
            <w:vAlign w:val="center"/>
            <w:hideMark/>
          </w:tcPr>
          <w:p w14:paraId="2012DA6C"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1</w:t>
            </w:r>
          </w:p>
        </w:tc>
        <w:tc>
          <w:tcPr>
            <w:tcW w:w="4640" w:type="dxa"/>
            <w:vMerge w:val="restart"/>
            <w:tcBorders>
              <w:top w:val="single" w:sz="12" w:space="0" w:color="auto"/>
              <w:left w:val="single" w:sz="4" w:space="0" w:color="auto"/>
              <w:bottom w:val="single" w:sz="4" w:space="0" w:color="000000"/>
              <w:right w:val="single" w:sz="4" w:space="0" w:color="000000"/>
            </w:tcBorders>
            <w:shd w:val="clear" w:color="000000" w:fill="FFFFFF"/>
            <w:vAlign w:val="center"/>
            <w:hideMark/>
          </w:tcPr>
          <w:p w14:paraId="0E52360E" w14:textId="4A945C33"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医薬品医療機器等法で定められる治験、製造販売後臨床試験に該当する研究である</w:t>
            </w:r>
          </w:p>
        </w:tc>
        <w:tc>
          <w:tcPr>
            <w:tcW w:w="425" w:type="dxa"/>
            <w:tcBorders>
              <w:top w:val="single" w:sz="12" w:space="0" w:color="auto"/>
              <w:left w:val="nil"/>
              <w:bottom w:val="single" w:sz="4" w:space="0" w:color="auto"/>
              <w:right w:val="nil"/>
            </w:tcBorders>
            <w:shd w:val="clear" w:color="000000" w:fill="FFFFFF"/>
            <w:noWrap/>
            <w:vAlign w:val="center"/>
            <w:hideMark/>
          </w:tcPr>
          <w:p w14:paraId="02F0823E" w14:textId="48EA6ED0"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167984984"/>
                <w14:checkbox>
                  <w14:checked w14:val="0"/>
                  <w14:checkedState w14:val="2612" w14:font="ＭＳ ゴシック"/>
                  <w14:uncheckedState w14:val="2610" w14:font="ＭＳ ゴシック"/>
                </w14:checkbox>
              </w:sdtPr>
              <w:sdtEndPr>
                <w:rPr>
                  <w:rStyle w:val="21"/>
                </w:rPr>
              </w:sdtEndPr>
              <w:sdtContent>
                <w:r w:rsidR="00482442">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12" w:space="0" w:color="auto"/>
              <w:left w:val="nil"/>
              <w:bottom w:val="single" w:sz="4" w:space="0" w:color="auto"/>
              <w:right w:val="nil"/>
            </w:tcBorders>
            <w:shd w:val="clear" w:color="000000" w:fill="FFFFFF"/>
            <w:noWrap/>
            <w:vAlign w:val="center"/>
            <w:hideMark/>
          </w:tcPr>
          <w:p w14:paraId="5FC13F1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single" w:sz="4" w:space="0" w:color="auto"/>
              <w:right w:val="nil"/>
            </w:tcBorders>
            <w:shd w:val="clear" w:color="000000" w:fill="FFFFFF"/>
            <w:noWrap/>
            <w:vAlign w:val="center"/>
            <w:hideMark/>
          </w:tcPr>
          <w:p w14:paraId="139F3D64"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single" w:sz="4" w:space="0" w:color="auto"/>
              <w:right w:val="single" w:sz="12" w:space="0" w:color="auto"/>
            </w:tcBorders>
            <w:shd w:val="clear" w:color="000000" w:fill="FFFFFF"/>
            <w:vAlign w:val="center"/>
            <w:hideMark/>
          </w:tcPr>
          <w:p w14:paraId="5F02E77D" w14:textId="1EB95FE1"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t>GCP又はGPSPに従って実施して下さい</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（以降の回答は不要）</w:t>
            </w:r>
          </w:p>
        </w:tc>
      </w:tr>
      <w:tr w:rsidR="00EF60A6" w:rsidRPr="009D3AAA" w14:paraId="0E80F55C" w14:textId="77777777" w:rsidTr="00FB3C8F">
        <w:trPr>
          <w:trHeight w:val="560"/>
        </w:trPr>
        <w:tc>
          <w:tcPr>
            <w:tcW w:w="307" w:type="dxa"/>
            <w:tcBorders>
              <w:top w:val="single" w:sz="12" w:space="0" w:color="auto"/>
              <w:left w:val="single" w:sz="12" w:space="0" w:color="auto"/>
              <w:bottom w:val="single" w:sz="4" w:space="0" w:color="000000"/>
              <w:right w:val="single" w:sz="4" w:space="0" w:color="auto"/>
            </w:tcBorders>
            <w:vAlign w:val="center"/>
            <w:hideMark/>
          </w:tcPr>
          <w:p w14:paraId="3EBBEF30" w14:textId="77777777" w:rsidR="00820B26" w:rsidRPr="004A7039" w:rsidRDefault="0057643C" w:rsidP="00820B26">
            <w:pPr>
              <w:widowControl/>
              <w:jc w:val="left"/>
              <w:rPr>
                <w:rFonts w:ascii="Meiryo UI" w:eastAsia="Meiryo UI" w:hAnsi="Meiryo UI" w:cs="ＭＳ Ｐゴシック"/>
                <w:color w:val="000000"/>
                <w:kern w:val="0"/>
                <w:sz w:val="18"/>
                <w:szCs w:val="18"/>
              </w:rPr>
            </w:pPr>
            <w:sdt>
              <w:sdtPr>
                <w:rPr>
                  <w:rFonts w:ascii="Meiryo UI" w:eastAsia="Meiryo UI" w:hAnsi="Meiryo UI" w:cs="ＭＳ Ｐゴシック"/>
                  <w:color w:val="000000"/>
                  <w:kern w:val="0"/>
                  <w:sz w:val="18"/>
                  <w:szCs w:val="18"/>
                </w:rPr>
                <w:id w:val="-1086908280"/>
                <w14:checkbox>
                  <w14:checked w14:val="0"/>
                  <w14:checkedState w14:val="2612" w14:font="ＭＳ ゴシック"/>
                  <w14:uncheckedState w14:val="2610" w14:font="ＭＳ ゴシック"/>
                </w14:checkbox>
              </w:sdtPr>
              <w:sdtEndPr/>
              <w:sdtContent/>
            </w:sdt>
          </w:p>
        </w:tc>
        <w:tc>
          <w:tcPr>
            <w:tcW w:w="4640" w:type="dxa"/>
            <w:vMerge/>
            <w:tcBorders>
              <w:top w:val="single" w:sz="12" w:space="0" w:color="auto"/>
              <w:left w:val="single" w:sz="4" w:space="0" w:color="auto"/>
              <w:bottom w:val="single" w:sz="4" w:space="0" w:color="000000"/>
              <w:right w:val="single" w:sz="4" w:space="0" w:color="000000"/>
            </w:tcBorders>
            <w:vAlign w:val="center"/>
            <w:hideMark/>
          </w:tcPr>
          <w:p w14:paraId="4AD3CF5E" w14:textId="77777777" w:rsidR="00820B26" w:rsidRPr="004A7039" w:rsidRDefault="00820B26" w:rsidP="00820B26">
            <w:pPr>
              <w:widowControl/>
              <w:jc w:val="left"/>
              <w:rPr>
                <w:rFonts w:ascii="Meiryo UI" w:eastAsia="Meiryo UI" w:hAnsi="Meiryo UI" w:cs="ＭＳ Ｐゴシック"/>
                <w:kern w:val="0"/>
                <w:sz w:val="18"/>
                <w:szCs w:val="18"/>
              </w:rPr>
            </w:pPr>
          </w:p>
        </w:tc>
        <w:tc>
          <w:tcPr>
            <w:tcW w:w="425" w:type="dxa"/>
            <w:tcBorders>
              <w:top w:val="nil"/>
              <w:left w:val="nil"/>
              <w:bottom w:val="single" w:sz="4" w:space="0" w:color="auto"/>
              <w:right w:val="nil"/>
            </w:tcBorders>
            <w:shd w:val="clear" w:color="000000" w:fill="FFFFFF"/>
            <w:noWrap/>
            <w:vAlign w:val="center"/>
            <w:hideMark/>
          </w:tcPr>
          <w:p w14:paraId="3AC71534" w14:textId="39ACAC10"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10372295"/>
                <w14:checkbox>
                  <w14:checked w14:val="0"/>
                  <w14:checkedState w14:val="2612" w14:font="ＭＳ ゴシック"/>
                  <w14:uncheckedState w14:val="2610" w14:font="ＭＳ ゴシック"/>
                </w14:checkbox>
              </w:sdtPr>
              <w:sdtEndPr>
                <w:rPr>
                  <w:rStyle w:val="21"/>
                </w:rPr>
              </w:sdtEnd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000000" w:fill="FFFFFF"/>
            <w:noWrap/>
            <w:vAlign w:val="center"/>
            <w:hideMark/>
          </w:tcPr>
          <w:p w14:paraId="02852D6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000000" w:fill="FFFFFF"/>
            <w:noWrap/>
            <w:vAlign w:val="center"/>
            <w:hideMark/>
          </w:tcPr>
          <w:p w14:paraId="4A2AB2A3"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000000" w:fill="FFFFFF"/>
            <w:noWrap/>
            <w:vAlign w:val="center"/>
            <w:hideMark/>
          </w:tcPr>
          <w:p w14:paraId="6313ED3C"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No.2へ</w:t>
            </w:r>
          </w:p>
        </w:tc>
      </w:tr>
      <w:tr w:rsidR="002A303B" w:rsidRPr="003D7BB4" w14:paraId="3A21C5EF" w14:textId="77777777" w:rsidTr="00FB3C8F">
        <w:trPr>
          <w:trHeight w:val="1000"/>
        </w:trPr>
        <w:tc>
          <w:tcPr>
            <w:tcW w:w="307" w:type="dxa"/>
            <w:vMerge w:val="restart"/>
            <w:tcBorders>
              <w:top w:val="nil"/>
              <w:left w:val="single" w:sz="12" w:space="0" w:color="auto"/>
              <w:bottom w:val="nil"/>
              <w:right w:val="single" w:sz="4" w:space="0" w:color="auto"/>
            </w:tcBorders>
            <w:shd w:val="clear" w:color="auto" w:fill="auto"/>
            <w:vAlign w:val="center"/>
            <w:hideMark/>
          </w:tcPr>
          <w:p w14:paraId="045186B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2</w:t>
            </w:r>
          </w:p>
        </w:tc>
        <w:tc>
          <w:tcPr>
            <w:tcW w:w="4640" w:type="dxa"/>
            <w:tcBorders>
              <w:top w:val="single" w:sz="4" w:space="0" w:color="auto"/>
              <w:left w:val="nil"/>
              <w:bottom w:val="nil"/>
              <w:right w:val="single" w:sz="4" w:space="0" w:color="000000"/>
            </w:tcBorders>
            <w:shd w:val="clear" w:color="auto" w:fill="auto"/>
            <w:vAlign w:val="center"/>
            <w:hideMark/>
          </w:tcPr>
          <w:p w14:paraId="46AAE2F7" w14:textId="5BEDB43C"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医薬品等（医薬品、医療機器</w:t>
            </w:r>
            <w:r w:rsidR="0091535C">
              <w:rPr>
                <w:rFonts w:ascii="Meiryo UI" w:eastAsia="Meiryo UI" w:hAnsi="Meiryo UI" w:cs="ＭＳ Ｐゴシック" w:hint="eastAsia"/>
                <w:kern w:val="0"/>
                <w:sz w:val="18"/>
                <w:szCs w:val="18"/>
              </w:rPr>
              <w:t>又は</w:t>
            </w:r>
            <w:r w:rsidRPr="004A7039">
              <w:rPr>
                <w:rFonts w:ascii="Meiryo UI" w:eastAsia="Meiryo UI" w:hAnsi="Meiryo UI" w:cs="ＭＳ Ｐゴシック" w:hint="eastAsia"/>
                <w:kern w:val="0"/>
                <w:sz w:val="18"/>
                <w:szCs w:val="18"/>
              </w:rPr>
              <w:t>再生医療等製品）を人に対して投与又は使用する</w:t>
            </w:r>
            <w:r w:rsidRPr="004A7039">
              <w:rPr>
                <w:rFonts w:ascii="Meiryo UI" w:eastAsia="Meiryo UI" w:hAnsi="Meiryo UI" w:cs="ＭＳ Ｐゴシック" w:hint="eastAsia"/>
                <w:kern w:val="0"/>
                <w:sz w:val="18"/>
                <w:szCs w:val="18"/>
                <w:vertAlign w:val="superscript"/>
              </w:rPr>
              <w:t>※</w:t>
            </w:r>
            <w:r w:rsidRPr="004A7039">
              <w:rPr>
                <w:rFonts w:ascii="Meiryo UI" w:eastAsia="Meiryo UI" w:hAnsi="Meiryo UI" w:cs="ＭＳ Ｐゴシック" w:hint="eastAsia"/>
                <w:kern w:val="0"/>
                <w:sz w:val="18"/>
                <w:szCs w:val="18"/>
              </w:rPr>
              <w:t>研究である</w:t>
            </w:r>
          </w:p>
        </w:tc>
        <w:tc>
          <w:tcPr>
            <w:tcW w:w="425" w:type="dxa"/>
            <w:tcBorders>
              <w:top w:val="nil"/>
              <w:left w:val="nil"/>
              <w:bottom w:val="single" w:sz="4" w:space="0" w:color="auto"/>
              <w:right w:val="nil"/>
            </w:tcBorders>
            <w:shd w:val="clear" w:color="auto" w:fill="auto"/>
            <w:noWrap/>
            <w:vAlign w:val="center"/>
            <w:hideMark/>
          </w:tcPr>
          <w:p w14:paraId="24D2038F" w14:textId="5EED8EF7"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44174750"/>
                <w14:checkbox>
                  <w14:checked w14:val="0"/>
                  <w14:checkedState w14:val="2612" w14:font="ＭＳ ゴシック"/>
                  <w14:uncheckedState w14:val="2610" w14:font="ＭＳ ゴシック"/>
                </w14:checkbox>
              </w:sdtPr>
              <w:sdtEndPr>
                <w:rPr>
                  <w:rStyle w:val="21"/>
                </w:rPr>
              </w:sdtEnd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27DF590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shd w:val="clear" w:color="auto" w:fill="auto"/>
            <w:noWrap/>
            <w:vAlign w:val="center"/>
            <w:hideMark/>
          </w:tcPr>
          <w:p w14:paraId="3E66E703"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noWrap/>
            <w:vAlign w:val="center"/>
            <w:hideMark/>
          </w:tcPr>
          <w:p w14:paraId="0CB941E6" w14:textId="7B2D728B"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No.3</w:t>
            </w:r>
            <w:r w:rsidR="006B3101">
              <w:rPr>
                <w:rFonts w:ascii="Meiryo UI" w:eastAsia="Meiryo UI" w:hAnsi="Meiryo UI" w:cs="ＭＳ Ｐゴシック" w:hint="eastAsia"/>
                <w:color w:val="000000"/>
                <w:kern w:val="0"/>
                <w:sz w:val="18"/>
                <w:szCs w:val="18"/>
              </w:rPr>
              <w:t>へ</w:t>
            </w:r>
          </w:p>
        </w:tc>
      </w:tr>
      <w:tr w:rsidR="002A303B" w:rsidRPr="003D7BB4" w14:paraId="21B92438" w14:textId="77777777" w:rsidTr="00FB3C8F">
        <w:trPr>
          <w:trHeight w:val="1000"/>
        </w:trPr>
        <w:tc>
          <w:tcPr>
            <w:tcW w:w="307" w:type="dxa"/>
            <w:vMerge/>
            <w:tcBorders>
              <w:top w:val="nil"/>
              <w:left w:val="single" w:sz="12" w:space="0" w:color="auto"/>
              <w:bottom w:val="nil"/>
              <w:right w:val="single" w:sz="4" w:space="0" w:color="auto"/>
            </w:tcBorders>
            <w:vAlign w:val="center"/>
            <w:hideMark/>
          </w:tcPr>
          <w:p w14:paraId="3CB33033"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top w:val="nil"/>
              <w:left w:val="nil"/>
              <w:bottom w:val="nil"/>
              <w:right w:val="single" w:sz="4" w:space="0" w:color="000000"/>
            </w:tcBorders>
            <w:shd w:val="clear" w:color="auto" w:fill="auto"/>
            <w:vAlign w:val="center"/>
            <w:hideMark/>
          </w:tcPr>
          <w:p w14:paraId="414CEE37" w14:textId="18801DDF"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※医薬品等の投与又は使用が医行為に該当する</w:t>
            </w:r>
            <w:r w:rsidR="00D45EBA">
              <w:rPr>
                <w:rFonts w:ascii="Meiryo UI" w:eastAsia="Meiryo UI" w:hAnsi="Meiryo UI" w:cs="ＭＳ Ｐゴシック" w:hint="eastAsia"/>
                <w:kern w:val="0"/>
                <w:sz w:val="18"/>
                <w:szCs w:val="18"/>
              </w:rPr>
              <w:t>ことをいう</w:t>
            </w:r>
            <w:r w:rsidRPr="004A7039">
              <w:rPr>
                <w:rFonts w:ascii="Meiryo UI" w:eastAsia="Meiryo UI" w:hAnsi="Meiryo UI" w:cs="ＭＳ Ｐゴシック"/>
                <w:kern w:val="0"/>
                <w:sz w:val="18"/>
                <w:szCs w:val="18"/>
              </w:rPr>
              <w:br/>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注</w:t>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食品を疾病の治療等に用いる研究の場合は、その食品が医薬品に該当するかどうか、都道府県薬務課に確認してください</w:t>
            </w:r>
          </w:p>
        </w:tc>
        <w:tc>
          <w:tcPr>
            <w:tcW w:w="425" w:type="dxa"/>
            <w:tcBorders>
              <w:top w:val="nil"/>
              <w:left w:val="nil"/>
              <w:bottom w:val="nil"/>
              <w:right w:val="nil"/>
            </w:tcBorders>
            <w:shd w:val="clear" w:color="auto" w:fill="auto"/>
            <w:noWrap/>
            <w:vAlign w:val="center"/>
            <w:hideMark/>
          </w:tcPr>
          <w:p w14:paraId="3F5B9E14" w14:textId="78AA3420"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3978652"/>
                <w14:checkbox>
                  <w14:checked w14:val="0"/>
                  <w14:checkedState w14:val="2612" w14:font="ＭＳ ゴシック"/>
                  <w14:uncheckedState w14:val="2610" w14:font="ＭＳ ゴシック"/>
                </w14:checkbox>
              </w:sdtPr>
              <w:sdtEndPr>
                <w:rPr>
                  <w:rStyle w:val="21"/>
                </w:rPr>
              </w:sdtEnd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shd w:val="clear" w:color="auto" w:fill="auto"/>
            <w:noWrap/>
            <w:vAlign w:val="center"/>
            <w:hideMark/>
          </w:tcPr>
          <w:p w14:paraId="38CC46E6"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nil"/>
              <w:right w:val="nil"/>
            </w:tcBorders>
            <w:shd w:val="clear" w:color="auto" w:fill="auto"/>
            <w:noWrap/>
            <w:vAlign w:val="center"/>
            <w:hideMark/>
          </w:tcPr>
          <w:p w14:paraId="0FC8B309"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shd w:val="clear" w:color="auto" w:fill="auto"/>
            <w:vAlign w:val="center"/>
            <w:hideMark/>
          </w:tcPr>
          <w:p w14:paraId="21890CB4" w14:textId="72A3B8D8"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3A33F68D" w14:textId="77777777" w:rsidTr="00FB3C8F">
        <w:trPr>
          <w:trHeight w:val="1000"/>
        </w:trPr>
        <w:tc>
          <w:tcPr>
            <w:tcW w:w="307" w:type="dxa"/>
            <w:vMerge w:val="restart"/>
            <w:tcBorders>
              <w:top w:val="single" w:sz="4" w:space="0" w:color="auto"/>
              <w:left w:val="single" w:sz="12" w:space="0" w:color="auto"/>
              <w:bottom w:val="single" w:sz="4" w:space="0" w:color="000000"/>
              <w:right w:val="single" w:sz="4" w:space="0" w:color="auto"/>
            </w:tcBorders>
            <w:shd w:val="clear" w:color="auto" w:fill="auto"/>
            <w:vAlign w:val="center"/>
            <w:hideMark/>
          </w:tcPr>
          <w:p w14:paraId="56AF2F1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3</w:t>
            </w:r>
          </w:p>
        </w:tc>
        <w:tc>
          <w:tcPr>
            <w:tcW w:w="46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AF6346"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医薬品等（医薬品、医療機器、再生医療等製品）の有効性又は安全性を明らかにすることを目的とした研究である</w:t>
            </w:r>
          </w:p>
        </w:tc>
        <w:tc>
          <w:tcPr>
            <w:tcW w:w="425" w:type="dxa"/>
            <w:tcBorders>
              <w:top w:val="single" w:sz="4" w:space="0" w:color="auto"/>
              <w:left w:val="nil"/>
              <w:bottom w:val="single" w:sz="4" w:space="0" w:color="auto"/>
              <w:right w:val="nil"/>
            </w:tcBorders>
            <w:shd w:val="clear" w:color="auto" w:fill="auto"/>
            <w:noWrap/>
            <w:vAlign w:val="center"/>
            <w:hideMark/>
          </w:tcPr>
          <w:p w14:paraId="788031F1" w14:textId="37CAC718"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86766262"/>
                <w14:checkbox>
                  <w14:checked w14:val="0"/>
                  <w14:checkedState w14:val="2612" w14:font="ＭＳ ゴシック"/>
                  <w14:uncheckedState w14:val="2610" w14:font="ＭＳ ゴシック"/>
                </w14:checkbox>
              </w:sdtPr>
              <w:sdtEndPr>
                <w:rPr>
                  <w:rStyle w:val="21"/>
                </w:rPr>
              </w:sdtEnd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4" w:space="0" w:color="auto"/>
              <w:right w:val="nil"/>
            </w:tcBorders>
            <w:shd w:val="clear" w:color="auto" w:fill="auto"/>
            <w:noWrap/>
            <w:vAlign w:val="center"/>
            <w:hideMark/>
          </w:tcPr>
          <w:p w14:paraId="6908EF9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4" w:space="0" w:color="auto"/>
              <w:left w:val="nil"/>
              <w:bottom w:val="single" w:sz="4" w:space="0" w:color="auto"/>
              <w:right w:val="nil"/>
            </w:tcBorders>
            <w:shd w:val="clear" w:color="auto" w:fill="auto"/>
            <w:noWrap/>
            <w:vAlign w:val="center"/>
            <w:hideMark/>
          </w:tcPr>
          <w:p w14:paraId="16DD976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4" w:space="0" w:color="auto"/>
              <w:right w:val="single" w:sz="12" w:space="0" w:color="auto"/>
            </w:tcBorders>
            <w:shd w:val="clear" w:color="auto" w:fill="auto"/>
            <w:noWrap/>
            <w:vAlign w:val="center"/>
            <w:hideMark/>
          </w:tcPr>
          <w:p w14:paraId="4E053E4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No.4へ</w:t>
            </w:r>
          </w:p>
        </w:tc>
      </w:tr>
      <w:tr w:rsidR="002A303B" w:rsidRPr="003D7BB4" w14:paraId="3C6337C4" w14:textId="77777777" w:rsidTr="00FB3C8F">
        <w:trPr>
          <w:trHeight w:val="1000"/>
        </w:trPr>
        <w:tc>
          <w:tcPr>
            <w:tcW w:w="307" w:type="dxa"/>
            <w:vMerge/>
            <w:tcBorders>
              <w:top w:val="single" w:sz="4" w:space="0" w:color="auto"/>
              <w:left w:val="single" w:sz="12" w:space="0" w:color="auto"/>
              <w:bottom w:val="single" w:sz="4" w:space="0" w:color="000000"/>
              <w:right w:val="single" w:sz="4" w:space="0" w:color="auto"/>
            </w:tcBorders>
            <w:vAlign w:val="center"/>
            <w:hideMark/>
          </w:tcPr>
          <w:p w14:paraId="76864C3F"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vMerge/>
            <w:tcBorders>
              <w:top w:val="single" w:sz="4" w:space="0" w:color="auto"/>
              <w:left w:val="single" w:sz="4" w:space="0" w:color="auto"/>
              <w:bottom w:val="single" w:sz="4" w:space="0" w:color="000000"/>
              <w:right w:val="single" w:sz="4" w:space="0" w:color="000000"/>
            </w:tcBorders>
            <w:vAlign w:val="center"/>
            <w:hideMark/>
          </w:tcPr>
          <w:p w14:paraId="1928029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shd w:val="clear" w:color="auto" w:fill="auto"/>
            <w:noWrap/>
            <w:vAlign w:val="center"/>
            <w:hideMark/>
          </w:tcPr>
          <w:p w14:paraId="2EF88F36" w14:textId="45818055"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662387236"/>
                <w14:checkbox>
                  <w14:checked w14:val="0"/>
                  <w14:checkedState w14:val="2612" w14:font="ＭＳ ゴシック"/>
                  <w14:uncheckedState w14:val="2610" w14:font="ＭＳ ゴシック"/>
                </w14:checkbox>
              </w:sdtPr>
              <w:sdtEndPr>
                <w:rPr>
                  <w:rStyle w:val="21"/>
                </w:rPr>
              </w:sdtEnd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109AC61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auto" w:fill="auto"/>
            <w:noWrap/>
            <w:vAlign w:val="center"/>
            <w:hideMark/>
          </w:tcPr>
          <w:p w14:paraId="1CAF028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vAlign w:val="center"/>
            <w:hideMark/>
          </w:tcPr>
          <w:p w14:paraId="0101C806" w14:textId="6E3A3070"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kern w:val="0"/>
                <w:sz w:val="18"/>
                <w:szCs w:val="18"/>
              </w:rPr>
              <w:t>臨床研究法上の臨床研究ではありません</w:t>
            </w:r>
            <w:r w:rsidRPr="004A7039">
              <w:rPr>
                <w:rFonts w:ascii="Meiryo UI" w:eastAsia="Meiryo UI" w:hAnsi="Meiryo UI" w:cs="ＭＳ Ｐゴシック"/>
                <w:kern w:val="0"/>
                <w:sz w:val="18"/>
                <w:szCs w:val="18"/>
              </w:rPr>
              <w:br/>
            </w:r>
            <w:r w:rsidRPr="004A7039">
              <w:rPr>
                <w:rFonts w:ascii="Meiryo UI" w:eastAsia="Meiryo UI" w:hAnsi="Meiryo UI" w:cs="ＭＳ Ｐゴシック" w:hint="eastAsia"/>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3FAC8B3A" w14:textId="77777777" w:rsidTr="00FB3C8F">
        <w:trPr>
          <w:trHeight w:val="1000"/>
        </w:trPr>
        <w:tc>
          <w:tcPr>
            <w:tcW w:w="307" w:type="dxa"/>
            <w:vMerge w:val="restart"/>
            <w:tcBorders>
              <w:top w:val="nil"/>
              <w:left w:val="single" w:sz="12" w:space="0" w:color="auto"/>
              <w:bottom w:val="single" w:sz="12" w:space="0" w:color="000000"/>
              <w:right w:val="single" w:sz="4" w:space="0" w:color="auto"/>
            </w:tcBorders>
            <w:shd w:val="clear" w:color="auto" w:fill="auto"/>
            <w:vAlign w:val="center"/>
            <w:hideMark/>
          </w:tcPr>
          <w:p w14:paraId="455F2CC6"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4</w:t>
            </w:r>
          </w:p>
        </w:tc>
        <w:tc>
          <w:tcPr>
            <w:tcW w:w="4640" w:type="dxa"/>
            <w:vMerge w:val="restart"/>
            <w:tcBorders>
              <w:top w:val="single" w:sz="4" w:space="0" w:color="auto"/>
              <w:left w:val="single" w:sz="4" w:space="0" w:color="auto"/>
              <w:bottom w:val="single" w:sz="12" w:space="0" w:color="000000"/>
              <w:right w:val="single" w:sz="4" w:space="0" w:color="000000"/>
            </w:tcBorders>
            <w:shd w:val="clear" w:color="auto" w:fill="auto"/>
            <w:vAlign w:val="center"/>
            <w:hideMark/>
          </w:tcPr>
          <w:p w14:paraId="6F4593A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通常の診療の結果としてではなく、研究の目的で評価対象医薬品の追加投与等を行う研究である</w:t>
            </w:r>
          </w:p>
        </w:tc>
        <w:tc>
          <w:tcPr>
            <w:tcW w:w="425" w:type="dxa"/>
            <w:tcBorders>
              <w:top w:val="nil"/>
              <w:left w:val="nil"/>
              <w:bottom w:val="single" w:sz="4" w:space="0" w:color="auto"/>
              <w:right w:val="nil"/>
            </w:tcBorders>
            <w:shd w:val="clear" w:color="auto" w:fill="auto"/>
            <w:noWrap/>
            <w:vAlign w:val="center"/>
            <w:hideMark/>
          </w:tcPr>
          <w:p w14:paraId="5B3F3554" w14:textId="485ABAE2"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95816557"/>
                <w14:checkbox>
                  <w14:checked w14:val="0"/>
                  <w14:checkedState w14:val="2612" w14:font="ＭＳ ゴシック"/>
                  <w14:uncheckedState w14:val="2610" w14:font="ＭＳ ゴシック"/>
                </w14:checkbox>
              </w:sdtPr>
              <w:sdtEndPr>
                <w:rPr>
                  <w:rStyle w:val="21"/>
                </w:rPr>
              </w:sdtEnd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22EDBD7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shd w:val="clear" w:color="auto" w:fill="auto"/>
            <w:noWrap/>
            <w:vAlign w:val="center"/>
            <w:hideMark/>
          </w:tcPr>
          <w:p w14:paraId="158B6CC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noWrap/>
            <w:vAlign w:val="center"/>
            <w:hideMark/>
          </w:tcPr>
          <w:p w14:paraId="20D8FE9D" w14:textId="77777777" w:rsidR="00820B26" w:rsidRPr="004A7039" w:rsidRDefault="00820B26" w:rsidP="00820B26">
            <w:pPr>
              <w:widowControl/>
              <w:jc w:val="left"/>
              <w:rPr>
                <w:rFonts w:ascii="Meiryo UI" w:eastAsia="Meiryo UI" w:hAnsi="Meiryo UI" w:cs="ＭＳ Ｐゴシック"/>
                <w:b/>
                <w:bCs/>
                <w:color w:val="000000"/>
                <w:kern w:val="0"/>
                <w:sz w:val="18"/>
                <w:szCs w:val="18"/>
                <w:u w:val="single"/>
              </w:rPr>
            </w:pPr>
            <w:r w:rsidRPr="004A7039">
              <w:rPr>
                <w:rFonts w:ascii="Meiryo UI" w:eastAsia="Meiryo UI" w:hAnsi="Meiryo UI" w:cs="ＭＳ Ｐゴシック"/>
                <w:b/>
                <w:bCs/>
                <w:color w:val="000000"/>
                <w:kern w:val="0"/>
                <w:sz w:val="18"/>
                <w:szCs w:val="18"/>
                <w:u w:val="single"/>
              </w:rPr>
              <w:t>No.5へ</w:t>
            </w:r>
          </w:p>
        </w:tc>
      </w:tr>
      <w:tr w:rsidR="002A303B" w:rsidRPr="003D7BB4" w14:paraId="7900BD27" w14:textId="77777777" w:rsidTr="00FB3C8F">
        <w:trPr>
          <w:trHeight w:val="1000"/>
        </w:trPr>
        <w:tc>
          <w:tcPr>
            <w:tcW w:w="307" w:type="dxa"/>
            <w:vMerge/>
            <w:tcBorders>
              <w:top w:val="nil"/>
              <w:left w:val="single" w:sz="12" w:space="0" w:color="auto"/>
              <w:bottom w:val="single" w:sz="12" w:space="0" w:color="000000"/>
              <w:right w:val="single" w:sz="4" w:space="0" w:color="auto"/>
            </w:tcBorders>
            <w:vAlign w:val="center"/>
            <w:hideMark/>
          </w:tcPr>
          <w:p w14:paraId="596600C4"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vMerge/>
            <w:tcBorders>
              <w:top w:val="single" w:sz="4" w:space="0" w:color="auto"/>
              <w:left w:val="single" w:sz="4" w:space="0" w:color="auto"/>
              <w:bottom w:val="single" w:sz="12" w:space="0" w:color="000000"/>
              <w:right w:val="single" w:sz="4" w:space="0" w:color="000000"/>
            </w:tcBorders>
            <w:vAlign w:val="center"/>
            <w:hideMark/>
          </w:tcPr>
          <w:p w14:paraId="39385118"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12" w:space="0" w:color="auto"/>
              <w:right w:val="nil"/>
            </w:tcBorders>
            <w:shd w:val="clear" w:color="auto" w:fill="auto"/>
            <w:noWrap/>
            <w:vAlign w:val="center"/>
            <w:hideMark/>
          </w:tcPr>
          <w:p w14:paraId="408BE328" w14:textId="5451C26C"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72538457"/>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12" w:space="0" w:color="auto"/>
              <w:right w:val="nil"/>
            </w:tcBorders>
            <w:shd w:val="clear" w:color="auto" w:fill="auto"/>
            <w:noWrap/>
            <w:vAlign w:val="center"/>
            <w:hideMark/>
          </w:tcPr>
          <w:p w14:paraId="51963C6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12" w:space="0" w:color="auto"/>
              <w:right w:val="nil"/>
            </w:tcBorders>
            <w:shd w:val="clear" w:color="auto" w:fill="auto"/>
            <w:noWrap/>
            <w:vAlign w:val="center"/>
            <w:hideMark/>
          </w:tcPr>
          <w:p w14:paraId="0B9881E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12" w:space="0" w:color="auto"/>
              <w:right w:val="single" w:sz="12" w:space="0" w:color="auto"/>
            </w:tcBorders>
            <w:shd w:val="clear" w:color="auto" w:fill="auto"/>
            <w:vAlign w:val="center"/>
            <w:hideMark/>
          </w:tcPr>
          <w:p w14:paraId="74BC5B1F" w14:textId="77777777" w:rsidR="00820B26" w:rsidRPr="004A7039" w:rsidRDefault="00820B26" w:rsidP="00820B26">
            <w:pPr>
              <w:widowControl/>
              <w:jc w:val="left"/>
              <w:rPr>
                <w:rFonts w:ascii="Meiryo UI" w:eastAsia="Meiryo UI" w:hAnsi="Meiryo UI" w:cs="ＭＳ Ｐゴシック"/>
                <w:b/>
                <w:bCs/>
                <w:kern w:val="0"/>
                <w:sz w:val="18"/>
                <w:szCs w:val="18"/>
                <w:u w:val="single"/>
              </w:rPr>
            </w:pPr>
            <w:r w:rsidRPr="004A7039">
              <w:rPr>
                <w:rFonts w:ascii="Meiryo UI" w:eastAsia="Meiryo UI" w:hAnsi="Meiryo UI" w:cs="ＭＳ Ｐゴシック"/>
                <w:b/>
                <w:bCs/>
                <w:kern w:val="0"/>
                <w:sz w:val="18"/>
                <w:szCs w:val="18"/>
                <w:u w:val="single"/>
              </w:rPr>
              <w:t>No.A</w:t>
            </w:r>
            <w:r w:rsidRPr="004A7039">
              <w:rPr>
                <w:rFonts w:ascii="Meiryo UI" w:eastAsia="Meiryo UI" w:hAnsi="Meiryo UI" w:cs="ＭＳ Ｐゴシック" w:hint="eastAsia"/>
                <w:b/>
                <w:bCs/>
                <w:kern w:val="0"/>
                <w:sz w:val="18"/>
                <w:szCs w:val="18"/>
                <w:u w:val="single"/>
              </w:rPr>
              <w:t>へ</w:t>
            </w:r>
          </w:p>
        </w:tc>
      </w:tr>
      <w:tr w:rsidR="002A303B" w:rsidRPr="003D7BB4" w14:paraId="71A02C04" w14:textId="77777777" w:rsidTr="00FB3C8F">
        <w:trPr>
          <w:trHeight w:val="1000"/>
        </w:trPr>
        <w:tc>
          <w:tcPr>
            <w:tcW w:w="307" w:type="dxa"/>
            <w:vMerge w:val="restart"/>
            <w:tcBorders>
              <w:top w:val="nil"/>
              <w:left w:val="single" w:sz="12" w:space="0" w:color="auto"/>
              <w:bottom w:val="single" w:sz="4" w:space="0" w:color="000000"/>
              <w:right w:val="single" w:sz="4" w:space="0" w:color="auto"/>
            </w:tcBorders>
            <w:shd w:val="clear" w:color="auto" w:fill="auto"/>
            <w:vAlign w:val="center"/>
            <w:hideMark/>
          </w:tcPr>
          <w:p w14:paraId="7F205B34"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5</w:t>
            </w:r>
          </w:p>
        </w:tc>
        <w:tc>
          <w:tcPr>
            <w:tcW w:w="4640" w:type="dxa"/>
            <w:tcBorders>
              <w:top w:val="single" w:sz="12" w:space="0" w:color="auto"/>
              <w:left w:val="nil"/>
              <w:bottom w:val="nil"/>
              <w:right w:val="single" w:sz="4" w:space="0" w:color="000000"/>
            </w:tcBorders>
            <w:shd w:val="clear" w:color="auto" w:fill="auto"/>
            <w:vAlign w:val="center"/>
            <w:hideMark/>
          </w:tcPr>
          <w:p w14:paraId="1757D5C0" w14:textId="2B88441A"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企業等から研究資金等の提供※を受けて、当該企業の医薬品等（医薬品、医療機器</w:t>
            </w:r>
            <w:r w:rsidR="001D0427">
              <w:rPr>
                <w:rFonts w:ascii="Meiryo UI" w:eastAsia="Meiryo UI" w:hAnsi="Meiryo UI" w:cs="ＭＳ Ｐゴシック" w:hint="eastAsia"/>
                <w:color w:val="000000"/>
                <w:kern w:val="0"/>
                <w:sz w:val="18"/>
                <w:szCs w:val="18"/>
              </w:rPr>
              <w:t>又は</w:t>
            </w:r>
            <w:r w:rsidRPr="004A7039">
              <w:rPr>
                <w:rFonts w:ascii="Meiryo UI" w:eastAsia="Meiryo UI" w:hAnsi="Meiryo UI" w:cs="ＭＳ Ｐゴシック" w:hint="eastAsia"/>
                <w:color w:val="000000"/>
                <w:kern w:val="0"/>
                <w:sz w:val="18"/>
                <w:szCs w:val="18"/>
              </w:rPr>
              <w:t>再生医療等製品）を評価対象として実施する研究である</w:t>
            </w:r>
          </w:p>
        </w:tc>
        <w:tc>
          <w:tcPr>
            <w:tcW w:w="425" w:type="dxa"/>
            <w:tcBorders>
              <w:top w:val="nil"/>
              <w:left w:val="nil"/>
              <w:bottom w:val="nil"/>
              <w:right w:val="nil"/>
            </w:tcBorders>
            <w:shd w:val="clear" w:color="auto" w:fill="auto"/>
            <w:noWrap/>
            <w:vAlign w:val="center"/>
            <w:hideMark/>
          </w:tcPr>
          <w:p w14:paraId="1FAFE3F8" w14:textId="6B06AE16"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662778"/>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shd w:val="clear" w:color="auto" w:fill="auto"/>
            <w:noWrap/>
            <w:vAlign w:val="center"/>
            <w:hideMark/>
          </w:tcPr>
          <w:p w14:paraId="39C963E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shd w:val="clear" w:color="auto" w:fill="auto"/>
            <w:noWrap/>
            <w:vAlign w:val="center"/>
            <w:hideMark/>
          </w:tcPr>
          <w:p w14:paraId="7E0B7C3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shd w:val="clear" w:color="auto" w:fill="auto"/>
            <w:vAlign w:val="center"/>
            <w:hideMark/>
          </w:tcPr>
          <w:p w14:paraId="19A88918" w14:textId="6184359D"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b/>
                <w:bCs/>
                <w:color w:val="FF0000"/>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244BD6FB" w14:textId="77777777" w:rsidTr="00FB3C8F">
        <w:trPr>
          <w:trHeight w:val="1000"/>
        </w:trPr>
        <w:tc>
          <w:tcPr>
            <w:tcW w:w="307" w:type="dxa"/>
            <w:vMerge/>
            <w:tcBorders>
              <w:top w:val="nil"/>
              <w:left w:val="single" w:sz="12" w:space="0" w:color="auto"/>
              <w:bottom w:val="single" w:sz="4" w:space="0" w:color="000000"/>
              <w:right w:val="single" w:sz="4" w:space="0" w:color="auto"/>
            </w:tcBorders>
            <w:vAlign w:val="center"/>
            <w:hideMark/>
          </w:tcPr>
          <w:p w14:paraId="28C58E8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top w:val="nil"/>
              <w:left w:val="nil"/>
              <w:bottom w:val="single" w:sz="4" w:space="0" w:color="auto"/>
              <w:right w:val="single" w:sz="4" w:space="0" w:color="000000"/>
            </w:tcBorders>
            <w:shd w:val="clear" w:color="auto" w:fill="auto"/>
            <w:vAlign w:val="center"/>
            <w:hideMark/>
          </w:tcPr>
          <w:p w14:paraId="3DFA0BFD" w14:textId="22EBC90D"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※寄附金を研究資金等として使用する場合は「研究資金等の提供」に該当する</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※物品の提供、労務提供は「研究資金等の提供」に該当しない</w:t>
            </w:r>
          </w:p>
        </w:tc>
        <w:tc>
          <w:tcPr>
            <w:tcW w:w="425" w:type="dxa"/>
            <w:tcBorders>
              <w:top w:val="nil"/>
              <w:left w:val="nil"/>
              <w:bottom w:val="single" w:sz="4" w:space="0" w:color="auto"/>
              <w:right w:val="nil"/>
            </w:tcBorders>
            <w:shd w:val="clear" w:color="auto" w:fill="auto"/>
            <w:noWrap/>
            <w:vAlign w:val="center"/>
            <w:hideMark/>
          </w:tcPr>
          <w:p w14:paraId="3CAACA2B" w14:textId="460368DE"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0911813"/>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7F1AA49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auto" w:fill="auto"/>
            <w:noWrap/>
            <w:vAlign w:val="center"/>
            <w:hideMark/>
          </w:tcPr>
          <w:p w14:paraId="3C2A28C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vAlign w:val="center"/>
            <w:hideMark/>
          </w:tcPr>
          <w:p w14:paraId="386C0D6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No.6</w:t>
            </w:r>
          </w:p>
        </w:tc>
      </w:tr>
      <w:tr w:rsidR="002A303B" w:rsidRPr="003D7BB4" w14:paraId="17A06B83" w14:textId="77777777" w:rsidTr="00FB3C8F">
        <w:trPr>
          <w:trHeight w:val="1000"/>
        </w:trPr>
        <w:tc>
          <w:tcPr>
            <w:tcW w:w="307" w:type="dxa"/>
            <w:vMerge w:val="restart"/>
            <w:tcBorders>
              <w:top w:val="nil"/>
              <w:left w:val="single" w:sz="12" w:space="0" w:color="auto"/>
              <w:bottom w:val="single" w:sz="4" w:space="0" w:color="000000"/>
              <w:right w:val="single" w:sz="4" w:space="0" w:color="auto"/>
            </w:tcBorders>
            <w:shd w:val="clear" w:color="auto" w:fill="auto"/>
            <w:vAlign w:val="center"/>
            <w:hideMark/>
          </w:tcPr>
          <w:p w14:paraId="0C83207F"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6</w:t>
            </w:r>
          </w:p>
        </w:tc>
        <w:tc>
          <w:tcPr>
            <w:tcW w:w="4640" w:type="dxa"/>
            <w:tcBorders>
              <w:top w:val="single" w:sz="4" w:space="0" w:color="auto"/>
              <w:left w:val="nil"/>
              <w:bottom w:val="nil"/>
              <w:right w:val="single" w:sz="4" w:space="0" w:color="000000"/>
            </w:tcBorders>
            <w:shd w:val="clear" w:color="auto" w:fill="auto"/>
            <w:vAlign w:val="center"/>
            <w:hideMark/>
          </w:tcPr>
          <w:p w14:paraId="1D825C4A" w14:textId="7777777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医薬品医療機器等法で未承認又は適応外の医薬品等（医薬品、医療機器又は再生医療等製品）を評価対象として用いる研究である</w:t>
            </w:r>
          </w:p>
        </w:tc>
        <w:tc>
          <w:tcPr>
            <w:tcW w:w="425" w:type="dxa"/>
            <w:tcBorders>
              <w:top w:val="nil"/>
              <w:left w:val="nil"/>
              <w:bottom w:val="single" w:sz="4" w:space="0" w:color="auto"/>
              <w:right w:val="nil"/>
            </w:tcBorders>
            <w:shd w:val="clear" w:color="auto" w:fill="auto"/>
            <w:noWrap/>
            <w:vAlign w:val="center"/>
            <w:hideMark/>
          </w:tcPr>
          <w:p w14:paraId="2D1B468B" w14:textId="2EB9EDC6"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896971006"/>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0A6E1D2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shd w:val="clear" w:color="auto" w:fill="auto"/>
            <w:noWrap/>
            <w:vAlign w:val="center"/>
            <w:hideMark/>
          </w:tcPr>
          <w:p w14:paraId="3D617F7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noWrap/>
            <w:vAlign w:val="center"/>
            <w:hideMark/>
          </w:tcPr>
          <w:p w14:paraId="6064D731"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No.7</w:t>
            </w:r>
          </w:p>
        </w:tc>
      </w:tr>
      <w:tr w:rsidR="002A303B" w:rsidRPr="003D7BB4" w14:paraId="18F20C89" w14:textId="77777777" w:rsidTr="00FB3C8F">
        <w:trPr>
          <w:trHeight w:val="1000"/>
        </w:trPr>
        <w:tc>
          <w:tcPr>
            <w:tcW w:w="307" w:type="dxa"/>
            <w:vMerge/>
            <w:tcBorders>
              <w:top w:val="nil"/>
              <w:left w:val="single" w:sz="12" w:space="0" w:color="auto"/>
              <w:bottom w:val="single" w:sz="4" w:space="0" w:color="000000"/>
              <w:right w:val="single" w:sz="4" w:space="0" w:color="auto"/>
            </w:tcBorders>
            <w:vAlign w:val="center"/>
            <w:hideMark/>
          </w:tcPr>
          <w:p w14:paraId="00494BF9"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top w:val="nil"/>
              <w:left w:val="nil"/>
              <w:bottom w:val="single" w:sz="4" w:space="0" w:color="auto"/>
              <w:right w:val="single" w:sz="4" w:space="0" w:color="000000"/>
            </w:tcBorders>
            <w:shd w:val="clear" w:color="auto" w:fill="auto"/>
            <w:vAlign w:val="center"/>
            <w:hideMark/>
          </w:tcPr>
          <w:p w14:paraId="16F4389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shd w:val="clear" w:color="auto" w:fill="auto"/>
            <w:noWrap/>
            <w:vAlign w:val="center"/>
            <w:hideMark/>
          </w:tcPr>
          <w:p w14:paraId="322BEE58" w14:textId="0AC8EEAD"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57164281"/>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5A6386FB"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auto" w:fill="auto"/>
            <w:noWrap/>
            <w:vAlign w:val="center"/>
            <w:hideMark/>
          </w:tcPr>
          <w:p w14:paraId="373E358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vAlign w:val="center"/>
            <w:hideMark/>
          </w:tcPr>
          <w:p w14:paraId="68978C66" w14:textId="646634C9" w:rsidR="00820B26" w:rsidRPr="004A7039" w:rsidRDefault="001D0427" w:rsidP="00820B26">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820B26" w:rsidRPr="004A7039">
              <w:rPr>
                <w:rFonts w:ascii="Meiryo UI" w:eastAsia="Meiryo UI" w:hAnsi="Meiryo UI" w:cs="ＭＳ Ｐゴシック" w:hint="eastAsia"/>
                <w:b/>
                <w:bCs/>
                <w:kern w:val="0"/>
                <w:sz w:val="18"/>
                <w:szCs w:val="18"/>
              </w:rPr>
              <w:t>臨床研究ではありません</w:t>
            </w:r>
            <w:r w:rsidR="00820B26" w:rsidRPr="004A7039">
              <w:rPr>
                <w:rFonts w:ascii="Meiryo UI" w:eastAsia="Meiryo UI" w:hAnsi="Meiryo UI" w:cs="ＭＳ Ｐゴシック"/>
                <w:kern w:val="0"/>
                <w:sz w:val="18"/>
                <w:szCs w:val="18"/>
              </w:rPr>
              <w:br/>
            </w:r>
            <w:r w:rsidR="00820B26"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1017B133" w14:textId="77777777" w:rsidTr="00FB3C8F">
        <w:trPr>
          <w:trHeight w:val="1000"/>
        </w:trPr>
        <w:tc>
          <w:tcPr>
            <w:tcW w:w="307" w:type="dxa"/>
            <w:vMerge w:val="restart"/>
            <w:tcBorders>
              <w:top w:val="nil"/>
              <w:left w:val="single" w:sz="12" w:space="0" w:color="auto"/>
              <w:bottom w:val="nil"/>
              <w:right w:val="single" w:sz="4" w:space="0" w:color="auto"/>
            </w:tcBorders>
            <w:shd w:val="clear" w:color="auto" w:fill="auto"/>
            <w:vAlign w:val="center"/>
            <w:hideMark/>
          </w:tcPr>
          <w:p w14:paraId="18D79154"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lastRenderedPageBreak/>
              <w:t>7</w:t>
            </w:r>
          </w:p>
        </w:tc>
        <w:tc>
          <w:tcPr>
            <w:tcW w:w="4640" w:type="dxa"/>
            <w:tcBorders>
              <w:top w:val="single" w:sz="4" w:space="0" w:color="auto"/>
              <w:left w:val="single" w:sz="4" w:space="0" w:color="auto"/>
              <w:right w:val="single" w:sz="4" w:space="0" w:color="000000"/>
            </w:tcBorders>
            <w:shd w:val="clear" w:color="auto" w:fill="auto"/>
            <w:vAlign w:val="center"/>
            <w:hideMark/>
          </w:tcPr>
          <w:p w14:paraId="20EF07C7" w14:textId="7777777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未承認又は適応外の医薬品等の使用方法が、人の生命及び健康に影響を与えるおそれが当該承認に係る用法、用量等と同程度以下のものとして厚生労働省令で定められている使用方法に該当する。</w:t>
            </w:r>
          </w:p>
        </w:tc>
        <w:tc>
          <w:tcPr>
            <w:tcW w:w="425" w:type="dxa"/>
            <w:tcBorders>
              <w:top w:val="nil"/>
              <w:left w:val="nil"/>
              <w:bottom w:val="nil"/>
              <w:right w:val="nil"/>
            </w:tcBorders>
            <w:shd w:val="clear" w:color="auto" w:fill="auto"/>
            <w:noWrap/>
            <w:vAlign w:val="center"/>
            <w:hideMark/>
          </w:tcPr>
          <w:p w14:paraId="0D0A22FB" w14:textId="59E5595D"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32132849"/>
                <w14:checkbox>
                  <w14:checked w14:val="0"/>
                  <w14:checkedState w14:val="2612" w14:font="ＭＳ ゴシック"/>
                  <w14:uncheckedState w14:val="2610" w14:font="ＭＳ ゴシック"/>
                </w14:checkbox>
              </w:sdtPr>
              <w:sdtEndPr>
                <w:rPr>
                  <w:rStyle w:val="21"/>
                </w:rPr>
              </w:sdtEndPr>
              <w:sdtContent>
                <w:r w:rsidR="0084155D">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nil"/>
              <w:right w:val="nil"/>
            </w:tcBorders>
            <w:shd w:val="clear" w:color="auto" w:fill="auto"/>
            <w:noWrap/>
            <w:vAlign w:val="center"/>
            <w:hideMark/>
          </w:tcPr>
          <w:p w14:paraId="58ECA7D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shd w:val="clear" w:color="auto" w:fill="auto"/>
            <w:noWrap/>
            <w:vAlign w:val="center"/>
            <w:hideMark/>
          </w:tcPr>
          <w:p w14:paraId="09EEABFC"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shd w:val="clear" w:color="auto" w:fill="auto"/>
            <w:vAlign w:val="center"/>
            <w:hideMark/>
          </w:tcPr>
          <w:p w14:paraId="244898B9" w14:textId="602637C7" w:rsidR="00820B26" w:rsidRPr="004A7039" w:rsidRDefault="007058C8" w:rsidP="00820B26">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kern w:val="0"/>
                <w:sz w:val="18"/>
                <w:szCs w:val="18"/>
              </w:rPr>
              <w:t>特定</w:t>
            </w:r>
            <w:r w:rsidRPr="00B96BF0">
              <w:rPr>
                <w:rFonts w:ascii="Meiryo UI" w:eastAsia="Meiryo UI" w:hAnsi="Meiryo UI" w:cs="ＭＳ Ｐゴシック" w:hint="eastAsia"/>
                <w:b/>
                <w:bCs/>
                <w:kern w:val="0"/>
                <w:sz w:val="18"/>
                <w:szCs w:val="18"/>
              </w:rPr>
              <w:t>臨床研究ではありません</w:t>
            </w:r>
            <w:r w:rsidRPr="00B96BF0">
              <w:rPr>
                <w:rFonts w:ascii="Meiryo UI" w:eastAsia="Meiryo UI" w:hAnsi="Meiryo UI" w:cs="ＭＳ Ｐゴシック" w:hint="eastAsia"/>
                <w:kern w:val="0"/>
                <w:sz w:val="18"/>
                <w:szCs w:val="18"/>
              </w:rPr>
              <w:br/>
              <w:t>臨床研究法を遵守し（努力義務）実施して下さい</w:t>
            </w:r>
            <w:r w:rsidRPr="00B96BF0">
              <w:rPr>
                <w:rFonts w:ascii="Meiryo UI" w:eastAsia="Meiryo UI" w:hAnsi="Meiryo UI" w:cs="ＭＳ Ｐゴシック" w:hint="eastAsia"/>
                <w:color w:val="000000"/>
                <w:kern w:val="0"/>
                <w:sz w:val="18"/>
                <w:szCs w:val="18"/>
              </w:rPr>
              <w:t>（以降の回答は不要）</w:t>
            </w:r>
          </w:p>
        </w:tc>
      </w:tr>
      <w:tr w:rsidR="002A303B" w:rsidRPr="003D7BB4" w14:paraId="4D6F5ECA" w14:textId="77777777" w:rsidTr="00FB3C8F">
        <w:trPr>
          <w:trHeight w:val="1000"/>
        </w:trPr>
        <w:tc>
          <w:tcPr>
            <w:tcW w:w="307" w:type="dxa"/>
            <w:vMerge/>
            <w:tcBorders>
              <w:top w:val="nil"/>
              <w:left w:val="single" w:sz="12" w:space="0" w:color="auto"/>
              <w:bottom w:val="single" w:sz="4" w:space="0" w:color="auto"/>
              <w:right w:val="single" w:sz="4" w:space="0" w:color="auto"/>
            </w:tcBorders>
            <w:vAlign w:val="center"/>
            <w:hideMark/>
          </w:tcPr>
          <w:p w14:paraId="77F5A9A5"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left w:val="single" w:sz="4" w:space="0" w:color="auto"/>
              <w:bottom w:val="single" w:sz="4" w:space="0" w:color="auto"/>
              <w:right w:val="single" w:sz="4" w:space="0" w:color="000000"/>
            </w:tcBorders>
            <w:shd w:val="clear" w:color="auto" w:fill="auto"/>
            <w:vAlign w:val="center"/>
            <w:hideMark/>
          </w:tcPr>
          <w:p w14:paraId="267A2105" w14:textId="14AA9245" w:rsidR="00820B26" w:rsidRPr="004A7039" w:rsidRDefault="00B747D1" w:rsidP="00820B26">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sidR="00DE5C96">
              <w:rPr>
                <w:rFonts w:ascii="Meiryo UI" w:eastAsia="Meiryo UI" w:hAnsi="Meiryo UI" w:cs="ＭＳ Ｐゴシック" w:hint="eastAsia"/>
                <w:color w:val="000000"/>
                <w:kern w:val="0"/>
                <w:sz w:val="18"/>
                <w:szCs w:val="18"/>
              </w:rPr>
              <w:t>例えば</w:t>
            </w:r>
            <w:r w:rsidR="002603A2" w:rsidRPr="002603A2">
              <w:rPr>
                <w:rFonts w:ascii="Meiryo UI" w:eastAsia="Meiryo UI" w:hAnsi="Meiryo UI" w:cs="ＭＳ Ｐゴシック" w:hint="eastAsia"/>
                <w:color w:val="000000"/>
                <w:kern w:val="0"/>
                <w:sz w:val="18"/>
                <w:szCs w:val="18"/>
              </w:rPr>
              <w:t>日本医学会連合加盟学会</w:t>
            </w:r>
            <w:r w:rsidR="00934276">
              <w:rPr>
                <w:rFonts w:ascii="Meiryo UI" w:eastAsia="Meiryo UI" w:hAnsi="Meiryo UI" w:cs="ＭＳ Ｐゴシック" w:hint="eastAsia"/>
                <w:color w:val="000000"/>
                <w:kern w:val="0"/>
                <w:sz w:val="18"/>
                <w:szCs w:val="18"/>
              </w:rPr>
              <w:t>や</w:t>
            </w:r>
            <w:r w:rsidR="002603A2" w:rsidRPr="002603A2">
              <w:rPr>
                <w:rFonts w:ascii="Meiryo UI" w:eastAsia="Meiryo UI" w:hAnsi="Meiryo UI" w:cs="ＭＳ Ｐゴシック" w:hint="eastAsia"/>
                <w:color w:val="000000"/>
                <w:kern w:val="0"/>
                <w:sz w:val="18"/>
                <w:szCs w:val="18"/>
              </w:rPr>
              <w:t>主要な外国の診</w:t>
            </w:r>
            <w:r w:rsidR="002603A2" w:rsidRPr="002603A2">
              <w:rPr>
                <w:rFonts w:ascii="Meiryo UI" w:eastAsia="Meiryo UI" w:hAnsi="Meiryo UI" w:cs="ＭＳ Ｐゴシック"/>
                <w:color w:val="000000"/>
                <w:kern w:val="0"/>
                <w:sz w:val="18"/>
                <w:szCs w:val="18"/>
              </w:rPr>
              <w:t>療ガイドライン</w:t>
            </w:r>
            <w:r w:rsidR="004C6CB9">
              <w:rPr>
                <w:rFonts w:ascii="Meiryo UI" w:eastAsia="Meiryo UI" w:hAnsi="Meiryo UI" w:cs="ＭＳ Ｐゴシック" w:hint="eastAsia"/>
                <w:color w:val="000000"/>
                <w:kern w:val="0"/>
                <w:sz w:val="18"/>
                <w:szCs w:val="18"/>
              </w:rPr>
              <w:t>で</w:t>
            </w:r>
            <w:r w:rsidR="002603A2" w:rsidRPr="002603A2">
              <w:rPr>
                <w:rFonts w:ascii="Meiryo UI" w:eastAsia="Meiryo UI" w:hAnsi="Meiryo UI" w:cs="ＭＳ Ｐゴシック"/>
                <w:color w:val="000000"/>
                <w:kern w:val="0"/>
                <w:sz w:val="18"/>
                <w:szCs w:val="18"/>
              </w:rPr>
              <w:t>推奨されているもの</w:t>
            </w:r>
            <w:r w:rsidR="004C6CB9">
              <w:rPr>
                <w:rFonts w:ascii="Meiryo UI" w:eastAsia="Meiryo UI" w:hAnsi="Meiryo UI" w:cs="ＭＳ Ｐゴシック" w:hint="eastAsia"/>
                <w:color w:val="000000"/>
                <w:kern w:val="0"/>
                <w:sz w:val="18"/>
                <w:szCs w:val="18"/>
              </w:rPr>
              <w:t>、</w:t>
            </w:r>
            <w:r w:rsidR="002603A2"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sidR="00DE5C96">
              <w:rPr>
                <w:rFonts w:ascii="Meiryo UI" w:eastAsia="Meiryo UI" w:hAnsi="Meiryo UI" w:cs="ＭＳ Ｐゴシック" w:hint="eastAsia"/>
                <w:color w:val="000000"/>
                <w:kern w:val="0"/>
                <w:sz w:val="18"/>
                <w:szCs w:val="18"/>
              </w:rPr>
              <w:t>等</w:t>
            </w:r>
            <w:r w:rsidR="002603A2"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4" w:space="0" w:color="auto"/>
              <w:right w:val="nil"/>
            </w:tcBorders>
            <w:shd w:val="clear" w:color="auto" w:fill="auto"/>
            <w:noWrap/>
            <w:vAlign w:val="center"/>
            <w:hideMark/>
          </w:tcPr>
          <w:p w14:paraId="36517CE2" w14:textId="70C5A659" w:rsidR="00820B26" w:rsidRPr="004A7039" w:rsidRDefault="0057643C"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65451734"/>
                <w14:checkbox>
                  <w14:checked w14:val="0"/>
                  <w14:checkedState w14:val="2612" w14:font="ＭＳ ゴシック"/>
                  <w14:uncheckedState w14:val="2610" w14:font="ＭＳ ゴシック"/>
                </w14:checkbox>
              </w:sdtPr>
              <w:sdtEndPr>
                <w:rPr>
                  <w:rStyle w:val="21"/>
                </w:rPr>
              </w:sdtEndPr>
              <w:sdtContent>
                <w:r w:rsidR="00EA08F1">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4" w:space="0" w:color="auto"/>
              <w:left w:val="nil"/>
              <w:bottom w:val="single" w:sz="4" w:space="0" w:color="auto"/>
              <w:right w:val="nil"/>
            </w:tcBorders>
            <w:shd w:val="clear" w:color="auto" w:fill="auto"/>
            <w:noWrap/>
            <w:vAlign w:val="center"/>
            <w:hideMark/>
          </w:tcPr>
          <w:p w14:paraId="6F30A93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4" w:space="0" w:color="auto"/>
              <w:right w:val="nil"/>
            </w:tcBorders>
            <w:shd w:val="clear" w:color="auto" w:fill="auto"/>
            <w:noWrap/>
            <w:vAlign w:val="center"/>
            <w:hideMark/>
          </w:tcPr>
          <w:p w14:paraId="38D7946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4" w:space="0" w:color="auto"/>
              <w:right w:val="single" w:sz="12" w:space="0" w:color="auto"/>
            </w:tcBorders>
            <w:shd w:val="clear" w:color="auto" w:fill="auto"/>
            <w:vAlign w:val="center"/>
            <w:hideMark/>
          </w:tcPr>
          <w:p w14:paraId="4164A734" w14:textId="07FC5BD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p>
        </w:tc>
      </w:tr>
    </w:tbl>
    <w:p w14:paraId="0807E3C4" w14:textId="77777777" w:rsidR="00566C51" w:rsidRDefault="00566C51"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317"/>
        <w:gridCol w:w="4630"/>
        <w:gridCol w:w="425"/>
        <w:gridCol w:w="709"/>
        <w:gridCol w:w="425"/>
        <w:gridCol w:w="3118"/>
      </w:tblGrid>
      <w:tr w:rsidR="002A303B" w:rsidRPr="003D7BB4" w14:paraId="5295842E" w14:textId="77777777" w:rsidTr="00FB3C8F">
        <w:trPr>
          <w:trHeight w:val="1000"/>
        </w:trPr>
        <w:tc>
          <w:tcPr>
            <w:tcW w:w="317" w:type="dxa"/>
            <w:vMerge w:val="restart"/>
            <w:tcBorders>
              <w:top w:val="single" w:sz="12" w:space="0" w:color="auto"/>
              <w:left w:val="single" w:sz="12" w:space="0" w:color="auto"/>
              <w:bottom w:val="single" w:sz="4" w:space="0" w:color="000000"/>
              <w:right w:val="single" w:sz="4" w:space="0" w:color="auto"/>
            </w:tcBorders>
            <w:shd w:val="clear" w:color="auto" w:fill="auto"/>
            <w:vAlign w:val="center"/>
            <w:hideMark/>
          </w:tcPr>
          <w:p w14:paraId="3FA93DAA"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A</w:t>
            </w:r>
          </w:p>
        </w:tc>
        <w:tc>
          <w:tcPr>
            <w:tcW w:w="4630" w:type="dxa"/>
            <w:tcBorders>
              <w:top w:val="single" w:sz="12" w:space="0" w:color="auto"/>
              <w:left w:val="nil"/>
              <w:bottom w:val="nil"/>
              <w:right w:val="single" w:sz="4" w:space="0" w:color="000000"/>
            </w:tcBorders>
            <w:shd w:val="clear" w:color="auto" w:fill="auto"/>
            <w:vAlign w:val="center"/>
            <w:hideMark/>
          </w:tcPr>
          <w:p w14:paraId="5AAF71A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当該研究のために追加的に必要となる検査等が、研究対象者の心身に著しい負担を与える研究である</w:t>
            </w:r>
          </w:p>
        </w:tc>
        <w:tc>
          <w:tcPr>
            <w:tcW w:w="425" w:type="dxa"/>
            <w:tcBorders>
              <w:top w:val="single" w:sz="12" w:space="0" w:color="auto"/>
              <w:left w:val="nil"/>
              <w:bottom w:val="nil"/>
              <w:right w:val="nil"/>
            </w:tcBorders>
            <w:shd w:val="clear" w:color="auto" w:fill="auto"/>
            <w:noWrap/>
            <w:vAlign w:val="center"/>
            <w:hideMark/>
          </w:tcPr>
          <w:p w14:paraId="17A81E23" w14:textId="4024CB46" w:rsidR="003D7BB4" w:rsidRPr="004A7039" w:rsidRDefault="0057643C"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96226868"/>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12" w:space="0" w:color="auto"/>
              <w:left w:val="nil"/>
              <w:bottom w:val="nil"/>
              <w:right w:val="nil"/>
            </w:tcBorders>
            <w:shd w:val="clear" w:color="auto" w:fill="auto"/>
            <w:noWrap/>
            <w:vAlign w:val="center"/>
            <w:hideMark/>
          </w:tcPr>
          <w:p w14:paraId="2798F1F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nil"/>
              <w:right w:val="nil"/>
            </w:tcBorders>
            <w:shd w:val="clear" w:color="auto" w:fill="auto"/>
            <w:noWrap/>
            <w:vAlign w:val="center"/>
            <w:hideMark/>
          </w:tcPr>
          <w:p w14:paraId="318774F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nil"/>
              <w:right w:val="single" w:sz="12" w:space="0" w:color="auto"/>
            </w:tcBorders>
            <w:shd w:val="clear" w:color="auto" w:fill="auto"/>
            <w:vAlign w:val="center"/>
            <w:hideMark/>
          </w:tcPr>
          <w:p w14:paraId="349FC2BC" w14:textId="77777777"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kern w:val="0"/>
                <w:sz w:val="18"/>
                <w:szCs w:val="18"/>
              </w:rPr>
              <w:t>NO.Bへ</w:t>
            </w:r>
          </w:p>
        </w:tc>
      </w:tr>
      <w:tr w:rsidR="002A303B" w:rsidRPr="003D7BB4" w14:paraId="67173A0F" w14:textId="77777777" w:rsidTr="00FB3C8F">
        <w:trPr>
          <w:trHeight w:val="1000"/>
        </w:trPr>
        <w:tc>
          <w:tcPr>
            <w:tcW w:w="317" w:type="dxa"/>
            <w:vMerge/>
            <w:tcBorders>
              <w:top w:val="single" w:sz="12" w:space="0" w:color="auto"/>
              <w:left w:val="single" w:sz="12" w:space="0" w:color="auto"/>
              <w:bottom w:val="single" w:sz="4" w:space="0" w:color="000000"/>
              <w:right w:val="single" w:sz="4" w:space="0" w:color="auto"/>
            </w:tcBorders>
            <w:vAlign w:val="center"/>
            <w:hideMark/>
          </w:tcPr>
          <w:p w14:paraId="11D9ECA4"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shd w:val="clear" w:color="auto" w:fill="auto"/>
            <w:vAlign w:val="center"/>
            <w:hideMark/>
          </w:tcPr>
          <w:p w14:paraId="7057FE41"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※検査等を行わない研究の場合は、「いいえ」を選択</w:t>
            </w:r>
          </w:p>
        </w:tc>
        <w:tc>
          <w:tcPr>
            <w:tcW w:w="425" w:type="dxa"/>
            <w:tcBorders>
              <w:top w:val="nil"/>
              <w:left w:val="nil"/>
              <w:bottom w:val="single" w:sz="4" w:space="0" w:color="auto"/>
              <w:right w:val="nil"/>
            </w:tcBorders>
            <w:shd w:val="clear" w:color="auto" w:fill="auto"/>
            <w:noWrap/>
            <w:vAlign w:val="center"/>
            <w:hideMark/>
          </w:tcPr>
          <w:p w14:paraId="7AC20A08" w14:textId="286C3C88" w:rsidR="003D7BB4" w:rsidRPr="004A7039" w:rsidRDefault="0057643C"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8543850"/>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0107CFD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auto" w:fill="auto"/>
            <w:noWrap/>
            <w:vAlign w:val="center"/>
            <w:hideMark/>
          </w:tcPr>
          <w:p w14:paraId="23BE2DF9"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vAlign w:val="center"/>
            <w:hideMark/>
          </w:tcPr>
          <w:p w14:paraId="51F67762" w14:textId="63C29B64"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color w:val="000000"/>
                <w:kern w:val="0"/>
                <w:sz w:val="18"/>
                <w:szCs w:val="18"/>
              </w:rPr>
              <w:t>臨床研究法上の臨床研究ではありません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30054D24" w14:textId="77777777" w:rsidTr="00FB3C8F">
        <w:trPr>
          <w:trHeight w:val="1000"/>
        </w:trPr>
        <w:tc>
          <w:tcPr>
            <w:tcW w:w="317" w:type="dxa"/>
            <w:vMerge w:val="restart"/>
            <w:tcBorders>
              <w:top w:val="nil"/>
              <w:left w:val="single" w:sz="12" w:space="0" w:color="auto"/>
              <w:bottom w:val="single" w:sz="4" w:space="0" w:color="000000"/>
              <w:right w:val="single" w:sz="4" w:space="0" w:color="auto"/>
            </w:tcBorders>
            <w:shd w:val="clear" w:color="auto" w:fill="auto"/>
            <w:vAlign w:val="center"/>
            <w:hideMark/>
          </w:tcPr>
          <w:p w14:paraId="2502371E"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B</w:t>
            </w:r>
          </w:p>
        </w:tc>
        <w:tc>
          <w:tcPr>
            <w:tcW w:w="4630" w:type="dxa"/>
            <w:tcBorders>
              <w:top w:val="single" w:sz="4" w:space="0" w:color="auto"/>
              <w:left w:val="nil"/>
              <w:bottom w:val="nil"/>
              <w:right w:val="single" w:sz="4" w:space="0" w:color="000000"/>
            </w:tcBorders>
            <w:shd w:val="clear" w:color="auto" w:fill="auto"/>
            <w:vAlign w:val="center"/>
            <w:hideMark/>
          </w:tcPr>
          <w:p w14:paraId="610949FF" w14:textId="47BA2196"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医薬品医療機器等法で未承認又は適応外の医薬品等（医薬品、医療機器</w:t>
            </w:r>
            <w:r w:rsidR="00A47F70">
              <w:rPr>
                <w:rFonts w:ascii="Meiryo UI" w:eastAsia="Meiryo UI" w:hAnsi="Meiryo UI" w:cs="ＭＳ Ｐゴシック" w:hint="eastAsia"/>
                <w:kern w:val="0"/>
                <w:sz w:val="18"/>
                <w:szCs w:val="18"/>
              </w:rPr>
              <w:t>、</w:t>
            </w:r>
            <w:r w:rsidRPr="004A7039">
              <w:rPr>
                <w:rFonts w:ascii="Meiryo UI" w:eastAsia="Meiryo UI" w:hAnsi="Meiryo UI" w:cs="ＭＳ Ｐゴシック" w:hint="eastAsia"/>
                <w:kern w:val="0"/>
                <w:sz w:val="18"/>
                <w:szCs w:val="18"/>
              </w:rPr>
              <w:t>再生医療等製品）を評価対象として用いる研究である</w:t>
            </w:r>
          </w:p>
        </w:tc>
        <w:tc>
          <w:tcPr>
            <w:tcW w:w="425" w:type="dxa"/>
            <w:tcBorders>
              <w:top w:val="nil"/>
              <w:left w:val="nil"/>
              <w:bottom w:val="single" w:sz="4" w:space="0" w:color="auto"/>
              <w:right w:val="nil"/>
            </w:tcBorders>
            <w:shd w:val="clear" w:color="auto" w:fill="auto"/>
            <w:noWrap/>
            <w:vAlign w:val="center"/>
            <w:hideMark/>
          </w:tcPr>
          <w:p w14:paraId="3C689C25" w14:textId="657DF433" w:rsidR="003D7BB4" w:rsidRPr="004A7039" w:rsidRDefault="0057643C"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67004965"/>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143B0F7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shd w:val="clear" w:color="auto" w:fill="auto"/>
            <w:noWrap/>
            <w:vAlign w:val="center"/>
            <w:hideMark/>
          </w:tcPr>
          <w:p w14:paraId="38CDCBEF"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noWrap/>
            <w:vAlign w:val="center"/>
            <w:hideMark/>
          </w:tcPr>
          <w:p w14:paraId="4A155907"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NO.Cへ</w:t>
            </w:r>
          </w:p>
        </w:tc>
      </w:tr>
      <w:tr w:rsidR="002A303B" w:rsidRPr="003D7BB4" w14:paraId="682154CF" w14:textId="77777777" w:rsidTr="00FB3C8F">
        <w:trPr>
          <w:trHeight w:val="1000"/>
        </w:trPr>
        <w:tc>
          <w:tcPr>
            <w:tcW w:w="317" w:type="dxa"/>
            <w:vMerge/>
            <w:tcBorders>
              <w:top w:val="nil"/>
              <w:left w:val="single" w:sz="12" w:space="0" w:color="auto"/>
              <w:bottom w:val="single" w:sz="4" w:space="0" w:color="000000"/>
              <w:right w:val="single" w:sz="4" w:space="0" w:color="auto"/>
            </w:tcBorders>
            <w:vAlign w:val="center"/>
            <w:hideMark/>
          </w:tcPr>
          <w:p w14:paraId="566D319F"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shd w:val="clear" w:color="auto" w:fill="auto"/>
            <w:vAlign w:val="center"/>
            <w:hideMark/>
          </w:tcPr>
          <w:p w14:paraId="36158EE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shd w:val="clear" w:color="auto" w:fill="auto"/>
            <w:noWrap/>
            <w:vAlign w:val="center"/>
            <w:hideMark/>
          </w:tcPr>
          <w:p w14:paraId="74183491" w14:textId="09C2CE90" w:rsidR="003D7BB4" w:rsidRPr="004A7039" w:rsidRDefault="0057643C"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850684509"/>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auto" w:fill="auto"/>
            <w:noWrap/>
            <w:vAlign w:val="center"/>
            <w:hideMark/>
          </w:tcPr>
          <w:p w14:paraId="5FA59A2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auto" w:fill="auto"/>
            <w:noWrap/>
            <w:vAlign w:val="center"/>
            <w:hideMark/>
          </w:tcPr>
          <w:p w14:paraId="6F17D78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auto" w:fill="auto"/>
            <w:vAlign w:val="center"/>
            <w:hideMark/>
          </w:tcPr>
          <w:p w14:paraId="00B5596D" w14:textId="1CF7BCB7" w:rsidR="003D7BB4" w:rsidRPr="004A7039" w:rsidRDefault="008B1EC7"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3D7BB4" w:rsidRPr="004A7039">
              <w:rPr>
                <w:rFonts w:ascii="Meiryo UI" w:eastAsia="Meiryo UI" w:hAnsi="Meiryo UI" w:cs="ＭＳ Ｐゴシック" w:hint="eastAsia"/>
                <w:b/>
                <w:bCs/>
                <w:kern w:val="0"/>
                <w:sz w:val="18"/>
                <w:szCs w:val="18"/>
              </w:rPr>
              <w:t>臨床研究ではありません</w:t>
            </w:r>
            <w:r w:rsidR="003D7BB4" w:rsidRPr="004A7039">
              <w:rPr>
                <w:rFonts w:ascii="Meiryo UI" w:eastAsia="Meiryo UI" w:hAnsi="Meiryo UI" w:cs="ＭＳ Ｐゴシック"/>
                <w:kern w:val="0"/>
                <w:sz w:val="18"/>
                <w:szCs w:val="18"/>
              </w:rPr>
              <w:br/>
            </w:r>
            <w:r w:rsidR="003D7BB4"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19741D6C" w14:textId="77777777" w:rsidTr="00FB3C8F">
        <w:trPr>
          <w:trHeight w:val="1000"/>
        </w:trPr>
        <w:tc>
          <w:tcPr>
            <w:tcW w:w="317" w:type="dxa"/>
            <w:vMerge w:val="restart"/>
            <w:tcBorders>
              <w:top w:val="nil"/>
              <w:left w:val="single" w:sz="12" w:space="0" w:color="auto"/>
              <w:bottom w:val="single" w:sz="12" w:space="0" w:color="000000"/>
              <w:right w:val="single" w:sz="4" w:space="0" w:color="auto"/>
            </w:tcBorders>
            <w:shd w:val="clear" w:color="auto" w:fill="auto"/>
            <w:vAlign w:val="center"/>
            <w:hideMark/>
          </w:tcPr>
          <w:p w14:paraId="1C828B25"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C</w:t>
            </w:r>
          </w:p>
        </w:tc>
        <w:tc>
          <w:tcPr>
            <w:tcW w:w="4630" w:type="dxa"/>
            <w:tcBorders>
              <w:top w:val="single" w:sz="4" w:space="0" w:color="auto"/>
              <w:left w:val="single" w:sz="4" w:space="0" w:color="auto"/>
              <w:right w:val="single" w:sz="4" w:space="0" w:color="000000"/>
            </w:tcBorders>
            <w:shd w:val="clear" w:color="auto" w:fill="auto"/>
            <w:vAlign w:val="center"/>
            <w:hideMark/>
          </w:tcPr>
          <w:p w14:paraId="5720DBAA" w14:textId="0F819070" w:rsidR="003D7BB4" w:rsidRPr="004A7039" w:rsidRDefault="0052273C"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検査目的で用いる</w:t>
            </w:r>
            <w:r w:rsidR="003D7BB4" w:rsidRPr="004A7039">
              <w:rPr>
                <w:rFonts w:ascii="Meiryo UI" w:eastAsia="Meiryo UI" w:hAnsi="Meiryo UI" w:cs="ＭＳ Ｐゴシック" w:hint="eastAsia"/>
                <w:kern w:val="0"/>
                <w:sz w:val="18"/>
                <w:szCs w:val="18"/>
              </w:rPr>
              <w:t>未承認又は適応外の医薬品等の使用方法が、人の生命及び健康に影響を与えるおそれが当該承認に係る用法、用量等と同程度以下のものとして厚生労働省令で定められている使用方法に該当する。</w:t>
            </w:r>
          </w:p>
        </w:tc>
        <w:tc>
          <w:tcPr>
            <w:tcW w:w="425" w:type="dxa"/>
            <w:tcBorders>
              <w:top w:val="nil"/>
              <w:left w:val="nil"/>
              <w:bottom w:val="nil"/>
              <w:right w:val="nil"/>
            </w:tcBorders>
            <w:shd w:val="clear" w:color="auto" w:fill="auto"/>
            <w:noWrap/>
            <w:vAlign w:val="center"/>
            <w:hideMark/>
          </w:tcPr>
          <w:p w14:paraId="2297DEB4" w14:textId="2A947422" w:rsidR="003D7BB4" w:rsidRPr="004A7039" w:rsidRDefault="0057643C"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2145895"/>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shd w:val="clear" w:color="auto" w:fill="auto"/>
            <w:noWrap/>
            <w:vAlign w:val="center"/>
            <w:hideMark/>
          </w:tcPr>
          <w:p w14:paraId="37475FFB"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shd w:val="clear" w:color="auto" w:fill="auto"/>
            <w:noWrap/>
            <w:vAlign w:val="center"/>
            <w:hideMark/>
          </w:tcPr>
          <w:p w14:paraId="4839E9B0"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shd w:val="clear" w:color="auto" w:fill="auto"/>
            <w:vAlign w:val="center"/>
            <w:hideMark/>
          </w:tcPr>
          <w:p w14:paraId="70C6E60B" w14:textId="2C8D3577" w:rsidR="003D7BB4" w:rsidRPr="004A7039" w:rsidRDefault="0052273C" w:rsidP="003D7BB4">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color w:val="000000"/>
                <w:kern w:val="0"/>
                <w:sz w:val="18"/>
                <w:szCs w:val="18"/>
              </w:rPr>
              <w:t>特定</w:t>
            </w:r>
            <w:r w:rsidR="003D7BB4" w:rsidRPr="004A7039">
              <w:rPr>
                <w:rFonts w:ascii="Meiryo UI" w:eastAsia="Meiryo UI" w:hAnsi="Meiryo UI" w:cs="ＭＳ Ｐゴシック" w:hint="eastAsia"/>
                <w:b/>
                <w:bCs/>
                <w:color w:val="000000"/>
                <w:kern w:val="0"/>
                <w:sz w:val="18"/>
                <w:szCs w:val="18"/>
              </w:rPr>
              <w:t>臨床研究ではありません</w:t>
            </w:r>
            <w:r w:rsidR="003D7BB4" w:rsidRPr="004A7039">
              <w:rPr>
                <w:rFonts w:ascii="Meiryo UI" w:eastAsia="Meiryo UI" w:hAnsi="Meiryo UI" w:cs="ＭＳ Ｐゴシック"/>
                <w:color w:val="000000"/>
                <w:kern w:val="0"/>
                <w:sz w:val="18"/>
                <w:szCs w:val="18"/>
              </w:rPr>
              <w:br/>
            </w:r>
            <w:r w:rsidR="003D7BB4" w:rsidRPr="004A7039">
              <w:rPr>
                <w:rFonts w:ascii="Meiryo UI" w:eastAsia="Meiryo UI" w:hAnsi="Meiryo UI" w:cs="ＭＳ Ｐゴシック" w:hint="eastAsia"/>
                <w:color w:val="000000"/>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698B9A1E" w14:textId="77777777" w:rsidTr="00FB3C8F">
        <w:trPr>
          <w:trHeight w:val="1000"/>
        </w:trPr>
        <w:tc>
          <w:tcPr>
            <w:tcW w:w="317" w:type="dxa"/>
            <w:vMerge/>
            <w:tcBorders>
              <w:top w:val="nil"/>
              <w:left w:val="single" w:sz="12" w:space="0" w:color="auto"/>
              <w:bottom w:val="single" w:sz="12" w:space="0" w:color="000000"/>
              <w:right w:val="single" w:sz="4" w:space="0" w:color="auto"/>
            </w:tcBorders>
            <w:vAlign w:val="center"/>
            <w:hideMark/>
          </w:tcPr>
          <w:p w14:paraId="16998198"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left w:val="single" w:sz="4" w:space="0" w:color="auto"/>
              <w:bottom w:val="single" w:sz="12" w:space="0" w:color="000000"/>
              <w:right w:val="single" w:sz="4" w:space="0" w:color="000000"/>
            </w:tcBorders>
            <w:shd w:val="clear" w:color="auto" w:fill="auto"/>
            <w:vAlign w:val="center"/>
            <w:hideMark/>
          </w:tcPr>
          <w:p w14:paraId="1A0D5107" w14:textId="5BD13335" w:rsidR="003D7BB4" w:rsidRPr="004A7039" w:rsidRDefault="00406E0F" w:rsidP="003D7BB4">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Pr>
                <w:rFonts w:ascii="Meiryo UI" w:eastAsia="Meiryo UI" w:hAnsi="Meiryo UI" w:cs="ＭＳ Ｐゴシック" w:hint="eastAsia"/>
                <w:color w:val="000000"/>
                <w:kern w:val="0"/>
                <w:sz w:val="18"/>
                <w:szCs w:val="18"/>
              </w:rPr>
              <w:t>例えば</w:t>
            </w:r>
            <w:r w:rsidRPr="002603A2">
              <w:rPr>
                <w:rFonts w:ascii="Meiryo UI" w:eastAsia="Meiryo UI" w:hAnsi="Meiryo UI" w:cs="ＭＳ Ｐゴシック" w:hint="eastAsia"/>
                <w:color w:val="000000"/>
                <w:kern w:val="0"/>
                <w:sz w:val="18"/>
                <w:szCs w:val="18"/>
              </w:rPr>
              <w:t>日本医学会連合加盟学会</w:t>
            </w:r>
            <w:r>
              <w:rPr>
                <w:rFonts w:ascii="Meiryo UI" w:eastAsia="Meiryo UI" w:hAnsi="Meiryo UI" w:cs="ＭＳ Ｐゴシック" w:hint="eastAsia"/>
                <w:color w:val="000000"/>
                <w:kern w:val="0"/>
                <w:sz w:val="18"/>
                <w:szCs w:val="18"/>
              </w:rPr>
              <w:t>や</w:t>
            </w:r>
            <w:r w:rsidRPr="002603A2">
              <w:rPr>
                <w:rFonts w:ascii="Meiryo UI" w:eastAsia="Meiryo UI" w:hAnsi="Meiryo UI" w:cs="ＭＳ Ｐゴシック" w:hint="eastAsia"/>
                <w:color w:val="000000"/>
                <w:kern w:val="0"/>
                <w:sz w:val="18"/>
                <w:szCs w:val="18"/>
              </w:rPr>
              <w:t>主要な外国の診</w:t>
            </w:r>
            <w:r w:rsidRPr="002603A2">
              <w:rPr>
                <w:rFonts w:ascii="Meiryo UI" w:eastAsia="Meiryo UI" w:hAnsi="Meiryo UI" w:cs="ＭＳ Ｐゴシック"/>
                <w:color w:val="000000"/>
                <w:kern w:val="0"/>
                <w:sz w:val="18"/>
                <w:szCs w:val="18"/>
              </w:rPr>
              <w:t>療ガイドライン</w:t>
            </w:r>
            <w:r>
              <w:rPr>
                <w:rFonts w:ascii="Meiryo UI" w:eastAsia="Meiryo UI" w:hAnsi="Meiryo UI" w:cs="ＭＳ Ｐゴシック" w:hint="eastAsia"/>
                <w:color w:val="000000"/>
                <w:kern w:val="0"/>
                <w:sz w:val="18"/>
                <w:szCs w:val="18"/>
              </w:rPr>
              <w:t>で</w:t>
            </w:r>
            <w:r w:rsidRPr="002603A2">
              <w:rPr>
                <w:rFonts w:ascii="Meiryo UI" w:eastAsia="Meiryo UI" w:hAnsi="Meiryo UI" w:cs="ＭＳ Ｐゴシック"/>
                <w:color w:val="000000"/>
                <w:kern w:val="0"/>
                <w:sz w:val="18"/>
                <w:szCs w:val="18"/>
              </w:rPr>
              <w:t>推奨されているもの</w:t>
            </w:r>
            <w:r>
              <w:rPr>
                <w:rFonts w:ascii="Meiryo UI" w:eastAsia="Meiryo UI" w:hAnsi="Meiryo UI" w:cs="ＭＳ Ｐゴシック" w:hint="eastAsia"/>
                <w:color w:val="000000"/>
                <w:kern w:val="0"/>
                <w:sz w:val="18"/>
                <w:szCs w:val="18"/>
              </w:rPr>
              <w:t>、</w:t>
            </w:r>
            <w:r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Pr>
                <w:rFonts w:ascii="Meiryo UI" w:eastAsia="Meiryo UI" w:hAnsi="Meiryo UI" w:cs="ＭＳ Ｐゴシック" w:hint="eastAsia"/>
                <w:color w:val="000000"/>
                <w:kern w:val="0"/>
                <w:sz w:val="18"/>
                <w:szCs w:val="18"/>
              </w:rPr>
              <w:t>等</w:t>
            </w:r>
            <w:r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12" w:space="0" w:color="auto"/>
              <w:right w:val="nil"/>
            </w:tcBorders>
            <w:shd w:val="clear" w:color="auto" w:fill="auto"/>
            <w:noWrap/>
            <w:vAlign w:val="center"/>
            <w:hideMark/>
          </w:tcPr>
          <w:p w14:paraId="0BEA44D9" w14:textId="7EFFED91" w:rsidR="003D7BB4" w:rsidRPr="004A7039" w:rsidRDefault="0057643C"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79477799"/>
                <w14:checkbox>
                  <w14:checked w14:val="0"/>
                  <w14:checkedState w14:val="2612" w14:font="ＭＳ ゴシック"/>
                  <w14:uncheckedState w14:val="2610" w14:font="ＭＳ ゴシック"/>
                </w14:checkbox>
              </w:sdtPr>
              <w:sdtEndPr>
                <w:rPr>
                  <w:rStyle w:val="21"/>
                </w:rPr>
              </w:sdtEnd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12" w:space="0" w:color="auto"/>
              <w:right w:val="nil"/>
            </w:tcBorders>
            <w:shd w:val="clear" w:color="auto" w:fill="auto"/>
            <w:noWrap/>
            <w:vAlign w:val="center"/>
            <w:hideMark/>
          </w:tcPr>
          <w:p w14:paraId="3560015D"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12" w:space="0" w:color="auto"/>
              <w:right w:val="nil"/>
            </w:tcBorders>
            <w:shd w:val="clear" w:color="auto" w:fill="auto"/>
            <w:noWrap/>
            <w:vAlign w:val="center"/>
            <w:hideMark/>
          </w:tcPr>
          <w:p w14:paraId="3F21200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12" w:space="0" w:color="auto"/>
              <w:right w:val="single" w:sz="12" w:space="0" w:color="auto"/>
            </w:tcBorders>
            <w:shd w:val="clear" w:color="auto" w:fill="auto"/>
            <w:vAlign w:val="center"/>
            <w:hideMark/>
          </w:tcPr>
          <w:p w14:paraId="74D6A52D" w14:textId="7EE0F679"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p>
        </w:tc>
      </w:tr>
    </w:tbl>
    <w:p w14:paraId="63DA5F23" w14:textId="1495EAB7" w:rsidR="750B1117" w:rsidRDefault="750B1117" w:rsidP="750B1117">
      <w:pPr>
        <w:widowControl/>
        <w:jc w:val="left"/>
        <w:rPr>
          <w:rFonts w:ascii="游ゴシック Medium" w:eastAsia="游ゴシック Medium" w:hAnsi="游ゴシック Medium" w:cs="ＭＳ 明朝"/>
          <w:b/>
          <w:bCs/>
          <w:sz w:val="20"/>
          <w:szCs w:val="20"/>
        </w:rPr>
      </w:pPr>
    </w:p>
    <w:p w14:paraId="168933D1" w14:textId="6B3BD6CB" w:rsidR="00DB7FC1" w:rsidRPr="00DB7FC1" w:rsidRDefault="3C78FCA2" w:rsidP="00DB7FC1">
      <w:pPr>
        <w:widowControl/>
        <w:jc w:val="left"/>
        <w:rPr>
          <w:rFonts w:ascii="游ゴシック Medium" w:eastAsia="游ゴシック Medium" w:hAnsi="游ゴシック Medium" w:cs="ＭＳ 明朝"/>
          <w:kern w:val="0"/>
          <w:sz w:val="20"/>
          <w:szCs w:val="20"/>
        </w:rPr>
      </w:pPr>
      <w:r w:rsidRPr="750B1117">
        <w:rPr>
          <w:rFonts w:ascii="游ゴシック Medium" w:eastAsia="游ゴシック Medium" w:hAnsi="游ゴシック Medium" w:cs="ＭＳ 明朝"/>
          <w:b/>
          <w:bCs/>
          <w:sz w:val="20"/>
          <w:szCs w:val="20"/>
        </w:rPr>
        <w:t>注：</w:t>
      </w:r>
      <w:r w:rsidR="3485C8DA" w:rsidRPr="750B1117">
        <w:rPr>
          <w:rFonts w:ascii="游ゴシック Medium" w:eastAsia="游ゴシック Medium" w:hAnsi="游ゴシック Medium" w:cs="ＭＳ 明朝"/>
          <w:b/>
          <w:bCs/>
          <w:sz w:val="20"/>
          <w:szCs w:val="20"/>
        </w:rPr>
        <w:t>相談窓口について</w:t>
      </w:r>
    </w:p>
    <w:p w14:paraId="1851F5FB" w14:textId="31404CE3" w:rsidR="00DB7FC1" w:rsidRPr="00DB7FC1" w:rsidRDefault="004623CF" w:rsidP="00790F47">
      <w:pPr>
        <w:widowControl/>
        <w:jc w:val="left"/>
        <w:rPr>
          <w:rFonts w:ascii="游ゴシック Medium" w:eastAsia="游ゴシック Medium" w:hAnsi="游ゴシック Medium" w:cs="ＭＳ 明朝"/>
          <w:kern w:val="0"/>
          <w:sz w:val="20"/>
          <w:szCs w:val="20"/>
        </w:rPr>
      </w:pPr>
      <w:r>
        <w:rPr>
          <w:rFonts w:ascii="游ゴシック Medium" w:eastAsia="游ゴシック Medium" w:hAnsi="游ゴシック Medium" w:cs="ＭＳ 明朝" w:hint="eastAsia"/>
          <w:kern w:val="0"/>
          <w:sz w:val="20"/>
          <w:szCs w:val="20"/>
        </w:rPr>
        <w:t>特定</w:t>
      </w:r>
      <w:r w:rsidR="00DB7FC1" w:rsidRPr="00DB7FC1">
        <w:rPr>
          <w:rFonts w:ascii="游ゴシック Medium" w:eastAsia="游ゴシック Medium" w:hAnsi="游ゴシック Medium" w:cs="ＭＳ 明朝"/>
          <w:kern w:val="0"/>
          <w:sz w:val="20"/>
          <w:szCs w:val="20"/>
        </w:rPr>
        <w:t>臨床研究</w:t>
      </w:r>
      <w:r>
        <w:rPr>
          <w:rFonts w:ascii="游ゴシック Medium" w:eastAsia="游ゴシック Medium" w:hAnsi="游ゴシック Medium" w:cs="ＭＳ 明朝" w:hint="eastAsia"/>
          <w:kern w:val="0"/>
          <w:sz w:val="20"/>
          <w:szCs w:val="20"/>
        </w:rPr>
        <w:t>の該当性</w:t>
      </w:r>
      <w:r w:rsidR="00DB7FC1" w:rsidRPr="00DB7FC1">
        <w:rPr>
          <w:rFonts w:ascii="游ゴシック Medium" w:eastAsia="游ゴシック Medium" w:hAnsi="游ゴシック Medium" w:cs="ＭＳ 明朝"/>
          <w:kern w:val="0"/>
          <w:sz w:val="20"/>
          <w:szCs w:val="20"/>
        </w:rPr>
        <w:t>に関する相談窓口は厚生労働省のサイトでも提供されています。詳細な情報や相談窓口の連絡先については、厚生労働省の公式サイトをご参照ください。</w:t>
      </w:r>
    </w:p>
    <w:p w14:paraId="20641B36" w14:textId="77777777" w:rsidR="00DB7FC1" w:rsidRPr="00547306" w:rsidRDefault="00DB7FC1" w:rsidP="00790F47">
      <w:pPr>
        <w:widowControl/>
        <w:jc w:val="left"/>
        <w:rPr>
          <w:rFonts w:ascii="游ゴシック Medium" w:eastAsia="游ゴシック Medium" w:hAnsi="游ゴシック Medium" w:cs="ＭＳ 明朝"/>
          <w:kern w:val="0"/>
          <w:sz w:val="20"/>
          <w:szCs w:val="20"/>
        </w:rPr>
      </w:pPr>
    </w:p>
    <w:p w14:paraId="6E9FF613" w14:textId="3DD89399" w:rsidR="750B1117" w:rsidRDefault="750B1117" w:rsidP="750B1117">
      <w:pPr>
        <w:pStyle w:val="a8"/>
        <w:spacing w:before="0" w:after="0"/>
        <w:rPr>
          <w:rFonts w:ascii="游ゴシック Medium" w:eastAsia="游ゴシック Medium" w:hAnsi="游ゴシック Medium"/>
          <w:b/>
          <w:bCs/>
          <w:sz w:val="36"/>
          <w:szCs w:val="36"/>
        </w:rPr>
      </w:pPr>
    </w:p>
    <w:p w14:paraId="6A5DA002" w14:textId="7037E8DB" w:rsidR="750B1117" w:rsidRDefault="750B1117" w:rsidP="750B1117">
      <w:pPr>
        <w:pStyle w:val="a8"/>
        <w:spacing w:before="0" w:after="0"/>
        <w:rPr>
          <w:rFonts w:ascii="游ゴシック Medium" w:eastAsia="游ゴシック Medium" w:hAnsi="游ゴシック Medium"/>
          <w:b/>
          <w:bCs/>
          <w:sz w:val="36"/>
          <w:szCs w:val="36"/>
        </w:rPr>
      </w:pPr>
    </w:p>
    <w:p w14:paraId="66A88B59" w14:textId="6F07B00E" w:rsidR="750B1117" w:rsidRDefault="750B1117" w:rsidP="750B1117">
      <w:pPr>
        <w:pStyle w:val="a8"/>
        <w:spacing w:before="0" w:after="0"/>
        <w:rPr>
          <w:rFonts w:ascii="游ゴシック Medium" w:eastAsia="游ゴシック Medium" w:hAnsi="游ゴシック Medium"/>
          <w:b/>
          <w:bCs/>
          <w:sz w:val="36"/>
          <w:szCs w:val="36"/>
        </w:rPr>
      </w:pPr>
    </w:p>
    <w:p w14:paraId="476FD05A" w14:textId="77777777" w:rsidR="002F14B5" w:rsidRPr="004A7039" w:rsidRDefault="002F14B5" w:rsidP="004A01DB"/>
    <w:p w14:paraId="09CDE028" w14:textId="77777777" w:rsidR="00D960C7" w:rsidRPr="009629C2" w:rsidRDefault="00D960C7" w:rsidP="0053755D">
      <w:pPr>
        <w:pStyle w:val="a8"/>
        <w:spacing w:before="0" w:after="0"/>
        <w:rPr>
          <w:rFonts w:ascii="游ゴシック Medium" w:eastAsia="游ゴシック Medium" w:hAnsi="游ゴシック Medium" w:cstheme="majorHAnsi"/>
          <w:b/>
          <w:bCs/>
          <w:sz w:val="36"/>
        </w:rPr>
      </w:pPr>
      <w:r w:rsidRPr="009629C2">
        <w:rPr>
          <w:rFonts w:ascii="游ゴシック Medium" w:eastAsia="游ゴシック Medium" w:hAnsi="游ゴシック Medium" w:cstheme="majorHAnsi"/>
          <w:b/>
          <w:bCs/>
          <w:sz w:val="36"/>
        </w:rPr>
        <w:t>NOTES</w:t>
      </w:r>
    </w:p>
    <w:p w14:paraId="7919F273" w14:textId="77777777" w:rsidR="006432EA" w:rsidRPr="00547306" w:rsidRDefault="006432EA" w:rsidP="006432EA">
      <w:pPr>
        <w:rPr>
          <w:rFonts w:ascii="游ゴシック Medium" w:eastAsia="游ゴシック Medium" w:hAnsi="游ゴシック Medium"/>
        </w:rPr>
      </w:pPr>
    </w:p>
    <w:p w14:paraId="5284D848" w14:textId="79E8E929" w:rsidR="00FB0E5C"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赤字解説に従って</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各章</w:t>
      </w:r>
      <w:r w:rsidR="002033D4" w:rsidRPr="00547306">
        <w:rPr>
          <w:rFonts w:ascii="游ゴシック Medium" w:eastAsia="游ゴシック Medium" w:hAnsi="游ゴシック Medium" w:hint="eastAsia"/>
          <w:color w:val="FF0000"/>
        </w:rPr>
        <w:t>全てに</w:t>
      </w:r>
      <w:r w:rsidRPr="00547306">
        <w:rPr>
          <w:rFonts w:ascii="游ゴシック Medium" w:eastAsia="游ゴシック Medium" w:hAnsi="游ゴシック Medium" w:hint="eastAsia"/>
          <w:color w:val="FF0000"/>
        </w:rPr>
        <w:t>記載を行う</w:t>
      </w:r>
      <w:r w:rsidR="002033D4" w:rsidRPr="00547306">
        <w:rPr>
          <w:rFonts w:ascii="游ゴシック Medium" w:eastAsia="游ゴシック Medium" w:hAnsi="游ゴシック Medium" w:hint="eastAsia"/>
          <w:color w:val="FF0000"/>
        </w:rPr>
        <w:t>こと</w:t>
      </w:r>
    </w:p>
    <w:p w14:paraId="3A1D05B8" w14:textId="4CE82180" w:rsidR="00D960C7"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w:t>
      </w:r>
      <w:r w:rsidR="00FB0E5C" w:rsidRPr="00547306">
        <w:rPr>
          <w:rFonts w:ascii="游ゴシック Medium" w:eastAsia="游ゴシック Medium" w:hAnsi="游ゴシック Medium" w:hint="eastAsia"/>
          <w:color w:val="FF0000"/>
        </w:rPr>
        <w:t>部分</w:t>
      </w:r>
      <w:r w:rsidRPr="00547306">
        <w:rPr>
          <w:rFonts w:ascii="游ゴシック Medium" w:eastAsia="游ゴシック Medium" w:hAnsi="游ゴシック Medium" w:hint="eastAsia"/>
          <w:color w:val="FF0000"/>
        </w:rPr>
        <w:t>は削除しないこと（ただし</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シェーマ例は削除</w:t>
      </w:r>
      <w:r w:rsidR="002033D4" w:rsidRPr="00547306">
        <w:rPr>
          <w:rFonts w:ascii="游ゴシック Medium" w:eastAsia="游ゴシック Medium" w:hAnsi="游ゴシック Medium" w:hint="eastAsia"/>
          <w:color w:val="FF0000"/>
        </w:rPr>
        <w:t>のこと</w:t>
      </w:r>
      <w:r w:rsidRPr="00547306">
        <w:rPr>
          <w:rFonts w:ascii="游ゴシック Medium" w:eastAsia="游ゴシック Medium" w:hAnsi="游ゴシック Medium"/>
          <w:color w:val="FF0000"/>
        </w:rPr>
        <w:t>)</w:t>
      </w:r>
    </w:p>
    <w:p w14:paraId="7ABC0FC7" w14:textId="53E4B5F7" w:rsidR="002033D4"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表紙（このページ）と引用文献を除いて</w:t>
      </w:r>
      <w:r w:rsidRPr="00547306">
        <w:rPr>
          <w:rFonts w:ascii="游ゴシック Medium" w:eastAsia="游ゴシック Medium" w:hAnsi="游ゴシック Medium"/>
        </w:rPr>
        <w:t>5</w:t>
      </w:r>
      <w:r w:rsidRPr="00547306">
        <w:rPr>
          <w:rFonts w:ascii="游ゴシック Medium" w:eastAsia="游ゴシック Medium" w:hAnsi="游ゴシック Medium" w:hint="eastAsia"/>
        </w:rPr>
        <w:t>～10ページを目安とする</w:t>
      </w:r>
      <w:r w:rsidR="00B41A95" w:rsidRPr="00547306">
        <w:rPr>
          <w:rFonts w:ascii="游ゴシック Medium" w:eastAsia="游ゴシック Medium" w:hAnsi="游ゴシック Medium" w:hint="eastAsia"/>
        </w:rPr>
        <w:t>こと</w:t>
      </w:r>
    </w:p>
    <w:p w14:paraId="06713D9D" w14:textId="1743FB06"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rPr>
        <w:t>フォントはゴシック</w:t>
      </w:r>
      <w:r w:rsidR="00DE54E8" w:rsidRPr="00547306">
        <w:rPr>
          <w:rFonts w:ascii="游ゴシック Medium" w:eastAsia="游ゴシック Medium" w:hAnsi="游ゴシック Medium" w:hint="eastAsia"/>
        </w:rPr>
        <w:t>体</w:t>
      </w:r>
      <w:r w:rsidRPr="00547306">
        <w:rPr>
          <w:rFonts w:ascii="游ゴシック Medium" w:eastAsia="游ゴシック Medium" w:hAnsi="游ゴシック Medium"/>
        </w:rPr>
        <w:t>を標準とし</w:t>
      </w:r>
      <w:r w:rsidR="00845F01">
        <w:rPr>
          <w:rFonts w:ascii="游ゴシック Medium" w:eastAsia="游ゴシック Medium" w:hAnsi="游ゴシック Medium"/>
        </w:rPr>
        <w:t xml:space="preserve">, </w:t>
      </w:r>
      <w:r w:rsidRPr="00547306">
        <w:rPr>
          <w:rFonts w:ascii="游ゴシック Medium" w:eastAsia="游ゴシック Medium" w:hAnsi="游ゴシック Medium"/>
        </w:rPr>
        <w:t>本文の文字サイズは10ポイントを標準とする</w:t>
      </w:r>
      <w:r w:rsidR="00B41A95" w:rsidRPr="00547306">
        <w:rPr>
          <w:rFonts w:ascii="游ゴシック Medium" w:eastAsia="游ゴシック Medium" w:hAnsi="游ゴシック Medium" w:hint="eastAsia"/>
        </w:rPr>
        <w:t>こと</w:t>
      </w:r>
    </w:p>
    <w:p w14:paraId="41555460" w14:textId="2ED4A58E"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各章の記載はできるだけ簡潔なものとし</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箇条書きとしてもよい</w:t>
      </w:r>
    </w:p>
    <w:p w14:paraId="0192C464" w14:textId="77777777" w:rsidR="00D960C7" w:rsidRPr="00547306" w:rsidRDefault="00D960C7" w:rsidP="0053755D">
      <w:pPr>
        <w:jc w:val="center"/>
        <w:rPr>
          <w:rFonts w:ascii="游ゴシック Medium" w:eastAsia="游ゴシック Medium" w:hAnsi="游ゴシック Medium"/>
        </w:rPr>
        <w:sectPr w:rsidR="00D960C7" w:rsidRPr="00547306" w:rsidSect="006C5450">
          <w:headerReference w:type="default" r:id="rId8"/>
          <w:footerReference w:type="even" r:id="rId9"/>
          <w:footerReference w:type="default" r:id="rId10"/>
          <w:headerReference w:type="first" r:id="rId11"/>
          <w:pgSz w:w="11906" w:h="16838" w:code="9"/>
          <w:pgMar w:top="1134" w:right="1134" w:bottom="1134" w:left="1134" w:header="851" w:footer="108" w:gutter="0"/>
          <w:pgNumType w:fmt="lowerRoman"/>
          <w:cols w:space="425"/>
          <w:docGrid w:type="linesAndChars" w:linePitch="316" w:charSpace="-1483"/>
        </w:sectPr>
      </w:pPr>
    </w:p>
    <w:p w14:paraId="7684D7D0" w14:textId="7EC3509D" w:rsidR="00D960C7" w:rsidRPr="007F113B" w:rsidRDefault="00A15C3D" w:rsidP="00A15C3D">
      <w:pPr>
        <w:rPr>
          <w:rFonts w:ascii="游ゴシック Medium" w:eastAsia="游ゴシック Medium" w:hAnsi="游ゴシック Medium"/>
          <w:b/>
          <w:bCs/>
          <w:sz w:val="24"/>
          <w:u w:val="thick"/>
        </w:rPr>
      </w:pPr>
      <w:r w:rsidRPr="007F113B">
        <w:rPr>
          <w:rFonts w:ascii="游ゴシック Medium" w:eastAsia="游ゴシック Medium" w:hAnsi="游ゴシック Medium"/>
          <w:b/>
          <w:bCs/>
          <w:sz w:val="24"/>
          <w:u w:val="thick"/>
        </w:rPr>
        <w:lastRenderedPageBreak/>
        <w:t xml:space="preserve">§0 </w:t>
      </w:r>
      <w:r w:rsidR="00D960C7" w:rsidRPr="007F113B">
        <w:rPr>
          <w:rFonts w:ascii="游ゴシック Medium" w:eastAsia="游ゴシック Medium" w:hAnsi="游ゴシック Medium" w:hint="eastAsia"/>
          <w:b/>
          <w:bCs/>
          <w:sz w:val="24"/>
          <w:u w:val="thick"/>
        </w:rPr>
        <w:t>Study schema</w:t>
      </w:r>
      <w:r w:rsidR="00ED79F0" w:rsidRPr="007F113B">
        <w:rPr>
          <w:rFonts w:ascii="游ゴシック Medium" w:eastAsia="游ゴシック Medium" w:hAnsi="游ゴシック Medium"/>
          <w:b/>
          <w:bCs/>
          <w:sz w:val="24"/>
          <w:u w:val="thick"/>
        </w:rPr>
        <w:t xml:space="preserve">                                                          </w:t>
      </w:r>
    </w:p>
    <w:p w14:paraId="61583C33" w14:textId="2CF406A9" w:rsidR="00D960C7" w:rsidRPr="00E4763F" w:rsidRDefault="00A15C3D" w:rsidP="00A15C3D">
      <w:pPr>
        <w:rPr>
          <w:rFonts w:ascii="游ゴシック Medium" w:eastAsia="游ゴシック Medium" w:hAnsi="游ゴシック Medium"/>
          <w:b/>
          <w:bCs/>
          <w:u w:val="dotted"/>
        </w:rPr>
      </w:pPr>
      <w:r w:rsidRPr="00E4763F">
        <w:rPr>
          <w:rFonts w:ascii="游ゴシック Medium" w:eastAsia="游ゴシック Medium" w:hAnsi="游ゴシック Medium" w:hint="eastAsia"/>
          <w:b/>
          <w:bCs/>
          <w:u w:val="dotted"/>
        </w:rPr>
        <w:t>0</w:t>
      </w:r>
      <w:r w:rsidRPr="00E4763F">
        <w:rPr>
          <w:rFonts w:ascii="游ゴシック Medium" w:eastAsia="游ゴシック Medium" w:hAnsi="游ゴシック Medium"/>
          <w:b/>
          <w:bCs/>
          <w:u w:val="dotted"/>
        </w:rPr>
        <w:t>.1</w:t>
      </w:r>
      <w:r w:rsidR="00D960C7" w:rsidRPr="00E4763F">
        <w:rPr>
          <w:rFonts w:ascii="游ゴシック Medium" w:eastAsia="游ゴシック Medium" w:hAnsi="游ゴシック Medium" w:hint="eastAsia"/>
          <w:b/>
          <w:bCs/>
          <w:u w:val="dotted"/>
        </w:rPr>
        <w:t>シェーマ</w:t>
      </w:r>
      <w:r w:rsidR="00E4763F" w:rsidRPr="00E4763F">
        <w:rPr>
          <w:rFonts w:ascii="游ゴシック Medium" w:eastAsia="游ゴシック Medium" w:hAnsi="游ゴシック Medium" w:hint="eastAsia"/>
          <w:b/>
          <w:bCs/>
          <w:u w:val="dotted"/>
        </w:rPr>
        <w:t xml:space="preserve"> </w:t>
      </w:r>
      <w:r w:rsidR="00E4763F" w:rsidRPr="00E4763F">
        <w:rPr>
          <w:rFonts w:ascii="游ゴシック Medium" w:eastAsia="游ゴシック Medium" w:hAnsi="游ゴシック Medium"/>
          <w:b/>
          <w:bCs/>
          <w:u w:val="dotted"/>
        </w:rPr>
        <w:t xml:space="preserve">                                                                         </w:t>
      </w:r>
    </w:p>
    <w:p w14:paraId="110A5CA7" w14:textId="646CF3EE" w:rsidR="00D960C7" w:rsidRPr="008D5571" w:rsidRDefault="3E303512" w:rsidP="0053755D">
      <w:pPr>
        <w:ind w:leftChars="200" w:left="420"/>
        <w:rPr>
          <w:rFonts w:ascii="游ゴシック Medium" w:eastAsia="游ゴシック Medium" w:hAnsi="游ゴシック Medium"/>
          <w:color w:val="FF0000"/>
          <w:sz w:val="20"/>
          <w:szCs w:val="20"/>
        </w:rPr>
      </w:pPr>
      <w:r w:rsidRPr="008D5571">
        <w:rPr>
          <w:rFonts w:ascii="游ゴシック Medium" w:eastAsia="游ゴシック Medium" w:hAnsi="游ゴシック Medium"/>
          <w:color w:val="FF0000"/>
          <w:sz w:val="20"/>
          <w:szCs w:val="20"/>
        </w:rPr>
        <w:t>主な選択・除外基準</w:t>
      </w:r>
      <w:r w:rsidR="408F3132" w:rsidRPr="008D5571">
        <w:rPr>
          <w:rFonts w:ascii="游ゴシック Medium" w:eastAsia="游ゴシック Medium" w:hAnsi="游ゴシック Medium"/>
          <w:color w:val="FF0000"/>
          <w:sz w:val="20"/>
          <w:szCs w:val="20"/>
        </w:rPr>
        <w:t>の内容</w:t>
      </w:r>
      <w:r w:rsidRPr="008D5571">
        <w:rPr>
          <w:rFonts w:ascii="游ゴシック Medium" w:eastAsia="游ゴシック Medium" w:hAnsi="游ゴシック Medium"/>
          <w:color w:val="FF0000"/>
          <w:sz w:val="20"/>
          <w:szCs w:val="20"/>
        </w:rPr>
        <w:t>を含む</w:t>
      </w:r>
      <w:r w:rsidR="408F3132" w:rsidRPr="008D5571">
        <w:rPr>
          <w:rFonts w:ascii="游ゴシック Medium" w:eastAsia="游ゴシック Medium" w:hAnsi="游ゴシック Medium"/>
          <w:color w:val="FF0000"/>
          <w:sz w:val="20"/>
          <w:szCs w:val="20"/>
        </w:rPr>
        <w:t>試験</w:t>
      </w:r>
      <w:r w:rsidR="00D960C7" w:rsidRPr="008D5571">
        <w:rPr>
          <w:rFonts w:ascii="游ゴシック Medium" w:eastAsia="游ゴシック Medium" w:hAnsi="游ゴシック Medium"/>
          <w:color w:val="FF0000"/>
          <w:sz w:val="20"/>
          <w:szCs w:val="20"/>
        </w:rPr>
        <w:t>対象</w:t>
      </w:r>
      <w:r w:rsidR="408F3132"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7F269712" w:rsidRPr="008D5571">
        <w:rPr>
          <w:rFonts w:ascii="游ゴシック Medium" w:eastAsia="游ゴシック Medium" w:hAnsi="游ゴシック Medium"/>
          <w:color w:val="FF0000"/>
          <w:sz w:val="20"/>
          <w:szCs w:val="20"/>
        </w:rPr>
        <w:t>試験治療群（</w:t>
      </w:r>
      <w:r w:rsidR="00D960C7" w:rsidRPr="008D5571">
        <w:rPr>
          <w:rFonts w:ascii="游ゴシック Medium" w:eastAsia="游ゴシック Medium" w:hAnsi="游ゴシック Medium"/>
          <w:color w:val="FF0000"/>
          <w:sz w:val="20"/>
          <w:szCs w:val="20"/>
        </w:rPr>
        <w:t>介入群</w:t>
      </w:r>
      <w:r w:rsidR="7F269712" w:rsidRPr="008D5571">
        <w:rPr>
          <w:rFonts w:ascii="游ゴシック Medium" w:eastAsia="游ゴシック Medium" w:hAnsi="游ゴシック Medium"/>
          <w:color w:val="FF0000"/>
          <w:sz w:val="20"/>
          <w:szCs w:val="20"/>
        </w:rPr>
        <w:t>）</w:t>
      </w:r>
      <w:r w:rsidR="277B30B6" w:rsidRPr="008D5571">
        <w:rPr>
          <w:rFonts w:ascii="游ゴシック Medium" w:eastAsia="游ゴシック Medium" w:hAnsi="游ゴシック Medium"/>
          <w:color w:val="FF0000"/>
          <w:sz w:val="20"/>
          <w:szCs w:val="20"/>
        </w:rPr>
        <w:t>・</w:t>
      </w:r>
      <w:r w:rsidR="00D960C7" w:rsidRPr="008D5571">
        <w:rPr>
          <w:rFonts w:ascii="游ゴシック Medium" w:eastAsia="游ゴシック Medium" w:hAnsi="游ゴシック Medium"/>
          <w:color w:val="FF0000"/>
          <w:sz w:val="20"/>
          <w:szCs w:val="20"/>
        </w:rPr>
        <w:t>対照群</w:t>
      </w:r>
      <w:r w:rsidR="277B30B6"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277B30B6" w:rsidRPr="008D5571">
        <w:rPr>
          <w:rFonts w:ascii="游ゴシック Medium" w:eastAsia="游ゴシック Medium" w:hAnsi="游ゴシック Medium"/>
          <w:color w:val="FF0000"/>
          <w:sz w:val="20"/>
          <w:szCs w:val="20"/>
        </w:rPr>
        <w:t>主要評価項目</w:t>
      </w:r>
      <w:r w:rsidR="00D960C7" w:rsidRPr="008D5571">
        <w:rPr>
          <w:rFonts w:ascii="游ゴシック Medium" w:eastAsia="游ゴシック Medium" w:hAnsi="游ゴシック Medium"/>
          <w:color w:val="FF0000"/>
          <w:sz w:val="20"/>
          <w:szCs w:val="20"/>
        </w:rPr>
        <w:t>が明瞭にわかるようにする</w:t>
      </w:r>
      <w:r w:rsidR="0049AD81" w:rsidRPr="008D5571">
        <w:rPr>
          <w:rFonts w:ascii="游ゴシック Medium" w:eastAsia="游ゴシック Medium" w:hAnsi="游ゴシック Medium"/>
          <w:color w:val="FF0000"/>
          <w:sz w:val="20"/>
          <w:szCs w:val="20"/>
        </w:rPr>
        <w:t>．なお</w:t>
      </w:r>
      <w:r w:rsidR="6D626E5B" w:rsidRPr="008D5571">
        <w:rPr>
          <w:rFonts w:ascii="游ゴシック Medium" w:eastAsia="游ゴシック Medium" w:hAnsi="游ゴシック Medium"/>
          <w:color w:val="FF0000"/>
          <w:sz w:val="20"/>
          <w:szCs w:val="20"/>
        </w:rPr>
        <w:t>，</w:t>
      </w:r>
      <w:r w:rsidR="0049AD81" w:rsidRPr="008D5571">
        <w:rPr>
          <w:rFonts w:ascii="游ゴシック Medium" w:eastAsia="游ゴシック Medium" w:hAnsi="游ゴシック Medium"/>
          <w:color w:val="FF0000"/>
          <w:sz w:val="20"/>
          <w:szCs w:val="20"/>
        </w:rPr>
        <w:t>単群試験の場合</w:t>
      </w:r>
      <w:r w:rsidR="63E329F6" w:rsidRPr="008D5571">
        <w:rPr>
          <w:rFonts w:ascii="游ゴシック Medium" w:eastAsia="游ゴシック Medium" w:hAnsi="游ゴシック Medium"/>
          <w:color w:val="FF0000"/>
          <w:sz w:val="20"/>
          <w:szCs w:val="20"/>
        </w:rPr>
        <w:t>，</w:t>
      </w:r>
      <w:r w:rsidR="6BEE6C2B" w:rsidRPr="008D5571">
        <w:rPr>
          <w:rFonts w:ascii="游ゴシック Medium" w:eastAsia="游ゴシック Medium" w:hAnsi="游ゴシック Medium"/>
          <w:color w:val="FF0000"/>
          <w:sz w:val="20"/>
          <w:szCs w:val="20"/>
        </w:rPr>
        <w:t>対照群</w:t>
      </w:r>
      <w:r w:rsidR="56FC8005" w:rsidRPr="008D5571">
        <w:rPr>
          <w:rFonts w:ascii="游ゴシック Medium" w:eastAsia="游ゴシック Medium" w:hAnsi="游ゴシック Medium"/>
          <w:color w:val="FF0000"/>
          <w:sz w:val="20"/>
          <w:szCs w:val="20"/>
        </w:rPr>
        <w:t>に関する</w:t>
      </w:r>
      <w:r w:rsidR="273E54FE" w:rsidRPr="008D5571">
        <w:rPr>
          <w:rFonts w:ascii="游ゴシック Medium" w:eastAsia="游ゴシック Medium" w:hAnsi="游ゴシック Medium"/>
          <w:color w:val="FF0000"/>
          <w:sz w:val="20"/>
          <w:szCs w:val="20"/>
        </w:rPr>
        <w:t>記載</w:t>
      </w:r>
      <w:r w:rsidR="6BEE6C2B" w:rsidRPr="008D5571">
        <w:rPr>
          <w:rFonts w:ascii="游ゴシック Medium" w:eastAsia="游ゴシック Medium" w:hAnsi="游ゴシック Medium"/>
          <w:color w:val="FF0000"/>
          <w:sz w:val="20"/>
          <w:szCs w:val="20"/>
        </w:rPr>
        <w:t>は</w:t>
      </w:r>
      <w:r w:rsidR="6D626E5B" w:rsidRPr="008D5571">
        <w:rPr>
          <w:rFonts w:ascii="游ゴシック Medium" w:eastAsia="游ゴシック Medium" w:hAnsi="游ゴシック Medium"/>
          <w:color w:val="FF0000"/>
          <w:sz w:val="20"/>
          <w:szCs w:val="20"/>
        </w:rPr>
        <w:t>不要．</w:t>
      </w:r>
    </w:p>
    <w:p w14:paraId="55912A44" w14:textId="41DC1BD3" w:rsidR="00D960C7" w:rsidRPr="00D96E5F" w:rsidRDefault="00D960C7" w:rsidP="0053755D">
      <w:pPr>
        <w:ind w:leftChars="200" w:left="420"/>
        <w:rPr>
          <w:rFonts w:ascii="游ゴシック Medium" w:eastAsia="游ゴシック Medium" w:hAnsi="游ゴシック Medium"/>
          <w:color w:val="FF0000"/>
          <w:sz w:val="20"/>
          <w:szCs w:val="20"/>
        </w:rPr>
      </w:pPr>
      <w:r w:rsidRPr="00CD7FAD">
        <w:rPr>
          <w:rFonts w:ascii="游ゴシック Medium" w:eastAsia="游ゴシック Medium" w:hAnsi="游ゴシック Medium" w:hint="eastAsia"/>
          <w:color w:val="FF0000"/>
          <w:sz w:val="20"/>
          <w:szCs w:val="20"/>
        </w:rPr>
        <w:t>（例）ランダム化並行群間比較試験</w:t>
      </w:r>
    </w:p>
    <w:p w14:paraId="3D0F4400" w14:textId="74A7FC08" w:rsidR="00D960C7" w:rsidRPr="00D96E5F" w:rsidRDefault="00EF27F3" w:rsidP="0053755D">
      <w:pPr>
        <w:ind w:leftChars="200" w:left="420"/>
        <w:rPr>
          <w:rFonts w:ascii="游ゴシック Medium" w:eastAsia="游ゴシック Medium" w:hAnsi="游ゴシック Medium"/>
          <w:color w:val="FF0000"/>
          <w:sz w:val="20"/>
          <w:szCs w:val="20"/>
        </w:rPr>
      </w:pPr>
      <w:r>
        <w:rPr>
          <w:rFonts w:ascii="游ゴシック Medium" w:eastAsia="游ゴシック Medium" w:hAnsi="游ゴシック Medium"/>
          <w:noProof/>
          <w:color w:val="FF0000"/>
          <w:sz w:val="20"/>
          <w:szCs w:val="20"/>
        </w:rPr>
        <mc:AlternateContent>
          <mc:Choice Requires="wpg">
            <w:drawing>
              <wp:anchor distT="0" distB="0" distL="114300" distR="114300" simplePos="0" relativeHeight="251658240" behindDoc="0" locked="0" layoutInCell="1" allowOverlap="1" wp14:anchorId="6B7CA5DB" wp14:editId="2D1D5FF5">
                <wp:simplePos x="0" y="0"/>
                <wp:positionH relativeFrom="column">
                  <wp:posOffset>445674</wp:posOffset>
                </wp:positionH>
                <wp:positionV relativeFrom="paragraph">
                  <wp:posOffset>232442</wp:posOffset>
                </wp:positionV>
                <wp:extent cx="5524500" cy="4182908"/>
                <wp:effectExtent l="0" t="0" r="12700" b="8255"/>
                <wp:wrapNone/>
                <wp:docPr id="76571256" name="グループ化 2"/>
                <wp:cNvGraphicFramePr/>
                <a:graphic xmlns:a="http://schemas.openxmlformats.org/drawingml/2006/main">
                  <a:graphicData uri="http://schemas.microsoft.com/office/word/2010/wordprocessingGroup">
                    <wpg:wgp>
                      <wpg:cNvGrpSpPr/>
                      <wpg:grpSpPr>
                        <a:xfrm>
                          <a:off x="0" y="0"/>
                          <a:ext cx="5524500" cy="4182908"/>
                          <a:chOff x="0" y="0"/>
                          <a:chExt cx="5524500" cy="4182908"/>
                        </a:xfrm>
                      </wpg:grpSpPr>
                      <wps:wsp>
                        <wps:cNvPr id="19" name="Text Box 21"/>
                        <wps:cNvSpPr txBox="1">
                          <a:spLocks noChangeArrowheads="1"/>
                        </wps:cNvSpPr>
                        <wps:spPr bwMode="auto">
                          <a:xfrm>
                            <a:off x="2057400" y="516194"/>
                            <a:ext cx="1023620" cy="457200"/>
                          </a:xfrm>
                          <a:prstGeom prst="rect">
                            <a:avLst/>
                          </a:prstGeom>
                          <a:solidFill>
                            <a:srgbClr val="FFFFFF"/>
                          </a:solidFill>
                          <a:ln w="9525">
                            <a:solidFill>
                              <a:srgbClr val="000000"/>
                            </a:solidFill>
                            <a:miter lim="800000"/>
                            <a:headEnd/>
                            <a:tailEnd/>
                          </a:ln>
                        </wps:spPr>
                        <wps:txbx>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wps:txbx>
                        <wps:bodyPr rot="0" vert="horz" wrap="square" lIns="74295" tIns="8890" rIns="74295" bIns="8890" anchor="t" anchorCtr="0" upright="1">
                          <a:noAutofit/>
                        </wps:bodyPr>
                      </wps:wsp>
                      <wps:wsp>
                        <wps:cNvPr id="22" name="Text Box 23"/>
                        <wps:cNvSpPr txBox="1">
                          <a:spLocks noChangeArrowheads="1"/>
                        </wps:cNvSpPr>
                        <wps:spPr bwMode="auto">
                          <a:xfrm>
                            <a:off x="730045" y="1194929"/>
                            <a:ext cx="3670935" cy="521970"/>
                          </a:xfrm>
                          <a:prstGeom prst="rect">
                            <a:avLst/>
                          </a:prstGeom>
                          <a:solidFill>
                            <a:srgbClr val="FFFFFF"/>
                          </a:solidFill>
                          <a:ln w="9525">
                            <a:solidFill>
                              <a:srgbClr val="000000"/>
                            </a:solidFill>
                            <a:miter lim="800000"/>
                            <a:headEnd/>
                            <a:tailEnd/>
                          </a:ln>
                        </wps:spPr>
                        <wps:txb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wps:txbx>
                        <wps:bodyPr rot="0" vert="horz" wrap="square" lIns="91440" tIns="45720" rIns="91440" bIns="45720" anchor="t" anchorCtr="0" upright="1">
                          <a:noAutofit/>
                        </wps:bodyPr>
                      </wps:wsp>
                      <wps:wsp>
                        <wps:cNvPr id="27" name="Text Box 24"/>
                        <wps:cNvSpPr txBox="1">
                          <a:spLocks noChangeArrowheads="1"/>
                        </wps:cNvSpPr>
                        <wps:spPr bwMode="auto">
                          <a:xfrm>
                            <a:off x="0" y="2131452"/>
                            <a:ext cx="2222500" cy="1060450"/>
                          </a:xfrm>
                          <a:prstGeom prst="rect">
                            <a:avLst/>
                          </a:prstGeom>
                          <a:solidFill>
                            <a:srgbClr val="FFFFFF"/>
                          </a:solidFill>
                          <a:ln w="9525">
                            <a:solidFill>
                              <a:srgbClr val="000000"/>
                            </a:solidFill>
                            <a:miter lim="800000"/>
                            <a:headEnd/>
                            <a:tailEnd/>
                          </a:ln>
                        </wps:spPr>
                        <wps:txb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wps:txbx>
                        <wps:bodyPr rot="0" vert="horz" wrap="square" lIns="91440" tIns="45720" rIns="91440" bIns="45720" anchor="t" anchorCtr="0" upright="1">
                          <a:noAutofit/>
                        </wps:bodyPr>
                      </wps:wsp>
                      <wps:wsp>
                        <wps:cNvPr id="4" name="Text Box 22"/>
                        <wps:cNvSpPr txBox="1">
                          <a:spLocks noChangeArrowheads="1"/>
                        </wps:cNvSpPr>
                        <wps:spPr bwMode="auto">
                          <a:xfrm>
                            <a:off x="1430593" y="0"/>
                            <a:ext cx="2286000" cy="295275"/>
                          </a:xfrm>
                          <a:prstGeom prst="rect">
                            <a:avLst/>
                          </a:prstGeom>
                          <a:solidFill>
                            <a:srgbClr val="FFFFFF"/>
                          </a:solidFill>
                          <a:ln w="9525">
                            <a:solidFill>
                              <a:srgbClr val="000000"/>
                            </a:solidFill>
                            <a:miter lim="800000"/>
                            <a:headEnd/>
                            <a:tailEnd/>
                          </a:ln>
                        </wps:spPr>
                        <wps:txb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wps:txbx>
                        <wps:bodyPr rot="0" vert="horz" wrap="square" lIns="91440" tIns="45720" rIns="91440" bIns="45720" anchor="t" anchorCtr="0" upright="1">
                          <a:noAutofit/>
                        </wps:bodyPr>
                      </wps:wsp>
                      <wps:wsp>
                        <wps:cNvPr id="28" name="Text Box 25"/>
                        <wps:cNvSpPr txBox="1">
                          <a:spLocks noChangeArrowheads="1"/>
                        </wps:cNvSpPr>
                        <wps:spPr bwMode="auto">
                          <a:xfrm>
                            <a:off x="3178277" y="2124078"/>
                            <a:ext cx="2330450" cy="1054100"/>
                          </a:xfrm>
                          <a:prstGeom prst="rect">
                            <a:avLst/>
                          </a:prstGeom>
                          <a:solidFill>
                            <a:srgbClr val="FFFFFF"/>
                          </a:solidFill>
                          <a:ln w="9525">
                            <a:solidFill>
                              <a:srgbClr val="000000"/>
                            </a:solidFill>
                            <a:miter lim="800000"/>
                            <a:headEnd/>
                            <a:tailEnd/>
                          </a:ln>
                        </wps:spPr>
                        <wps:txb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wps:txbx>
                        <wps:bodyPr rot="0" vert="horz" wrap="square" lIns="91440" tIns="45720" rIns="91440" bIns="45720" anchor="t" anchorCtr="0" upright="1">
                          <a:noAutofit/>
                        </wps:bodyPr>
                      </wps:wsp>
                      <wps:wsp>
                        <wps:cNvPr id="31" name="Text Box 23"/>
                        <wps:cNvSpPr txBox="1">
                          <a:spLocks noChangeArrowheads="1"/>
                        </wps:cNvSpPr>
                        <wps:spPr bwMode="auto">
                          <a:xfrm>
                            <a:off x="0" y="3377690"/>
                            <a:ext cx="5524500" cy="805218"/>
                          </a:xfrm>
                          <a:prstGeom prst="rect">
                            <a:avLst/>
                          </a:prstGeom>
                          <a:solidFill>
                            <a:srgbClr val="FFFFFF"/>
                          </a:solidFill>
                          <a:ln w="9525">
                            <a:solidFill>
                              <a:srgbClr val="000000"/>
                            </a:solidFill>
                            <a:miter lim="800000"/>
                            <a:headEnd/>
                            <a:tailEnd/>
                          </a:ln>
                        </wps:spPr>
                        <wps:txb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wps:txbx>
                        <wps:bodyPr rot="0" vert="horz" wrap="square" lIns="91440" tIns="45720" rIns="91440" bIns="45720" anchor="t" anchorCtr="0" upright="1">
                          <a:noAutofit/>
                        </wps:bodyPr>
                      </wps:wsp>
                      <wpg:grpSp>
                        <wpg:cNvPr id="1483608770" name="グループ化 1"/>
                        <wpg:cNvGrpSpPr/>
                        <wpg:grpSpPr>
                          <a:xfrm>
                            <a:off x="973393" y="294968"/>
                            <a:ext cx="3193026" cy="3083398"/>
                            <a:chOff x="0" y="0"/>
                            <a:chExt cx="3193026" cy="3083398"/>
                          </a:xfrm>
                        </wpg:grpSpPr>
                        <wps:wsp>
                          <wps:cNvPr id="21" name="AutoShape 28"/>
                          <wps:cNvCnPr>
                            <a:cxnSpLocks noChangeShapeType="1"/>
                          </wps:cNvCnPr>
                          <wps:spPr bwMode="auto">
                            <a:xfrm>
                              <a:off x="1592826" y="6787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a:off x="1592826"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7"/>
                          <wps:cNvCnPr>
                            <a:cxnSpLocks noChangeShapeType="1"/>
                          </wps:cNvCnPr>
                          <wps:spPr bwMode="auto">
                            <a:xfrm>
                              <a:off x="1592826" y="14155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3193026" y="1637381"/>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9"/>
                          <wps:cNvCnPr>
                            <a:cxnSpLocks noChangeShapeType="1"/>
                          </wps:cNvCnPr>
                          <wps:spPr bwMode="auto">
                            <a:xfrm>
                              <a:off x="0" y="1644445"/>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8"/>
                          <wps:cNvCnPr>
                            <a:cxnSpLocks noChangeShapeType="1"/>
                          </wps:cNvCnPr>
                          <wps:spPr bwMode="auto">
                            <a:xfrm>
                              <a:off x="3193026" y="2883929"/>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9"/>
                          <wps:cNvCnPr>
                            <a:cxnSpLocks noChangeShapeType="1"/>
                          </wps:cNvCnPr>
                          <wps:spPr bwMode="auto">
                            <a:xfrm>
                              <a:off x="7374" y="2890993"/>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9"/>
                          <wps:cNvCnPr>
                            <a:cxnSpLocks noChangeShapeType="1"/>
                          </wps:cNvCnPr>
                          <wps:spPr bwMode="auto">
                            <a:xfrm>
                              <a:off x="0" y="1637071"/>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6B7CA5DB" id="グループ化 2" o:spid="_x0000_s1026" style="position:absolute;left:0;text-align:left;margin-left:35.1pt;margin-top:18.3pt;width:435pt;height:329.35pt;z-index:251658240;mso-height-relative:margin" coordsize="55245,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1UKwUAADUkAAAOAAAAZHJzL2Uyb0RvYy54bWzsWk1u4zYU3hfoHQTtG/NHEiUhzmCamQQF&#10;pu0ASQ9AS7IlVCJVSomcLifbrttDdNMD9DZB79FHUpb/EiSZmTiYib2wJYuiyO997z2+jzp8Na9K&#10;5zJTTSHF2MUHyHUykci0ELOx+8v5yXeh6zQtFykvpcjG7lXWuK+Ovv3msKvjjMhclmmmHOhENHFX&#10;j928bet4NGqSPKt4cyDrTMDFqVQVb+FUzUap4h30XpUjglAw6qRKayWTrGng3zf2ontk+p9Os6T9&#10;eTptstYpxy6MrTXfynxP9Pfo6JDHM8XrvEj6YfCPGEXFCwEPHbp6w1vuXKhiq6uqSJRs5LQ9SGQ1&#10;ktNpkWRmDjAbjDZmc6rkRW3mMou7WT3ABNBu4PTR3SY/XZ6q+qx+rwCJrp4BFuZMz2U+VZX+hVE6&#10;cwPZ1QBZNm+dBP70feL5CJBN4JqHQxKh0IKa5ID81n1J/vaeO0eLB4/WhtPVQJBmiUHzaRic5bzO&#10;DLRNDBi8V06RAn8j1xG8Ap6e6wl+L+cOwXo6+unQTOPktHP4H9oaezf1O5n82jhCHudczLLXSsku&#10;z3gK4zN3wiyGW20/je5k0v0oU3gOv2il6WgDbIJ85mlcAVYfBzjyLKoL3DEiNCAL3H0GvqAbDODx&#10;uFZNe5rJytEHY1eBK5gH8ct3TWubLppoIzeyLNKToizNiZpNjkvlXHJwmxPz6Xtfa1YKpxu7kU98&#10;i8WdXSDzua2LqmjB/8uiGrvh0IjHGsG3IoVh8rjlRWmPYXalgElqSDWKFs92Ppn3JprI9ArAVdL6&#10;OcQlOMil+t11OvDxsdv8dsFV5jrlDwIMxDwS+RAUzEkYRgCnWr0wWbnARQIdjd3WdezhcWvDyEWt&#10;ilkOz7GEEPI1mHRaGIj1QO2Y+lEDg+2gn5zKhGxTmWoLrPBxN1RmFCEPYAYmY+BxRCI9DB4vqEwD&#10;hiIKDXQI8QmO2Iumsg1EC0s9ktER9jxgsWW0p8PCgtL9FUvp/soXx2m2zWkTF3fOaYAVyEowxZ5P&#10;1ulM4DNkRIwC4P6ezwajZTR8cIT+uvnsbdN5AGqnqw3sUeRH1JC6XxMvojMhYQCJ2UZnSJeE+Zrv&#10;L3WhYaLzkEf30Xll8Uyg1NtcPBuu7Dw6U8xCwiBZmBhNPMT6mmQgNaUmLJslB0a+h1/28tmwesik&#10;e1avsJribVYP/r/TIG3XHJQyFkClsraEXqvCQwSLaEP4Fx2kh9Dz5dC5V190jTZboSD2QhqgkEFd&#10;1AfYmw//3Fz/fXP97831X//98afTaxTmpofKORGjtE/5BKqyYCNEUhxRRAKb9ykKofEDhZ277hzY&#10;+AzCDqg4PXS6OjfijwP5alkOHwstJ/A4mYuzDUnHtD6/qkGtWVN07C06uT1I0cF+REINKCSlgIUM&#10;Kt41H14ssaDdfcmoaRXXmsOxFAJkHams9HCHsiOklnXMsz6DYAOSZK/LPEajsT4IYzDaze5UkEHP&#10;WzF78Gxm34jae4t/kox9u4RLoIqxq9ClySl7NpNjD/v+3tV3oN3r0Lpl+N2G+CHzQYjHAWU0NAlj&#10;KXX2Ho8jqEnuKaP3MX57P+wOjwfpeMvwRmPuC8+nz+1gV2NyDz63p/W9yYc93UftVd5h8lvyOn0+&#10;XydhSLe2Nfa+/gTZnQKqz+zrjDLQbbWyBBuGEVRQt63i9+7+Wd19EMqXazq7i7jzCE8ZYhtJHbI+&#10;FOf9/uU9Wz1fRVZf1u+mnjPvppgdgf49Gv3yy+q5abV82+fofwAAAP//AwBQSwMEFAAGAAgAAAAh&#10;AI9ArfTgAAAACQEAAA8AAABkcnMvZG93bnJldi54bWxMj8FOwzAQRO9I/IO1SNyok4YGGuJUVQWc&#10;KiRaJMRtG2+TqPE6it0k/XvcExxnZzTzNl9NphUD9a6xrCCeRSCIS6sbrhR87d8enkE4j6yxtUwK&#10;LuRgVdze5JhpO/InDTtfiVDCLkMFtfddJqUrazLoZrYjDt7R9gZ9kH0ldY9jKDetnEdRKg02HBZq&#10;7GhTU3nanY2C9xHHdRK/DtvTcXP52S8+vrcxKXV/N61fQHia/F8YrvgBHYrAdLBn1k60Cp6ieUgq&#10;SNIURPCXj9fDQUG6XCQgi1z+/6D4BQAA//8DAFBLAQItABQABgAIAAAAIQC2gziS/gAAAOEBAAAT&#10;AAAAAAAAAAAAAAAAAAAAAABbQ29udGVudF9UeXBlc10ueG1sUEsBAi0AFAAGAAgAAAAhADj9If/W&#10;AAAAlAEAAAsAAAAAAAAAAAAAAAAALwEAAF9yZWxzLy5yZWxzUEsBAi0AFAAGAAgAAAAhALjkvVQr&#10;BQAANSQAAA4AAAAAAAAAAAAAAAAALgIAAGRycy9lMm9Eb2MueG1sUEsBAi0AFAAGAAgAAAAhAI9A&#10;rfTgAAAACQEAAA8AAAAAAAAAAAAAAAAAhQcAAGRycy9kb3ducmV2LnhtbFBLBQYAAAAABAAEAPMA&#10;AACSCAAAAAA=&#10;">
                <v:shapetype id="_x0000_t202" coordsize="21600,21600" o:spt="202" path="m,l,21600r21600,l21600,xe">
                  <v:stroke joinstyle="miter"/>
                  <v:path gradientshapeok="t" o:connecttype="rect"/>
                </v:shapetype>
                <v:shape id="Text Box 21" o:spid="_x0000_s1027" type="#_x0000_t202" style="position:absolute;left:20574;top:5161;width:1023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v:textbox>
                </v:shape>
                <v:shape id="Text Box 23" o:spid="_x0000_s1028" type="#_x0000_t202" style="position:absolute;left:7300;top:11949;width:36709;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v:textbox>
                </v:shape>
                <v:shape id="Text Box 24" o:spid="_x0000_s1029" type="#_x0000_t202" style="position:absolute;top:21314;width:22225;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v:textbox>
                </v:shape>
                <v:shape id="Text Box 22" o:spid="_x0000_s1030" type="#_x0000_t202" style="position:absolute;left:14305;width:2286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v:textbox>
                </v:shape>
                <v:shape id="Text Box 25" o:spid="_x0000_s1031" type="#_x0000_t202" style="position:absolute;left:31782;top:21240;width:23305;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v:textbox>
                </v:shape>
                <v:shape id="Text Box 23" o:spid="_x0000_s1032" type="#_x0000_t202" style="position:absolute;top:33776;width:55245;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v:textbox>
                </v:shape>
                <v:group id="グループ化 1" o:spid="_x0000_s1033" style="position:absolute;left:9733;top:2949;width:31931;height:30834" coordsize="31930,3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9QzAAAAOMAAAAPAAAAZHJzL2Rvd25yZXYueG1sRI9Ba8JA&#10;EIXvhf6HZQq91U2q1ZC6ikiVHqRQLZTehuyYBLOzIbsm8d93DoUeZ+bNe+9brkfXqJ66UHs2kE4S&#10;UMSFtzWXBr5Ou6cMVIjIFhvPZOBGAdar+7sl5tYP/En9MZZKTDjkaKCKsc21DkVFDsPEt8RyO/vO&#10;YZSxK7XtcBBz1+jnJJlrhzVLQoUtbSsqLserM7AfcNhM07f+cDlvbz+nl4/vQ0rGPD6Mm1dQkcb4&#10;L/77frdSf5ZN50m2WAiFMMkC9OoXAAD//wMAUEsBAi0AFAAGAAgAAAAhANvh9svuAAAAhQEAABMA&#10;AAAAAAAAAAAAAAAAAAAAAFtDb250ZW50X1R5cGVzXS54bWxQSwECLQAUAAYACAAAACEAWvQsW78A&#10;AAAVAQAACwAAAAAAAAAAAAAAAAAfAQAAX3JlbHMvLnJlbHNQSwECLQAUAAYACAAAACEAjnHfUMwA&#10;AADjAAAADwAAAAAAAAAAAAAAAAAHAgAAZHJzL2Rvd25yZXYueG1sUEsFBgAAAAADAAMAtwAAAAAD&#10;AAAAAA==&#10;">
                  <v:shapetype id="_x0000_t32" coordsize="21600,21600" o:spt="32" o:oned="t" path="m,l21600,21600e" filled="f">
                    <v:path arrowok="t" fillok="f" o:connecttype="none"/>
                    <o:lock v:ext="edit" shapetype="t"/>
                  </v:shapetype>
                  <v:shape id="AutoShape 28" o:spid="_x0000_s1034" type="#_x0000_t32" style="position:absolute;left:15928;top:678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6" o:spid="_x0000_s1035" type="#_x0000_t32" style="position:absolute;left:1592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7" o:spid="_x0000_s1036" type="#_x0000_t32" style="position:absolute;left:15928;top:1415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8" o:spid="_x0000_s1037" type="#_x0000_t32" style="position:absolute;left:31930;top:16373;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39" o:spid="_x0000_s1038" type="#_x0000_t32" style="position:absolute;top:16444;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38" o:spid="_x0000_s1039" type="#_x0000_t32" style="position:absolute;left:31930;top:2883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9" o:spid="_x0000_s1040" type="#_x0000_t32" style="position:absolute;left:73;top:2890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9" o:spid="_x0000_s1041" type="#_x0000_t32" style="position:absolute;top:16370;width:31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v:group>
            </w:pict>
          </mc:Fallback>
        </mc:AlternateContent>
      </w:r>
    </w:p>
    <w:p w14:paraId="0DB090EA" w14:textId="5FBAE2D4" w:rsidR="00D960C7" w:rsidRPr="00D96E5F" w:rsidRDefault="00D960C7" w:rsidP="0053755D">
      <w:pPr>
        <w:ind w:leftChars="200" w:left="420"/>
        <w:rPr>
          <w:rFonts w:ascii="游ゴシック Medium" w:eastAsia="游ゴシック Medium" w:hAnsi="游ゴシック Medium"/>
          <w:color w:val="FF0000"/>
          <w:sz w:val="20"/>
          <w:szCs w:val="20"/>
        </w:rPr>
      </w:pPr>
    </w:p>
    <w:p w14:paraId="1DDB9B34" w14:textId="63A92E70" w:rsidR="00D960C7" w:rsidRPr="00D96E5F" w:rsidRDefault="00D960C7" w:rsidP="0053755D">
      <w:pPr>
        <w:ind w:leftChars="200" w:left="420"/>
        <w:rPr>
          <w:rFonts w:ascii="游ゴシック Medium" w:eastAsia="游ゴシック Medium" w:hAnsi="游ゴシック Medium"/>
          <w:color w:val="FF0000"/>
          <w:sz w:val="20"/>
          <w:szCs w:val="20"/>
        </w:rPr>
      </w:pPr>
    </w:p>
    <w:p w14:paraId="0CDDD11E" w14:textId="7C3E77D9" w:rsidR="00D960C7" w:rsidRPr="00D96E5F" w:rsidRDefault="00D960C7" w:rsidP="0053755D">
      <w:pPr>
        <w:ind w:leftChars="200" w:left="420"/>
        <w:rPr>
          <w:rFonts w:ascii="游ゴシック Medium" w:eastAsia="游ゴシック Medium" w:hAnsi="游ゴシック Medium"/>
          <w:color w:val="FF0000"/>
          <w:sz w:val="20"/>
          <w:szCs w:val="20"/>
        </w:rPr>
      </w:pPr>
    </w:p>
    <w:p w14:paraId="34AC1A5B" w14:textId="7C750B8C" w:rsidR="00D960C7" w:rsidRPr="00D96E5F" w:rsidRDefault="00D960C7" w:rsidP="0053755D">
      <w:pPr>
        <w:ind w:leftChars="200" w:left="420"/>
        <w:rPr>
          <w:rFonts w:ascii="游ゴシック Medium" w:eastAsia="游ゴシック Medium" w:hAnsi="游ゴシック Medium"/>
          <w:color w:val="FF0000"/>
          <w:sz w:val="20"/>
          <w:szCs w:val="20"/>
        </w:rPr>
      </w:pPr>
    </w:p>
    <w:p w14:paraId="497BE036" w14:textId="610440DB" w:rsidR="00D960C7" w:rsidRPr="00D96E5F" w:rsidRDefault="00D960C7" w:rsidP="0053755D">
      <w:pPr>
        <w:ind w:leftChars="200" w:left="420"/>
        <w:rPr>
          <w:rFonts w:ascii="游ゴシック Medium" w:eastAsia="游ゴシック Medium" w:hAnsi="游ゴシック Medium"/>
          <w:color w:val="FF0000"/>
          <w:sz w:val="20"/>
          <w:szCs w:val="20"/>
        </w:rPr>
      </w:pPr>
    </w:p>
    <w:p w14:paraId="30555893" w14:textId="4414CFF5" w:rsidR="00D960C7" w:rsidRPr="00D96E5F" w:rsidRDefault="00D960C7" w:rsidP="0053755D">
      <w:pPr>
        <w:ind w:leftChars="200" w:left="420"/>
        <w:rPr>
          <w:rFonts w:ascii="游ゴシック Medium" w:eastAsia="游ゴシック Medium" w:hAnsi="游ゴシック Medium"/>
          <w:color w:val="FF0000"/>
          <w:sz w:val="20"/>
          <w:szCs w:val="20"/>
        </w:rPr>
      </w:pPr>
    </w:p>
    <w:p w14:paraId="5533DAE4"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41612E5A" w14:textId="1C75CB9B" w:rsidR="00D960C7" w:rsidRPr="00D96E5F" w:rsidRDefault="00D960C7" w:rsidP="0053755D">
      <w:pPr>
        <w:ind w:leftChars="200" w:left="420"/>
        <w:rPr>
          <w:rFonts w:ascii="游ゴシック Medium" w:eastAsia="游ゴシック Medium" w:hAnsi="游ゴシック Medium"/>
          <w:color w:val="FF0000"/>
          <w:sz w:val="20"/>
          <w:szCs w:val="20"/>
        </w:rPr>
      </w:pPr>
    </w:p>
    <w:p w14:paraId="483BFE26" w14:textId="7661BEB8" w:rsidR="00D960C7" w:rsidRPr="00D96E5F" w:rsidRDefault="00D960C7" w:rsidP="0053755D">
      <w:pPr>
        <w:ind w:leftChars="200" w:left="420"/>
        <w:rPr>
          <w:rFonts w:ascii="游ゴシック Medium" w:eastAsia="游ゴシック Medium" w:hAnsi="游ゴシック Medium"/>
          <w:color w:val="FF0000"/>
          <w:sz w:val="20"/>
          <w:szCs w:val="20"/>
        </w:rPr>
      </w:pPr>
    </w:p>
    <w:p w14:paraId="4091CE46" w14:textId="5EC60B3F" w:rsidR="00D960C7" w:rsidRPr="00D96E5F" w:rsidRDefault="00D960C7" w:rsidP="0053755D">
      <w:pPr>
        <w:ind w:leftChars="200" w:left="420"/>
        <w:rPr>
          <w:rFonts w:ascii="游ゴシック Medium" w:eastAsia="游ゴシック Medium" w:hAnsi="游ゴシック Medium"/>
          <w:color w:val="FF0000"/>
          <w:sz w:val="20"/>
          <w:szCs w:val="20"/>
        </w:rPr>
      </w:pPr>
    </w:p>
    <w:p w14:paraId="34A31E6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0D35B58"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76422B2"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5793FDE0" w14:textId="3F10F4C3" w:rsidR="00D960C7" w:rsidRPr="00D96E5F" w:rsidRDefault="00D960C7" w:rsidP="0053755D">
      <w:pPr>
        <w:ind w:leftChars="200" w:left="420"/>
        <w:rPr>
          <w:rFonts w:ascii="游ゴシック Medium" w:eastAsia="游ゴシック Medium" w:hAnsi="游ゴシック Medium"/>
          <w:color w:val="FF0000"/>
          <w:sz w:val="20"/>
          <w:szCs w:val="20"/>
        </w:rPr>
      </w:pPr>
    </w:p>
    <w:p w14:paraId="637F53EA" w14:textId="0565E860" w:rsidR="00D960C7" w:rsidRPr="00D96E5F" w:rsidRDefault="00D960C7" w:rsidP="0053755D">
      <w:pPr>
        <w:ind w:leftChars="200" w:left="420"/>
        <w:rPr>
          <w:rFonts w:ascii="游ゴシック Medium" w:eastAsia="游ゴシック Medium" w:hAnsi="游ゴシック Medium"/>
          <w:color w:val="FF0000"/>
          <w:sz w:val="20"/>
          <w:szCs w:val="20"/>
        </w:rPr>
      </w:pPr>
    </w:p>
    <w:p w14:paraId="26C3142C"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24E99F7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ED88BD2" w14:textId="77777777" w:rsidR="00D960C7" w:rsidRPr="00CD7FAD" w:rsidRDefault="00D960C7" w:rsidP="0053755D">
      <w:pPr>
        <w:ind w:firstLineChars="100" w:firstLine="200"/>
        <w:rPr>
          <w:rFonts w:ascii="游ゴシック Medium" w:eastAsia="游ゴシック Medium" w:hAnsi="游ゴシック Medium"/>
          <w:sz w:val="20"/>
          <w:szCs w:val="20"/>
        </w:rPr>
      </w:pPr>
    </w:p>
    <w:p w14:paraId="5478E9A1" w14:textId="77777777" w:rsidR="00D960C7" w:rsidRPr="00CD7FAD" w:rsidRDefault="00D960C7" w:rsidP="00A25811">
      <w:pPr>
        <w:rPr>
          <w:rFonts w:ascii="游ゴシック Medium" w:eastAsia="游ゴシック Medium" w:hAnsi="游ゴシック Medium"/>
          <w:sz w:val="20"/>
          <w:szCs w:val="20"/>
        </w:rPr>
      </w:pPr>
    </w:p>
    <w:p w14:paraId="3DA7A685" w14:textId="75A25865" w:rsidR="00D960C7" w:rsidRPr="00CD7FAD" w:rsidRDefault="00A25811" w:rsidP="00A25811">
      <w:pPr>
        <w:rPr>
          <w:rFonts w:ascii="游ゴシック Medium" w:eastAsia="游ゴシック Medium" w:hAnsi="游ゴシック Medium"/>
          <w:sz w:val="20"/>
          <w:szCs w:val="20"/>
        </w:rPr>
      </w:pPr>
      <w:r w:rsidRPr="00E4763F">
        <w:rPr>
          <w:rFonts w:ascii="游ゴシック Medium" w:eastAsia="游ゴシック Medium" w:hAnsi="游ゴシック Medium"/>
          <w:b/>
          <w:bCs/>
          <w:sz w:val="20"/>
          <w:szCs w:val="20"/>
          <w:u w:val="dotted"/>
        </w:rPr>
        <w:t xml:space="preserve">0.2 </w:t>
      </w:r>
      <w:r w:rsidR="00D960C7" w:rsidRPr="00E4763F">
        <w:rPr>
          <w:rFonts w:ascii="游ゴシック Medium" w:eastAsia="游ゴシック Medium" w:hAnsi="游ゴシック Medium" w:hint="eastAsia"/>
          <w:b/>
          <w:bCs/>
          <w:sz w:val="20"/>
          <w:szCs w:val="20"/>
          <w:u w:val="dotted"/>
        </w:rPr>
        <w:t>本研究のClinical Question</w:t>
      </w:r>
      <w:r w:rsidR="00E4763F" w:rsidRPr="00E4763F">
        <w:rPr>
          <w:rFonts w:ascii="游ゴシック Medium" w:eastAsia="游ゴシック Medium" w:hAnsi="游ゴシック Medium"/>
          <w:b/>
          <w:bCs/>
          <w:sz w:val="20"/>
          <w:szCs w:val="20"/>
          <w:u w:val="dotted"/>
        </w:rPr>
        <w:t xml:space="preserve">                                                              </w:t>
      </w:r>
      <w:r w:rsidR="00D960C7" w:rsidRPr="00CD7FAD">
        <w:rPr>
          <w:rFonts w:ascii="游ゴシック Medium" w:eastAsia="游ゴシック Medium" w:hAnsi="游ゴシック Medium"/>
          <w:sz w:val="20"/>
          <w:szCs w:val="20"/>
        </w:rPr>
        <w:br/>
      </w:r>
      <w:r w:rsidR="00D960C7" w:rsidRPr="00CD7FAD">
        <w:rPr>
          <w:rFonts w:ascii="游ゴシック Medium" w:eastAsia="游ゴシック Medium" w:hAnsi="游ゴシック Medium" w:hint="eastAsia"/>
          <w:color w:val="FF0000"/>
          <w:sz w:val="20"/>
          <w:szCs w:val="20"/>
        </w:rPr>
        <w:t>臨床現場で困っている事は何か？現在の状況の説明と</w:t>
      </w:r>
      <w:r w:rsidR="00845F01">
        <w:rPr>
          <w:rFonts w:ascii="游ゴシック Medium" w:eastAsia="游ゴシック Medium" w:hAnsi="游ゴシック Medium" w:hint="eastAsia"/>
          <w:color w:val="FF0000"/>
          <w:sz w:val="20"/>
          <w:szCs w:val="20"/>
        </w:rPr>
        <w:t xml:space="preserve">, </w:t>
      </w:r>
      <w:r w:rsidR="00D960C7" w:rsidRPr="00CD7FAD">
        <w:rPr>
          <w:rFonts w:ascii="游ゴシック Medium" w:eastAsia="游ゴシック Medium" w:hAnsi="游ゴシック Medium" w:hint="eastAsia"/>
          <w:color w:val="FF0000"/>
          <w:sz w:val="20"/>
          <w:szCs w:val="20"/>
        </w:rPr>
        <w:t>本研究で何を明らかにしたいのかを簡潔に記載</w:t>
      </w:r>
      <w:r w:rsidR="00624EA2" w:rsidRPr="00CD7FAD">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72E32FBB" w14:textId="77777777" w:rsidR="007864F3" w:rsidRPr="00116928" w:rsidRDefault="007864F3" w:rsidP="0053755D">
      <w:pPr>
        <w:rPr>
          <w:rFonts w:ascii="游ゴシック Medium" w:eastAsia="游ゴシック Medium" w:hAnsi="游ゴシック Medium" w:cstheme="majorHAnsi"/>
          <w:sz w:val="20"/>
          <w:szCs w:val="20"/>
        </w:rPr>
      </w:pPr>
    </w:p>
    <w:p w14:paraId="4FFD3CDD" w14:textId="73F73C94" w:rsidR="00D960C7" w:rsidRPr="00E4763F" w:rsidRDefault="00631FD4" w:rsidP="00631FD4">
      <w:pPr>
        <w:rPr>
          <w:rFonts w:ascii="游ゴシック Medium" w:eastAsia="游ゴシック Medium" w:hAnsi="游ゴシック Medium"/>
          <w:b/>
          <w:bCs/>
          <w:sz w:val="20"/>
          <w:szCs w:val="20"/>
          <w:u w:val="dotted"/>
        </w:rPr>
      </w:pPr>
      <w:r w:rsidRPr="00E4763F">
        <w:rPr>
          <w:rFonts w:ascii="游ゴシック Medium" w:eastAsia="游ゴシック Medium" w:hAnsi="游ゴシック Medium"/>
          <w:b/>
          <w:bCs/>
          <w:sz w:val="20"/>
          <w:szCs w:val="20"/>
          <w:u w:val="dotted"/>
        </w:rPr>
        <w:t xml:space="preserve">0.3 </w:t>
      </w:r>
      <w:r w:rsidR="00D960C7" w:rsidRPr="00E4763F">
        <w:rPr>
          <w:rFonts w:ascii="游ゴシック Medium" w:eastAsia="游ゴシック Medium" w:hAnsi="游ゴシック Medium"/>
          <w:b/>
          <w:bCs/>
          <w:sz w:val="20"/>
          <w:szCs w:val="20"/>
          <w:u w:val="dotted"/>
        </w:rPr>
        <w:t>本研究のPICO</w:t>
      </w:r>
      <w:r w:rsidR="00E4763F" w:rsidRPr="00E4763F">
        <w:rPr>
          <w:rFonts w:ascii="游ゴシック Medium" w:eastAsia="游ゴシック Medium" w:hAnsi="游ゴシック Medium"/>
          <w:b/>
          <w:bCs/>
          <w:sz w:val="20"/>
          <w:szCs w:val="20"/>
          <w:u w:val="dotted"/>
        </w:rPr>
        <w:t xml:space="preserve">                                                                          </w:t>
      </w:r>
    </w:p>
    <w:p w14:paraId="4114C626" w14:textId="51347D17"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P（研究対象）：</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5026DCE" w14:textId="65AFB27F"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I（介入）：</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93B550C" w14:textId="205F957E"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C（比較対照）：</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7B19945" w14:textId="27FF77DD" w:rsidR="00245CC9" w:rsidRPr="00245CC9" w:rsidRDefault="00D960C7" w:rsidP="00245CC9">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O（主要評価項目）：</w:t>
      </w:r>
      <w:r w:rsidR="005129DF">
        <w:rPr>
          <w:rFonts w:ascii="游ゴシック Medium" w:eastAsia="游ゴシック Medium" w:hAnsi="游ゴシック Medium" w:cstheme="majorHAnsi"/>
          <w:sz w:val="20"/>
          <w:szCs w:val="20"/>
        </w:rPr>
        <w:tab/>
      </w:r>
    </w:p>
    <w:p w14:paraId="3BE1F828" w14:textId="77777777" w:rsidR="007864F3" w:rsidRDefault="007864F3">
      <w:pPr>
        <w:widowControl/>
        <w:jc w:val="left"/>
        <w:rPr>
          <w:rFonts w:ascii="游ゴシック Medium" w:eastAsia="游ゴシック Medium" w:hAnsi="游ゴシック Medium"/>
          <w:b/>
          <w:bCs/>
          <w:sz w:val="20"/>
          <w:szCs w:val="20"/>
          <w:u w:val="single"/>
        </w:rPr>
      </w:pPr>
      <w:r>
        <w:rPr>
          <w:rFonts w:ascii="游ゴシック Medium" w:eastAsia="游ゴシック Medium" w:hAnsi="游ゴシック Medium"/>
          <w:b/>
          <w:bCs/>
          <w:sz w:val="20"/>
          <w:szCs w:val="20"/>
          <w:u w:val="single"/>
        </w:rPr>
        <w:br w:type="page"/>
      </w:r>
    </w:p>
    <w:p w14:paraId="6E26151A" w14:textId="53B8F4B1" w:rsidR="00D960C7" w:rsidRPr="00B43305" w:rsidRDefault="00B43305" w:rsidP="00DB4906">
      <w:pPr>
        <w:rPr>
          <w:rFonts w:ascii="游ゴシック Medium" w:eastAsia="游ゴシック Medium" w:hAnsi="游ゴシック Medium"/>
          <w:b/>
          <w:bCs/>
          <w:sz w:val="24"/>
          <w:u w:val="thick"/>
        </w:rPr>
      </w:pPr>
      <w:r w:rsidRPr="00B43305">
        <w:rPr>
          <w:rFonts w:ascii="游ゴシック Medium" w:eastAsia="游ゴシック Medium" w:hAnsi="游ゴシック Medium"/>
          <w:b/>
          <w:bCs/>
          <w:sz w:val="24"/>
          <w:u w:val="thick"/>
        </w:rPr>
        <w:lastRenderedPageBreak/>
        <w:t>§</w:t>
      </w:r>
      <w:r w:rsidR="007864F3" w:rsidRPr="00B43305">
        <w:rPr>
          <w:rFonts w:ascii="游ゴシック Medium" w:eastAsia="游ゴシック Medium" w:hAnsi="游ゴシック Medium"/>
          <w:b/>
          <w:bCs/>
          <w:sz w:val="24"/>
          <w:u w:val="thick"/>
        </w:rPr>
        <w:t>1</w:t>
      </w:r>
      <w:r w:rsidR="00DB4906" w:rsidRPr="00B43305">
        <w:rPr>
          <w:rFonts w:ascii="游ゴシック Medium" w:eastAsia="游ゴシック Medium" w:hAnsi="游ゴシック Medium"/>
          <w:b/>
          <w:bCs/>
          <w:sz w:val="24"/>
          <w:u w:val="thick"/>
        </w:rPr>
        <w:t xml:space="preserve"> </w:t>
      </w:r>
      <w:r w:rsidR="00D960C7" w:rsidRPr="00B43305">
        <w:rPr>
          <w:rFonts w:ascii="游ゴシック Medium" w:eastAsia="游ゴシック Medium" w:hAnsi="游ゴシック Medium" w:hint="eastAsia"/>
          <w:b/>
          <w:bCs/>
          <w:sz w:val="24"/>
          <w:u w:val="thick"/>
        </w:rPr>
        <w:t>研究の背景</w:t>
      </w:r>
      <w:r w:rsidR="007864F3" w:rsidRPr="00B43305">
        <w:rPr>
          <w:rFonts w:ascii="游ゴシック Medium" w:eastAsia="游ゴシック Medium" w:hAnsi="游ゴシック Medium" w:hint="eastAsia"/>
          <w:b/>
          <w:bCs/>
          <w:sz w:val="24"/>
          <w:u w:val="thick"/>
        </w:rPr>
        <w:t xml:space="preserve"> </w:t>
      </w:r>
      <w:r w:rsidR="007864F3" w:rsidRPr="00B43305">
        <w:rPr>
          <w:rFonts w:ascii="游ゴシック Medium" w:eastAsia="游ゴシック Medium" w:hAnsi="游ゴシック Medium"/>
          <w:b/>
          <w:bCs/>
          <w:sz w:val="24"/>
          <w:u w:val="thick"/>
        </w:rPr>
        <w:t xml:space="preserve">         </w:t>
      </w:r>
      <w:r w:rsidR="00AB647E" w:rsidRPr="00B43305">
        <w:rPr>
          <w:rFonts w:ascii="游ゴシック Medium" w:eastAsia="游ゴシック Medium" w:hAnsi="游ゴシック Medium"/>
          <w:b/>
          <w:bCs/>
          <w:sz w:val="24"/>
          <w:u w:val="thick"/>
        </w:rPr>
        <w:t xml:space="preserve"> </w:t>
      </w:r>
      <w:r w:rsidR="007864F3" w:rsidRPr="00B43305">
        <w:rPr>
          <w:rFonts w:ascii="游ゴシック Medium" w:eastAsia="游ゴシック Medium" w:hAnsi="游ゴシック Medium"/>
          <w:b/>
          <w:bCs/>
          <w:sz w:val="24"/>
          <w:u w:val="thick"/>
        </w:rPr>
        <w:t xml:space="preserve">                                                  </w:t>
      </w:r>
    </w:p>
    <w:p w14:paraId="021908A9" w14:textId="36E673B4" w:rsidR="007864F3"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論文・学会報告を引用する際には</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報告されている数値（点推定値</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信頼区間等）も併せて記載</w:t>
      </w:r>
      <w:r w:rsidR="00624EA2" w:rsidRPr="00134DC7">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33D160F5" w14:textId="29EFBCBC" w:rsidR="00D960C7" w:rsidRPr="001A1749" w:rsidRDefault="00624EA2" w:rsidP="00624EA2">
      <w:pPr>
        <w:rPr>
          <w:rFonts w:ascii="游ゴシック Medium" w:eastAsia="游ゴシック Medium" w:hAnsi="游ゴシック Medium"/>
          <w:b/>
          <w:bCs/>
          <w:sz w:val="20"/>
          <w:szCs w:val="20"/>
          <w:u w:val="dotted"/>
        </w:rPr>
      </w:pPr>
      <w:bookmarkStart w:id="0" w:name="_Toc514065207"/>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.1 </w:t>
      </w:r>
      <w:r w:rsidR="00D960C7" w:rsidRPr="001A1749">
        <w:rPr>
          <w:rFonts w:ascii="游ゴシック Medium" w:eastAsia="游ゴシック Medium" w:hAnsi="游ゴシック Medium" w:hint="eastAsia"/>
          <w:b/>
          <w:bCs/>
          <w:sz w:val="20"/>
          <w:szCs w:val="20"/>
          <w:u w:val="dotted"/>
        </w:rPr>
        <w:t>対象疾患</w:t>
      </w:r>
      <w:bookmarkEnd w:id="0"/>
      <w:r w:rsidR="001A1749" w:rsidRPr="001A1749">
        <w:rPr>
          <w:rFonts w:ascii="游ゴシック Medium" w:eastAsia="游ゴシック Medium" w:hAnsi="游ゴシック Medium" w:hint="eastAsia"/>
          <w:b/>
          <w:bCs/>
          <w:sz w:val="20"/>
          <w:szCs w:val="20"/>
          <w:u w:val="dotted"/>
        </w:rPr>
        <w:t xml:space="preserve"> </w:t>
      </w:r>
      <w:r w:rsidR="001A1749" w:rsidRPr="001A1749">
        <w:rPr>
          <w:rFonts w:ascii="游ゴシック Medium" w:eastAsia="游ゴシック Medium" w:hAnsi="游ゴシック Medium"/>
          <w:b/>
          <w:bCs/>
          <w:sz w:val="20"/>
          <w:szCs w:val="20"/>
          <w:u w:val="dotted"/>
        </w:rPr>
        <w:t xml:space="preserve">                                                                             </w:t>
      </w:r>
    </w:p>
    <w:p w14:paraId="02815918" w14:textId="355AA518" w:rsidR="00D960C7" w:rsidRPr="00134DC7" w:rsidRDefault="00D960C7" w:rsidP="0053755D">
      <w:pPr>
        <w:rPr>
          <w:rFonts w:ascii="游ゴシック Medium" w:eastAsia="游ゴシック Medium" w:hAnsi="游ゴシック Medium"/>
          <w:color w:val="FF0000"/>
          <w:sz w:val="20"/>
          <w:szCs w:val="20"/>
        </w:rPr>
      </w:pPr>
      <w:r w:rsidRPr="13074F39">
        <w:rPr>
          <w:rFonts w:ascii="游ゴシック Medium" w:eastAsia="游ゴシック Medium" w:hAnsi="游ゴシック Medium"/>
          <w:color w:val="FF0000"/>
          <w:sz w:val="20"/>
          <w:szCs w:val="20"/>
        </w:rPr>
        <w:t>対象疾患の病態</w:t>
      </w:r>
      <w:r w:rsidR="6B9CC83E" w:rsidRPr="13074F39">
        <w:rPr>
          <w:rFonts w:ascii="游ゴシック Medium" w:eastAsia="游ゴシック Medium" w:hAnsi="游ゴシック Medium"/>
          <w:color w:val="FF0000"/>
          <w:sz w:val="20"/>
          <w:szCs w:val="20"/>
        </w:rPr>
        <w:t>等</w:t>
      </w:r>
      <w:r w:rsidR="184A40A5" w:rsidRPr="13074F39">
        <w:rPr>
          <w:rFonts w:ascii="游ゴシック Medium" w:eastAsia="游ゴシック Medium" w:hAnsi="游ゴシック Medium"/>
          <w:color w:val="FF0000"/>
          <w:sz w:val="20"/>
          <w:szCs w:val="20"/>
        </w:rPr>
        <w:t>を</w:t>
      </w:r>
      <w:r w:rsidR="6B9CC83E" w:rsidRPr="13074F39">
        <w:rPr>
          <w:rFonts w:ascii="游ゴシック Medium" w:eastAsia="游ゴシック Medium" w:hAnsi="游ゴシック Medium"/>
          <w:color w:val="FF0000"/>
          <w:sz w:val="20"/>
          <w:szCs w:val="20"/>
        </w:rPr>
        <w:t>含</w:t>
      </w:r>
      <w:r w:rsidR="184A40A5" w:rsidRPr="13074F39">
        <w:rPr>
          <w:rFonts w:ascii="游ゴシック Medium" w:eastAsia="游ゴシック Medium" w:hAnsi="游ゴシック Medium"/>
          <w:color w:val="FF0000"/>
          <w:sz w:val="20"/>
          <w:szCs w:val="20"/>
        </w:rPr>
        <w:t>めた</w:t>
      </w:r>
      <w:r w:rsidR="6B9CC83E" w:rsidRPr="13074F39">
        <w:rPr>
          <w:rFonts w:ascii="游ゴシック Medium" w:eastAsia="游ゴシック Medium" w:hAnsi="游ゴシック Medium"/>
          <w:color w:val="FF0000"/>
          <w:sz w:val="20"/>
          <w:szCs w:val="20"/>
        </w:rPr>
        <w:t>概要の</w:t>
      </w:r>
      <w:r w:rsidRPr="13074F39">
        <w:rPr>
          <w:rFonts w:ascii="游ゴシック Medium" w:eastAsia="游ゴシック Medium" w:hAnsi="游ゴシック Medium"/>
          <w:color w:val="FF0000"/>
          <w:sz w:val="20"/>
          <w:szCs w:val="20"/>
        </w:rPr>
        <w:t>説明に加えて</w:t>
      </w:r>
      <w:r w:rsidR="23EABDF3" w:rsidRPr="13074F39">
        <w:rPr>
          <w:rFonts w:ascii="游ゴシック Medium" w:eastAsia="游ゴシック Medium" w:hAnsi="游ゴシック Medium"/>
          <w:color w:val="FF0000"/>
          <w:sz w:val="20"/>
          <w:szCs w:val="20"/>
        </w:rPr>
        <w:t xml:space="preserve">, </w:t>
      </w:r>
      <w:r w:rsidR="6162405A" w:rsidRPr="13074F39">
        <w:rPr>
          <w:rFonts w:ascii="游ゴシック Medium" w:eastAsia="游ゴシック Medium" w:hAnsi="游ゴシック Medium"/>
          <w:color w:val="FF0000"/>
          <w:sz w:val="20"/>
          <w:szCs w:val="20"/>
        </w:rPr>
        <w:t>対象</w:t>
      </w:r>
      <w:r w:rsidRPr="13074F39">
        <w:rPr>
          <w:rFonts w:ascii="游ゴシック Medium" w:eastAsia="游ゴシック Medium" w:hAnsi="游ゴシック Medium"/>
          <w:color w:val="FF0000"/>
          <w:sz w:val="20"/>
          <w:szCs w:val="20"/>
        </w:rPr>
        <w:t>疾患の</w:t>
      </w:r>
      <w:r w:rsidR="4C0136D9" w:rsidRPr="13074F39">
        <w:rPr>
          <w:rFonts w:ascii="游ゴシック Medium" w:eastAsia="游ゴシック Medium" w:hAnsi="游ゴシック Medium"/>
          <w:color w:val="FF0000"/>
          <w:sz w:val="20"/>
          <w:szCs w:val="20"/>
        </w:rPr>
        <w:t>有病率や罹患率</w:t>
      </w:r>
      <w:r w:rsidR="184A40A5" w:rsidRPr="13074F39">
        <w:rPr>
          <w:rFonts w:ascii="游ゴシック Medium" w:eastAsia="游ゴシック Medium" w:hAnsi="游ゴシック Medium"/>
          <w:color w:val="FF0000"/>
          <w:sz w:val="20"/>
          <w:szCs w:val="20"/>
        </w:rPr>
        <w:t>をはじめとした</w:t>
      </w:r>
      <w:r w:rsidRPr="13074F39">
        <w:rPr>
          <w:rFonts w:ascii="游ゴシック Medium" w:eastAsia="游ゴシック Medium" w:hAnsi="游ゴシック Medium"/>
          <w:color w:val="FF0000"/>
          <w:sz w:val="20"/>
          <w:szCs w:val="20"/>
        </w:rPr>
        <w:t>疫学的事項</w:t>
      </w:r>
      <w:r w:rsidR="48542421" w:rsidRPr="13074F39">
        <w:rPr>
          <w:rFonts w:ascii="游ゴシック Medium" w:eastAsia="游ゴシック Medium" w:hAnsi="游ゴシック Medium"/>
          <w:color w:val="FF0000"/>
          <w:sz w:val="20"/>
          <w:szCs w:val="20"/>
        </w:rPr>
        <w:t>に関する本邦の現状</w:t>
      </w:r>
      <w:r w:rsidR="55E90EE8" w:rsidRPr="13074F39">
        <w:rPr>
          <w:rFonts w:ascii="游ゴシック Medium" w:eastAsia="游ゴシック Medium" w:hAnsi="游ゴシック Medium"/>
          <w:color w:val="FF0000"/>
          <w:sz w:val="20"/>
          <w:szCs w:val="20"/>
        </w:rPr>
        <w:t>や</w:t>
      </w:r>
      <w:r w:rsidRPr="13074F39">
        <w:rPr>
          <w:rFonts w:ascii="游ゴシック Medium" w:eastAsia="游ゴシック Medium" w:hAnsi="游ゴシック Medium"/>
          <w:color w:val="FF0000"/>
          <w:sz w:val="20"/>
          <w:szCs w:val="20"/>
        </w:rPr>
        <w:t>海外との比較等も併せて適切な引用を加えて</w:t>
      </w:r>
      <w:r w:rsidR="525023BA" w:rsidRPr="13074F39">
        <w:rPr>
          <w:rFonts w:ascii="游ゴシック Medium" w:eastAsia="游ゴシック Medium" w:hAnsi="游ゴシック Medium"/>
          <w:color w:val="FF0000"/>
          <w:sz w:val="20"/>
          <w:szCs w:val="20"/>
        </w:rPr>
        <w:t>記載する</w:t>
      </w:r>
      <w:r w:rsidR="23EABDF3" w:rsidRPr="13074F39">
        <w:rPr>
          <w:rFonts w:ascii="游ゴシック Medium" w:eastAsia="游ゴシック Medium" w:hAnsi="游ゴシック Medium"/>
          <w:color w:val="FF0000"/>
          <w:sz w:val="20"/>
          <w:szCs w:val="20"/>
        </w:rPr>
        <w:t xml:space="preserve">. </w:t>
      </w:r>
    </w:p>
    <w:p w14:paraId="3743A923" w14:textId="5AE5F8D1" w:rsidR="00D960C7"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本研究でその疾患を対象とした根拠を記載する</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（引用に基づいてその疾患のレビューを記載した上で</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その疾患を対象とした研究が必要だと非専門家でもわかるような記載をすると良い）</w:t>
      </w:r>
    </w:p>
    <w:p w14:paraId="0F65F68C" w14:textId="77777777" w:rsidR="00D960C7" w:rsidRPr="008C5F44" w:rsidRDefault="00D960C7" w:rsidP="0053755D">
      <w:pPr>
        <w:rPr>
          <w:rFonts w:ascii="游ゴシック Medium" w:eastAsia="游ゴシック Medium" w:hAnsi="游ゴシック Medium"/>
          <w:color w:val="FF0000"/>
          <w:sz w:val="20"/>
          <w:szCs w:val="20"/>
        </w:rPr>
      </w:pPr>
    </w:p>
    <w:p w14:paraId="55B01F5E" w14:textId="424B8C95" w:rsidR="00D960C7" w:rsidRPr="001A1749" w:rsidRDefault="00301A68" w:rsidP="00301A68">
      <w:pPr>
        <w:rPr>
          <w:rFonts w:ascii="游ゴシック Medium" w:eastAsia="游ゴシック Medium" w:hAnsi="游ゴシック Medium"/>
          <w:b/>
          <w:bCs/>
          <w:sz w:val="20"/>
          <w:szCs w:val="20"/>
          <w:u w:val="dotted"/>
        </w:rPr>
      </w:pPr>
      <w:bookmarkStart w:id="1" w:name="_Toc514065208"/>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.2 </w:t>
      </w:r>
      <w:r w:rsidR="00D960C7" w:rsidRPr="001A1749">
        <w:rPr>
          <w:rFonts w:ascii="游ゴシック Medium" w:eastAsia="游ゴシック Medium" w:hAnsi="游ゴシック Medium" w:hint="eastAsia"/>
          <w:b/>
          <w:bCs/>
          <w:sz w:val="20"/>
          <w:szCs w:val="20"/>
          <w:u w:val="dotted"/>
        </w:rPr>
        <w:t>現在の標準治療と問題点</w:t>
      </w:r>
      <w:bookmarkEnd w:id="1"/>
      <w:r w:rsidR="001A1749" w:rsidRPr="001A1749">
        <w:rPr>
          <w:rFonts w:ascii="游ゴシック Medium" w:eastAsia="游ゴシック Medium" w:hAnsi="游ゴシック Medium"/>
          <w:b/>
          <w:bCs/>
          <w:sz w:val="20"/>
          <w:szCs w:val="20"/>
          <w:u w:val="dotted"/>
        </w:rPr>
        <w:t xml:space="preserve">                                                                </w:t>
      </w:r>
    </w:p>
    <w:p w14:paraId="60B03010" w14:textId="77777777" w:rsidR="00D960C7" w:rsidRPr="00061961" w:rsidRDefault="00D960C7" w:rsidP="00301A68">
      <w:pPr>
        <w:rPr>
          <w:rFonts w:ascii="游ゴシック Medium" w:eastAsia="游ゴシック Medium" w:hAnsi="游ゴシック Medium"/>
          <w:sz w:val="20"/>
          <w:szCs w:val="20"/>
        </w:rPr>
      </w:pPr>
      <w:r w:rsidRPr="00061961">
        <w:rPr>
          <w:rFonts w:ascii="游ゴシック Medium" w:eastAsia="游ゴシック Medium" w:hAnsi="游ゴシック Medium"/>
          <w:sz w:val="20"/>
          <w:szCs w:val="20"/>
        </w:rPr>
        <w:t xml:space="preserve">1.2.1 </w:t>
      </w:r>
      <w:r w:rsidRPr="00061961">
        <w:rPr>
          <w:rFonts w:ascii="游ゴシック Medium" w:eastAsia="游ゴシック Medium" w:hAnsi="游ゴシック Medium" w:hint="eastAsia"/>
          <w:sz w:val="20"/>
          <w:szCs w:val="20"/>
        </w:rPr>
        <w:t>現在の標準治療</w:t>
      </w:r>
    </w:p>
    <w:p w14:paraId="6230CAA0" w14:textId="5862C093" w:rsidR="00D960C7" w:rsidRPr="001F5FF0"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標準治療（治療の現状）について説明する</w:t>
      </w:r>
      <w:r w:rsidR="00845F01" w:rsidRPr="008C5F44">
        <w:rPr>
          <w:rFonts w:ascii="游ゴシック Medium" w:eastAsia="游ゴシック Medium" w:hAnsi="游ゴシック Medium" w:hint="eastAsia"/>
          <w:color w:val="FF0000"/>
          <w:sz w:val="20"/>
          <w:szCs w:val="20"/>
        </w:rPr>
        <w:t xml:space="preserve">. </w:t>
      </w:r>
      <w:r w:rsidR="001F5FF0" w:rsidRPr="008C5F44">
        <w:rPr>
          <w:rFonts w:ascii="游ゴシック Medium" w:eastAsia="游ゴシック Medium" w:hAnsi="游ゴシック Medium" w:hint="eastAsia"/>
          <w:color w:val="FF0000"/>
          <w:sz w:val="20"/>
          <w:szCs w:val="20"/>
        </w:rPr>
        <w:t xml:space="preserve">標準治療がない場合には, 選択肢となる治療法について説明する. </w:t>
      </w:r>
    </w:p>
    <w:p w14:paraId="435AAAA2" w14:textId="3915BEFD"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標準治療（治療の現状）と定めた根拠についてもあわせて説明する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例：ガイドラインにおける推奨</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他に承認された代替治療薬がない</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など</w:t>
      </w:r>
      <w:r w:rsidRPr="008C5F44">
        <w:rPr>
          <w:rFonts w:ascii="游ゴシック Medium" w:eastAsia="游ゴシック Medium" w:hAnsi="游ゴシック Medium"/>
          <w:color w:val="FF0000"/>
          <w:sz w:val="20"/>
          <w:szCs w:val="20"/>
        </w:rPr>
        <w:t>)</w:t>
      </w:r>
    </w:p>
    <w:p w14:paraId="234EC3E1" w14:textId="77777777" w:rsidR="00D960C7" w:rsidRPr="008C5F44" w:rsidRDefault="00D960C7" w:rsidP="0053755D">
      <w:pPr>
        <w:rPr>
          <w:rFonts w:ascii="游ゴシック Medium" w:eastAsia="游ゴシック Medium" w:hAnsi="游ゴシック Medium"/>
          <w:color w:val="FF0000"/>
          <w:sz w:val="20"/>
          <w:szCs w:val="20"/>
        </w:rPr>
      </w:pPr>
    </w:p>
    <w:p w14:paraId="1FBD4CEE" w14:textId="0CF2F5E0"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 xml:space="preserve">1.2.2 </w:t>
      </w:r>
      <w:r w:rsidRPr="00061961">
        <w:rPr>
          <w:rFonts w:ascii="游ゴシック Medium" w:eastAsia="游ゴシック Medium" w:hAnsi="游ゴシック Medium" w:hint="eastAsia"/>
          <w:color w:val="000000" w:themeColor="text1"/>
          <w:sz w:val="20"/>
          <w:szCs w:val="20"/>
        </w:rPr>
        <w:t>現在の標準治療の有効性</w:t>
      </w:r>
      <w:r w:rsidRPr="00061961">
        <w:rPr>
          <w:rFonts w:ascii="游ゴシック Medium" w:eastAsia="游ゴシック Medium" w:hAnsi="游ゴシック Medium" w:hint="eastAsia"/>
          <w:sz w:val="20"/>
          <w:szCs w:val="20"/>
        </w:rPr>
        <w:t>に関するデータ</w:t>
      </w:r>
    </w:p>
    <w:p w14:paraId="0EAE4B6D" w14:textId="73A45B3E"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標準治療の有効性</w:t>
      </w:r>
      <w:r w:rsidRPr="008C5F44">
        <w:rPr>
          <w:rFonts w:ascii="游ゴシック Medium" w:eastAsia="游ゴシック Medium" w:hAnsi="游ゴシック Medium"/>
          <w:color w:val="FF0000"/>
          <w:sz w:val="20"/>
          <w:szCs w:val="20"/>
        </w:rPr>
        <w:t>に関する</w:t>
      </w:r>
      <w:r w:rsidRPr="008C5F44">
        <w:rPr>
          <w:rFonts w:ascii="游ゴシック Medium" w:eastAsia="游ゴシック Medium" w:hAnsi="游ゴシック Medium" w:hint="eastAsia"/>
          <w:color w:val="FF0000"/>
          <w:sz w:val="20"/>
          <w:szCs w:val="20"/>
        </w:rPr>
        <w:t>既報データ（数値）を記述する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4F904BAB" w14:textId="77777777" w:rsidR="00D960C7" w:rsidRPr="008C5F44" w:rsidRDefault="00D960C7" w:rsidP="0053755D">
      <w:pPr>
        <w:rPr>
          <w:rFonts w:ascii="游ゴシック Medium" w:eastAsia="游ゴシック Medium" w:hAnsi="游ゴシック Medium"/>
          <w:color w:val="FF0000"/>
          <w:sz w:val="20"/>
          <w:szCs w:val="20"/>
        </w:rPr>
      </w:pPr>
    </w:p>
    <w:p w14:paraId="6DB3CC5D" w14:textId="5FCF550F"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1.2.3 現在の標準治療の</w:t>
      </w:r>
      <w:r w:rsidRPr="00061961">
        <w:rPr>
          <w:rFonts w:ascii="游ゴシック Medium" w:eastAsia="游ゴシック Medium" w:hAnsi="游ゴシック Medium" w:hint="eastAsia"/>
          <w:color w:val="000000" w:themeColor="text1"/>
          <w:sz w:val="20"/>
          <w:szCs w:val="20"/>
        </w:rPr>
        <w:t>安全性</w:t>
      </w:r>
      <w:r w:rsidRPr="00061961">
        <w:rPr>
          <w:rFonts w:ascii="游ゴシック Medium" w:eastAsia="游ゴシック Medium" w:hAnsi="游ゴシック Medium" w:hint="eastAsia"/>
          <w:sz w:val="20"/>
          <w:szCs w:val="20"/>
        </w:rPr>
        <w:t>に関するデータ</w:t>
      </w:r>
    </w:p>
    <w:p w14:paraId="064585C8" w14:textId="034D4619"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color w:val="FF0000"/>
          <w:sz w:val="20"/>
          <w:szCs w:val="20"/>
        </w:rPr>
        <w:t>標準治療</w:t>
      </w:r>
      <w:r w:rsidRPr="008C5F44">
        <w:rPr>
          <w:rFonts w:ascii="游ゴシック Medium" w:eastAsia="游ゴシック Medium" w:hAnsi="游ゴシック Medium" w:hint="eastAsia"/>
          <w:color w:val="FF0000"/>
          <w:sz w:val="20"/>
          <w:szCs w:val="20"/>
        </w:rPr>
        <w:t>の</w:t>
      </w:r>
      <w:r w:rsidRPr="008C5F44">
        <w:rPr>
          <w:rFonts w:ascii="游ゴシック Medium" w:eastAsia="游ゴシック Medium" w:hAnsi="游ゴシック Medium"/>
          <w:color w:val="FF0000"/>
          <w:sz w:val="20"/>
          <w:szCs w:val="20"/>
        </w:rPr>
        <w:t>安全性に関する</w:t>
      </w:r>
      <w:r w:rsidRPr="008C5F44">
        <w:rPr>
          <w:rFonts w:ascii="游ゴシック Medium" w:eastAsia="游ゴシック Medium" w:hAnsi="游ゴシック Medium" w:hint="eastAsia"/>
          <w:color w:val="FF0000"/>
          <w:sz w:val="20"/>
          <w:szCs w:val="20"/>
        </w:rPr>
        <w:t>既報</w:t>
      </w:r>
      <w:r w:rsidRPr="008C5F44">
        <w:rPr>
          <w:rFonts w:ascii="游ゴシック Medium" w:eastAsia="游ゴシック Medium" w:hAnsi="游ゴシック Medium"/>
          <w:color w:val="FF0000"/>
          <w:sz w:val="20"/>
          <w:szCs w:val="20"/>
        </w:rPr>
        <w:t>データ（数値）を記述する</w:t>
      </w:r>
      <w:r w:rsidR="00845F01"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342A0CCB" w14:textId="77777777" w:rsidR="00D960C7" w:rsidRPr="008C5F44" w:rsidRDefault="00D960C7" w:rsidP="0053755D">
      <w:pPr>
        <w:rPr>
          <w:rFonts w:ascii="游ゴシック Medium" w:eastAsia="游ゴシック Medium" w:hAnsi="游ゴシック Medium"/>
          <w:color w:val="FF0000"/>
          <w:sz w:val="20"/>
          <w:szCs w:val="20"/>
        </w:rPr>
      </w:pPr>
    </w:p>
    <w:p w14:paraId="4C3997FE" w14:textId="0BFD8206"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 xml:space="preserve">1.2.4 </w:t>
      </w:r>
      <w:r w:rsidRPr="00061961">
        <w:rPr>
          <w:rFonts w:ascii="游ゴシック Medium" w:eastAsia="游ゴシック Medium" w:hAnsi="游ゴシック Medium" w:hint="eastAsia"/>
          <w:color w:val="000000" w:themeColor="text1"/>
          <w:sz w:val="20"/>
          <w:szCs w:val="20"/>
        </w:rPr>
        <w:t>現在の標準治療の課題点</w:t>
      </w:r>
    </w:p>
    <w:p w14:paraId="5888D9B7" w14:textId="4DB14DE2"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その標準治療では解決されずに困っている事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足りない事が何かを記載する</w:t>
      </w:r>
      <w:r w:rsidR="00845F01" w:rsidRPr="008C5F44">
        <w:rPr>
          <w:rFonts w:ascii="游ゴシック Medium" w:eastAsia="游ゴシック Medium" w:hAnsi="游ゴシック Medium" w:hint="eastAsia"/>
          <w:color w:val="FF0000"/>
          <w:sz w:val="20"/>
          <w:szCs w:val="20"/>
        </w:rPr>
        <w:t xml:space="preserve">. </w:t>
      </w:r>
    </w:p>
    <w:p w14:paraId="151537A5" w14:textId="68544FA3" w:rsidR="00D960C7" w:rsidRPr="008C5F44" w:rsidRDefault="00D960C7" w:rsidP="0053755D">
      <w:pPr>
        <w:rPr>
          <w:rFonts w:ascii="游ゴシック Medium" w:eastAsia="游ゴシック Medium" w:hAnsi="游ゴシック Medium"/>
          <w:color w:val="FF0000"/>
          <w:sz w:val="20"/>
          <w:szCs w:val="20"/>
        </w:rPr>
      </w:pPr>
    </w:p>
    <w:p w14:paraId="6A047993" w14:textId="04CEC5D6" w:rsidR="00D960C7" w:rsidRPr="00061961" w:rsidRDefault="00D960C7" w:rsidP="00CA1236">
      <w:pPr>
        <w:pStyle w:val="a0"/>
        <w:ind w:leftChars="0" w:left="0"/>
        <w:rPr>
          <w:rFonts w:ascii="游ゴシック Medium" w:eastAsia="游ゴシック Medium" w:hAnsi="游ゴシック Medium"/>
          <w:color w:val="000000" w:themeColor="text1"/>
        </w:rPr>
      </w:pPr>
      <w:r w:rsidRPr="00061961">
        <w:rPr>
          <w:rFonts w:ascii="游ゴシック Medium" w:eastAsia="游ゴシック Medium" w:hAnsi="游ゴシック Medium"/>
          <w:color w:val="000000" w:themeColor="text1"/>
        </w:rPr>
        <w:t xml:space="preserve">1.2.5 </w:t>
      </w:r>
      <w:r w:rsidRPr="00061961">
        <w:rPr>
          <w:rFonts w:ascii="游ゴシック Medium" w:eastAsia="游ゴシック Medium" w:hAnsi="游ゴシック Medium" w:hint="eastAsia"/>
          <w:color w:val="000000" w:themeColor="text1"/>
        </w:rPr>
        <w:t>標準治療の薬事承認範囲について</w:t>
      </w:r>
    </w:p>
    <w:p w14:paraId="783340D8" w14:textId="58F70A24" w:rsidR="00D960C7" w:rsidRPr="00675FE7" w:rsidRDefault="00D960C7" w:rsidP="00CA1236">
      <w:pPr>
        <w:pStyle w:val="a0"/>
        <w:ind w:leftChars="0" w:left="0"/>
        <w:rPr>
          <w:rFonts w:ascii="游ゴシック Medium" w:eastAsia="游ゴシック Medium" w:hAnsi="游ゴシック Medium"/>
          <w:color w:val="FF0000"/>
        </w:rPr>
      </w:pPr>
      <w:r w:rsidRPr="008C5F44">
        <w:rPr>
          <w:rFonts w:ascii="游ゴシック Medium" w:eastAsia="游ゴシック Medium" w:hAnsi="游ゴシック Medium" w:hint="eastAsia"/>
          <w:color w:val="FF0000"/>
        </w:rPr>
        <w:t>標準治療が薬事承認を受けている場合は,</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その承認内容について（添付文書における効能・効果</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用法・用量</w:t>
      </w:r>
      <w:r w:rsidRPr="008C5F44">
        <w:rPr>
          <w:rFonts w:ascii="游ゴシック Medium" w:eastAsia="游ゴシック Medium" w:hAnsi="游ゴシック Medium"/>
          <w:color w:val="FF0000"/>
        </w:rPr>
        <w:t>)</w:t>
      </w:r>
      <w:r w:rsidR="00E06174"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記載する</w:t>
      </w:r>
      <w:r w:rsidR="00845F01" w:rsidRPr="008C5F44">
        <w:rPr>
          <w:rFonts w:ascii="游ゴシック Medium" w:eastAsia="游ゴシック Medium" w:hAnsi="游ゴシック Medium" w:hint="eastAsia"/>
          <w:color w:val="FF0000"/>
        </w:rPr>
        <w:t xml:space="preserve">. </w:t>
      </w:r>
      <w:r w:rsidRPr="008C5F44">
        <w:rPr>
          <w:rFonts w:ascii="游ゴシック Medium" w:eastAsia="游ゴシック Medium" w:hAnsi="游ゴシック Medium" w:hint="eastAsia"/>
          <w:color w:val="FF0000"/>
        </w:rPr>
        <w:t>禁忌や慎重投与などの付記がある場合にはあわせて記載する</w:t>
      </w:r>
      <w:r w:rsidR="00845F01" w:rsidRPr="008C5F44">
        <w:rPr>
          <w:rFonts w:ascii="游ゴシック Medium" w:eastAsia="游ゴシック Medium" w:hAnsi="游ゴシック Medium" w:hint="eastAsia"/>
          <w:color w:val="FF0000"/>
        </w:rPr>
        <w:t xml:space="preserve">. </w:t>
      </w:r>
    </w:p>
    <w:p w14:paraId="2CB142A1" w14:textId="77777777" w:rsidR="00D960C7" w:rsidRPr="008C5F44" w:rsidRDefault="00D960C7" w:rsidP="0053755D">
      <w:pPr>
        <w:rPr>
          <w:rFonts w:ascii="游ゴシック Medium" w:eastAsia="游ゴシック Medium" w:hAnsi="游ゴシック Medium"/>
          <w:color w:val="FF0000"/>
          <w:sz w:val="20"/>
          <w:szCs w:val="20"/>
        </w:rPr>
      </w:pPr>
    </w:p>
    <w:p w14:paraId="2755ED83" w14:textId="61C32D6A" w:rsidR="00D960C7" w:rsidRPr="001A1749" w:rsidRDefault="005878CF" w:rsidP="005878CF">
      <w:pPr>
        <w:rPr>
          <w:rFonts w:ascii="游ゴシック Medium" w:eastAsia="游ゴシック Medium" w:hAnsi="游ゴシック Medium"/>
          <w:b/>
          <w:bCs/>
          <w:sz w:val="20"/>
          <w:szCs w:val="20"/>
          <w:u w:val="dotted"/>
        </w:rPr>
      </w:pPr>
      <w:bookmarkStart w:id="2" w:name="_Toc514065209"/>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.3 </w:t>
      </w:r>
      <w:r w:rsidR="00D960C7" w:rsidRPr="001A1749">
        <w:rPr>
          <w:rFonts w:ascii="游ゴシック Medium" w:eastAsia="游ゴシック Medium" w:hAnsi="游ゴシック Medium" w:hint="eastAsia"/>
          <w:b/>
          <w:bCs/>
          <w:sz w:val="20"/>
          <w:szCs w:val="20"/>
          <w:u w:val="dotted"/>
        </w:rPr>
        <w:t>試験治療</w:t>
      </w:r>
      <w:r w:rsidR="00D960C7" w:rsidRPr="001A1749">
        <w:rPr>
          <w:rFonts w:ascii="游ゴシック Medium" w:eastAsia="游ゴシック Medium" w:hAnsi="游ゴシック Medium"/>
          <w:b/>
          <w:bCs/>
          <w:sz w:val="20"/>
          <w:szCs w:val="20"/>
          <w:u w:val="dotted"/>
        </w:rPr>
        <w:t xml:space="preserve"> (</w:t>
      </w:r>
      <w:r w:rsidR="00D960C7" w:rsidRPr="001A1749">
        <w:rPr>
          <w:rFonts w:ascii="游ゴシック Medium" w:eastAsia="游ゴシック Medium" w:hAnsi="游ゴシック Medium" w:hint="eastAsia"/>
          <w:b/>
          <w:bCs/>
          <w:sz w:val="20"/>
          <w:szCs w:val="20"/>
          <w:u w:val="dotted"/>
        </w:rPr>
        <w:t>介入内容</w:t>
      </w:r>
      <w:r w:rsidR="00D960C7" w:rsidRPr="001A1749">
        <w:rPr>
          <w:rFonts w:ascii="游ゴシック Medium" w:eastAsia="游ゴシック Medium" w:hAnsi="游ゴシック Medium"/>
          <w:b/>
          <w:bCs/>
          <w:sz w:val="20"/>
          <w:szCs w:val="20"/>
          <w:u w:val="dotted"/>
        </w:rPr>
        <w:t xml:space="preserve">) </w:t>
      </w:r>
      <w:r w:rsidR="00D960C7" w:rsidRPr="001A1749">
        <w:rPr>
          <w:rFonts w:ascii="游ゴシック Medium" w:eastAsia="游ゴシック Medium" w:hAnsi="游ゴシック Medium" w:hint="eastAsia"/>
          <w:b/>
          <w:bCs/>
          <w:sz w:val="20"/>
          <w:szCs w:val="20"/>
          <w:u w:val="dotted"/>
        </w:rPr>
        <w:t>について</w:t>
      </w:r>
      <w:bookmarkEnd w:id="2"/>
      <w:r w:rsidR="001A1749" w:rsidRPr="001A1749">
        <w:rPr>
          <w:rFonts w:ascii="游ゴシック Medium" w:eastAsia="游ゴシック Medium" w:hAnsi="游ゴシック Medium" w:hint="eastAsia"/>
          <w:b/>
          <w:bCs/>
          <w:sz w:val="20"/>
          <w:szCs w:val="20"/>
          <w:u w:val="dotted"/>
        </w:rPr>
        <w:t xml:space="preserve"> </w:t>
      </w:r>
      <w:r w:rsidR="001A1749" w:rsidRPr="001A1749">
        <w:rPr>
          <w:rFonts w:ascii="游ゴシック Medium" w:eastAsia="游ゴシック Medium" w:hAnsi="游ゴシック Medium"/>
          <w:b/>
          <w:bCs/>
          <w:sz w:val="20"/>
          <w:szCs w:val="20"/>
          <w:u w:val="dotted"/>
        </w:rPr>
        <w:t xml:space="preserve">                                                         </w:t>
      </w:r>
    </w:p>
    <w:p w14:paraId="268577F5" w14:textId="77777777" w:rsidR="00D960C7" w:rsidRPr="00061961" w:rsidRDefault="00D960C7" w:rsidP="005878CF">
      <w:pPr>
        <w:pStyle w:val="a0"/>
        <w:ind w:leftChars="0" w:left="0"/>
        <w:rPr>
          <w:rFonts w:ascii="游ゴシック Medium" w:eastAsia="游ゴシック Medium" w:hAnsi="游ゴシック Medium"/>
        </w:rPr>
      </w:pPr>
      <w:r w:rsidRPr="00061961">
        <w:rPr>
          <w:rFonts w:ascii="游ゴシック Medium" w:eastAsia="游ゴシック Medium" w:hAnsi="游ゴシック Medium"/>
        </w:rPr>
        <w:t xml:space="preserve">1.3.1 </w:t>
      </w:r>
      <w:r w:rsidRPr="00061961">
        <w:rPr>
          <w:rFonts w:ascii="游ゴシック Medium" w:eastAsia="游ゴシック Medium" w:hAnsi="游ゴシック Medium" w:hint="eastAsia"/>
        </w:rPr>
        <w:t>試験治療の概要</w:t>
      </w:r>
    </w:p>
    <w:p w14:paraId="6957C2C6" w14:textId="0CDA4B2A"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 xml:space="preserve">本試験で使用する試験治療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介入内容</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の概要について説明する</w:t>
      </w:r>
      <w:r w:rsidR="00845F01" w:rsidRPr="008C5F44">
        <w:rPr>
          <w:rFonts w:ascii="游ゴシック Medium" w:eastAsia="游ゴシック Medium" w:hAnsi="游ゴシック Medium" w:hint="eastAsia"/>
          <w:color w:val="FF0000"/>
          <w:sz w:val="20"/>
          <w:szCs w:val="20"/>
        </w:rPr>
        <w:t xml:space="preserve">. </w:t>
      </w:r>
    </w:p>
    <w:p w14:paraId="66D81EC9" w14:textId="4DF3ADD6"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試験治療が対象疾患に効果があると考えられる根拠（メカニズム</w:t>
      </w:r>
      <w:r w:rsidR="006330CE">
        <w:rPr>
          <w:rFonts w:ascii="游ゴシック Medium" w:eastAsia="游ゴシック Medium" w:hAnsi="游ゴシック Medium" w:hint="eastAsia"/>
          <w:color w:val="FF0000"/>
          <w:sz w:val="20"/>
          <w:szCs w:val="20"/>
        </w:rPr>
        <w:t>及び</w:t>
      </w:r>
      <w:r w:rsidR="00C960DB">
        <w:rPr>
          <w:rFonts w:ascii="游ゴシック Medium" w:eastAsia="游ゴシック Medium" w:hAnsi="游ゴシック Medium" w:hint="eastAsia"/>
          <w:color w:val="FF0000"/>
          <w:sz w:val="20"/>
          <w:szCs w:val="20"/>
        </w:rPr>
        <w:t>非臨床</w:t>
      </w:r>
      <w:r w:rsidR="00A3071C">
        <w:rPr>
          <w:rFonts w:ascii="游ゴシック Medium" w:eastAsia="游ゴシック Medium" w:hAnsi="游ゴシック Medium" w:hint="eastAsia"/>
          <w:color w:val="FF0000"/>
          <w:sz w:val="20"/>
          <w:szCs w:val="20"/>
        </w:rPr>
        <w:t>研究</w:t>
      </w:r>
      <w:r w:rsidR="006330CE">
        <w:rPr>
          <w:rFonts w:ascii="游ゴシック Medium" w:eastAsia="游ゴシック Medium" w:hAnsi="游ゴシック Medium" w:hint="eastAsia"/>
          <w:color w:val="FF0000"/>
          <w:sz w:val="20"/>
          <w:szCs w:val="20"/>
        </w:rPr>
        <w:t>や</w:t>
      </w:r>
      <w:r w:rsidR="00A3071C">
        <w:rPr>
          <w:rFonts w:ascii="游ゴシック Medium" w:eastAsia="游ゴシック Medium" w:hAnsi="游ゴシック Medium" w:hint="eastAsia"/>
          <w:color w:val="FF0000"/>
          <w:sz w:val="20"/>
          <w:szCs w:val="20"/>
        </w:rPr>
        <w:t>臨床研究</w:t>
      </w:r>
      <w:r w:rsidR="005878CF" w:rsidRPr="008C5F44">
        <w:rPr>
          <w:rFonts w:ascii="游ゴシック Medium" w:eastAsia="游ゴシック Medium" w:hAnsi="游ゴシック Medium" w:hint="eastAsia"/>
          <w:color w:val="FF0000"/>
          <w:sz w:val="20"/>
          <w:szCs w:val="20"/>
        </w:rPr>
        <w:t>等</w:t>
      </w:r>
      <w:r w:rsidRPr="008C5F44">
        <w:rPr>
          <w:rFonts w:ascii="游ゴシック Medium" w:eastAsia="游ゴシック Medium" w:hAnsi="游ゴシック Medium" w:hint="eastAsia"/>
          <w:color w:val="FF0000"/>
          <w:sz w:val="20"/>
          <w:szCs w:val="20"/>
        </w:rPr>
        <w:t>）を記載する</w:t>
      </w:r>
      <w:r w:rsidR="00845F01" w:rsidRPr="008C5F44">
        <w:rPr>
          <w:rFonts w:ascii="游ゴシック Medium" w:eastAsia="游ゴシック Medium" w:hAnsi="游ゴシック Medium" w:hint="eastAsia"/>
          <w:color w:val="FF0000"/>
          <w:sz w:val="20"/>
          <w:szCs w:val="20"/>
        </w:rPr>
        <w:t xml:space="preserve">. </w:t>
      </w:r>
      <w:r w:rsidR="00A3071C">
        <w:rPr>
          <w:rFonts w:ascii="游ゴシック Medium" w:eastAsia="游ゴシック Medium" w:hAnsi="游ゴシック Medium" w:hint="eastAsia"/>
          <w:color w:val="FF0000"/>
          <w:sz w:val="20"/>
          <w:szCs w:val="20"/>
        </w:rPr>
        <w:t>用法・用量の設定根拠も併せて記載する．</w:t>
      </w:r>
    </w:p>
    <w:p w14:paraId="0C2204B3" w14:textId="6E583ADE"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試験治療が標準治療よりも優れていると考えられる根拠を記載する</w:t>
      </w:r>
      <w:r w:rsidR="00845F01" w:rsidRPr="008C5F44">
        <w:rPr>
          <w:rFonts w:ascii="游ゴシック Medium" w:eastAsia="游ゴシック Medium" w:hAnsi="游ゴシック Medium" w:hint="eastAsia"/>
          <w:color w:val="FF0000"/>
          <w:sz w:val="20"/>
          <w:szCs w:val="20"/>
        </w:rPr>
        <w:t xml:space="preserve">. </w:t>
      </w:r>
    </w:p>
    <w:p w14:paraId="101B0E4A" w14:textId="6587B6CD" w:rsidR="00D960C7" w:rsidRPr="00116928"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ガイドライン等ですでに言及されている場合には</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試験治療の位置付けについても記載する</w:t>
      </w:r>
      <w:r w:rsidR="00845F01" w:rsidRPr="008C5F44">
        <w:rPr>
          <w:rFonts w:ascii="游ゴシック Medium" w:eastAsia="游ゴシック Medium" w:hAnsi="游ゴシック Medium" w:hint="eastAsia"/>
          <w:color w:val="FF0000"/>
          <w:sz w:val="20"/>
          <w:szCs w:val="20"/>
        </w:rPr>
        <w:t xml:space="preserve">. </w:t>
      </w:r>
    </w:p>
    <w:p w14:paraId="78FFD664" w14:textId="77777777" w:rsidR="00D960C7" w:rsidRPr="00B4253F" w:rsidRDefault="00D960C7" w:rsidP="0053755D">
      <w:pPr>
        <w:rPr>
          <w:rFonts w:ascii="游ゴシック Medium" w:eastAsia="游ゴシック Medium" w:hAnsi="游ゴシック Medium"/>
          <w:color w:val="FF0000"/>
          <w:sz w:val="20"/>
          <w:szCs w:val="20"/>
        </w:rPr>
      </w:pPr>
    </w:p>
    <w:p w14:paraId="09D0AC4C"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t xml:space="preserve">1.3.2 </w:t>
      </w:r>
      <w:r w:rsidRPr="00B4253F">
        <w:rPr>
          <w:rFonts w:ascii="游ゴシック Medium" w:eastAsia="游ゴシック Medium" w:hAnsi="游ゴシック Medium" w:hint="eastAsia"/>
        </w:rPr>
        <w:t>試験治療の有効性に関するデータ</w:t>
      </w:r>
    </w:p>
    <w:p w14:paraId="256E9DBA" w14:textId="7A6C620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lastRenderedPageBreak/>
        <w:t>試験治療の有効性に関する既報データ（数値）を記述する</w:t>
      </w:r>
      <w:r w:rsidR="00845F01" w:rsidRPr="00B4253F">
        <w:rPr>
          <w:rFonts w:ascii="游ゴシック Medium" w:eastAsia="游ゴシック Medium" w:hAnsi="游ゴシック Medium" w:hint="eastAsia"/>
          <w:color w:val="FF0000"/>
        </w:rPr>
        <w:t xml:space="preserve">. </w:t>
      </w:r>
    </w:p>
    <w:p w14:paraId="1FA5B24D" w14:textId="77777777" w:rsidR="00D960C7" w:rsidRPr="00B4253F" w:rsidRDefault="00D960C7" w:rsidP="00714DAE">
      <w:pPr>
        <w:pStyle w:val="a0"/>
        <w:ind w:leftChars="0" w:left="0"/>
        <w:rPr>
          <w:rFonts w:ascii="游ゴシック Medium" w:eastAsia="游ゴシック Medium" w:hAnsi="游ゴシック Medium"/>
          <w:color w:val="FF0000"/>
        </w:rPr>
      </w:pPr>
    </w:p>
    <w:p w14:paraId="32B6039F"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t xml:space="preserve">1.3.3 </w:t>
      </w:r>
      <w:r w:rsidRPr="00B4253F">
        <w:rPr>
          <w:rFonts w:ascii="游ゴシック Medium" w:eastAsia="游ゴシック Medium" w:hAnsi="游ゴシック Medium" w:hint="eastAsia"/>
        </w:rPr>
        <w:t>試験治療の安全性に関するデータ</w:t>
      </w:r>
    </w:p>
    <w:p w14:paraId="0BB5C7D4" w14:textId="2581AA3B"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試験治療の安全性に関する既報データ（数値）を記述する</w:t>
      </w:r>
      <w:r w:rsidR="00845F01" w:rsidRPr="00B4253F">
        <w:rPr>
          <w:rFonts w:ascii="游ゴシック Medium" w:eastAsia="游ゴシック Medium" w:hAnsi="游ゴシック Medium" w:hint="eastAsia"/>
          <w:color w:val="FF0000"/>
        </w:rPr>
        <w:t xml:space="preserve">. </w:t>
      </w:r>
    </w:p>
    <w:p w14:paraId="57BFB40E" w14:textId="77777777" w:rsidR="00D960C7" w:rsidRPr="00B4253F" w:rsidRDefault="00D960C7" w:rsidP="00714DAE">
      <w:pPr>
        <w:pStyle w:val="a0"/>
        <w:ind w:leftChars="0" w:left="0"/>
        <w:rPr>
          <w:rFonts w:ascii="游ゴシック Medium" w:eastAsia="游ゴシック Medium" w:hAnsi="游ゴシック Medium"/>
          <w:color w:val="FF0000"/>
        </w:rPr>
      </w:pPr>
    </w:p>
    <w:p w14:paraId="706B6515" w14:textId="77777777"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color w:val="000000" w:themeColor="text1"/>
        </w:rPr>
        <w:t xml:space="preserve">1.3.4 </w:t>
      </w:r>
      <w:r w:rsidRPr="00B4253F">
        <w:rPr>
          <w:rFonts w:ascii="游ゴシック Medium" w:eastAsia="游ゴシック Medium" w:hAnsi="游ゴシック Medium" w:hint="eastAsia"/>
          <w:color w:val="000000" w:themeColor="text1"/>
        </w:rPr>
        <w:t>試験治療のリスク・ベネフィットについて</w:t>
      </w:r>
    </w:p>
    <w:p w14:paraId="6311DB53" w14:textId="2AF9F3D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試験治療が被験者にもたらすリスクとベネフィットについて簡潔にまとめる</w:t>
      </w:r>
      <w:r w:rsidR="00845F01" w:rsidRPr="00B4253F">
        <w:rPr>
          <w:rFonts w:ascii="游ゴシック Medium" w:eastAsia="游ゴシック Medium" w:hAnsi="游ゴシック Medium" w:hint="eastAsia"/>
          <w:color w:val="FF0000"/>
        </w:rPr>
        <w:t xml:space="preserve">. </w:t>
      </w:r>
    </w:p>
    <w:p w14:paraId="3F17F35E" w14:textId="520C99FB"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必ずリスクについても客観的に評価を行い</w:t>
      </w:r>
      <w:r w:rsidR="00845F01" w:rsidRPr="00B4253F">
        <w:rPr>
          <w:rFonts w:ascii="游ゴシック Medium" w:eastAsia="游ゴシック Medium" w:hAnsi="游ゴシック Medium" w:hint="eastAsia"/>
          <w:color w:val="FF0000"/>
        </w:rPr>
        <w:t xml:space="preserve">, </w:t>
      </w:r>
      <w:r w:rsidRPr="00B4253F">
        <w:rPr>
          <w:rFonts w:ascii="游ゴシック Medium" w:eastAsia="游ゴシック Medium" w:hAnsi="游ゴシック Medium" w:hint="eastAsia"/>
          <w:color w:val="FF0000"/>
        </w:rPr>
        <w:t>これを上回るベネフィットが得られうるか検討すること</w:t>
      </w:r>
      <w:r w:rsidR="00845F01" w:rsidRPr="00B4253F">
        <w:rPr>
          <w:rFonts w:ascii="游ゴシック Medium" w:eastAsia="游ゴシック Medium" w:hAnsi="游ゴシック Medium" w:hint="eastAsia"/>
          <w:color w:val="FF0000"/>
        </w:rPr>
        <w:t xml:space="preserve">. </w:t>
      </w:r>
    </w:p>
    <w:p w14:paraId="14E02C6D" w14:textId="77777777" w:rsidR="00D960C7" w:rsidRPr="00B4253F" w:rsidRDefault="00D960C7" w:rsidP="00714DAE">
      <w:pPr>
        <w:pStyle w:val="a0"/>
        <w:ind w:leftChars="0" w:left="0"/>
        <w:rPr>
          <w:rFonts w:ascii="游ゴシック Medium" w:eastAsia="游ゴシック Medium" w:hAnsi="游ゴシック Medium"/>
        </w:rPr>
      </w:pPr>
    </w:p>
    <w:p w14:paraId="77150BD0"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t xml:space="preserve">1.3.5 </w:t>
      </w:r>
      <w:r w:rsidRPr="00B4253F">
        <w:rPr>
          <w:rFonts w:ascii="游ゴシック Medium" w:eastAsia="游ゴシック Medium" w:hAnsi="游ゴシック Medium" w:hint="eastAsia"/>
        </w:rPr>
        <w:t>試験治療以外の類似治療について</w:t>
      </w:r>
    </w:p>
    <w:p w14:paraId="7D732FEE" w14:textId="5C7E15FA"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今回の試験治療以外に候補となる治療選択肢がある場合には記述する</w:t>
      </w:r>
      <w:r w:rsidR="00845F01" w:rsidRPr="00B4253F">
        <w:rPr>
          <w:rFonts w:ascii="游ゴシック Medium" w:eastAsia="游ゴシック Medium" w:hAnsi="游ゴシック Medium" w:hint="eastAsia"/>
          <w:color w:val="FF0000"/>
        </w:rPr>
        <w:t xml:space="preserve">. </w:t>
      </w:r>
    </w:p>
    <w:p w14:paraId="4702C9F4" w14:textId="487C1D55" w:rsidR="00D960C7" w:rsidRPr="00B4253F" w:rsidRDefault="00D960C7" w:rsidP="00714DAE">
      <w:pPr>
        <w:rPr>
          <w:rFonts w:ascii="游ゴシック Medium" w:eastAsia="游ゴシック Medium" w:hAnsi="游ゴシック Medium"/>
          <w:sz w:val="20"/>
          <w:szCs w:val="20"/>
        </w:rPr>
      </w:pPr>
      <w:r w:rsidRPr="00B4253F">
        <w:rPr>
          <w:rFonts w:ascii="游ゴシック Medium" w:eastAsia="游ゴシック Medium" w:hAnsi="游ゴシック Medium" w:cstheme="majorHAnsi" w:hint="eastAsia"/>
          <w:color w:val="FF0000"/>
          <w:sz w:val="20"/>
          <w:szCs w:val="20"/>
        </w:rPr>
        <w:t>競合試験に関する情報（試験の対象</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試験実施主体</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登録状況や結果の公表時期など）を説明する</w:t>
      </w:r>
      <w:r w:rsidR="00845F01" w:rsidRPr="00B4253F">
        <w:rPr>
          <w:rFonts w:ascii="游ゴシック Medium" w:eastAsia="游ゴシック Medium" w:hAnsi="游ゴシック Medium" w:cstheme="majorHAnsi" w:hint="eastAsia"/>
          <w:color w:val="FF0000"/>
          <w:sz w:val="20"/>
          <w:szCs w:val="20"/>
        </w:rPr>
        <w:t xml:space="preserve">. </w:t>
      </w:r>
    </w:p>
    <w:p w14:paraId="510A5F4B" w14:textId="6C1DF853"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あわせて数ある類似治療の中からその試験治療を採用した理由を説明する</w:t>
      </w:r>
      <w:r w:rsidR="00845F01" w:rsidRPr="00B4253F">
        <w:rPr>
          <w:rFonts w:ascii="游ゴシック Medium" w:eastAsia="游ゴシック Medium" w:hAnsi="游ゴシック Medium" w:hint="eastAsia"/>
          <w:color w:val="FF0000"/>
        </w:rPr>
        <w:t xml:space="preserve">. </w:t>
      </w:r>
    </w:p>
    <w:p w14:paraId="15F6AF4B" w14:textId="77777777" w:rsidR="00D960C7" w:rsidRPr="00B4253F" w:rsidRDefault="00D960C7" w:rsidP="00714DAE">
      <w:pPr>
        <w:pStyle w:val="a0"/>
        <w:ind w:leftChars="0" w:left="0"/>
        <w:rPr>
          <w:rFonts w:ascii="游ゴシック Medium" w:eastAsia="游ゴシック Medium" w:hAnsi="游ゴシック Medium"/>
          <w:color w:val="FF0000"/>
        </w:rPr>
      </w:pPr>
    </w:p>
    <w:p w14:paraId="33AF8B11" w14:textId="77777777" w:rsidR="00D960C7" w:rsidRPr="00B4253F" w:rsidRDefault="00D960C7" w:rsidP="00714DAE">
      <w:pPr>
        <w:pStyle w:val="a0"/>
        <w:ind w:leftChars="0" w:left="0"/>
        <w:rPr>
          <w:rFonts w:ascii="游ゴシック Medium" w:eastAsia="游ゴシック Medium" w:hAnsi="游ゴシック Medium"/>
          <w:color w:val="000000" w:themeColor="text1"/>
        </w:rPr>
      </w:pPr>
      <w:r w:rsidRPr="00B4253F">
        <w:rPr>
          <w:rFonts w:ascii="游ゴシック Medium" w:eastAsia="游ゴシック Medium" w:hAnsi="游ゴシック Medium"/>
          <w:color w:val="000000" w:themeColor="text1"/>
        </w:rPr>
        <w:t xml:space="preserve">1.3.6 </w:t>
      </w:r>
      <w:r w:rsidRPr="00B4253F">
        <w:rPr>
          <w:rFonts w:ascii="游ゴシック Medium" w:eastAsia="游ゴシック Medium" w:hAnsi="游ゴシック Medium" w:hint="eastAsia"/>
          <w:color w:val="000000" w:themeColor="text1"/>
        </w:rPr>
        <w:t>試験治療の薬事承認範囲について</w:t>
      </w:r>
    </w:p>
    <w:p w14:paraId="7076D534" w14:textId="54CC868E"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今回の試験治療内容がすでに薬事承認を受けている場合は,</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その承認内容について（添付文書における効能・効果</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用法・用量</w:t>
      </w:r>
      <w:r w:rsidRPr="00B4253F">
        <w:rPr>
          <w:rFonts w:ascii="游ゴシック Medium" w:eastAsia="游ゴシック Medium" w:hAnsi="游ゴシック Medium"/>
          <w:color w:val="FF0000"/>
        </w:rPr>
        <w:t>)</w:t>
      </w:r>
      <w:r w:rsidRPr="00B4253F">
        <w:rPr>
          <w:rFonts w:ascii="游ゴシック Medium" w:eastAsia="游ゴシック Medium" w:hAnsi="游ゴシック Medium" w:hint="eastAsia"/>
          <w:color w:val="FF0000"/>
        </w:rPr>
        <w:t>記載する</w:t>
      </w:r>
      <w:r w:rsidR="00845F01" w:rsidRPr="00B4253F">
        <w:rPr>
          <w:rFonts w:ascii="游ゴシック Medium" w:eastAsia="游ゴシック Medium" w:hAnsi="游ゴシック Medium" w:hint="eastAsia"/>
          <w:color w:val="FF0000"/>
        </w:rPr>
        <w:t xml:space="preserve">. </w:t>
      </w:r>
    </w:p>
    <w:p w14:paraId="19DE176A" w14:textId="4552DFE9"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禁忌や慎重投与などの付記がある場合にはあわせて記載する</w:t>
      </w:r>
      <w:r w:rsidR="00845F01" w:rsidRPr="00B4253F">
        <w:rPr>
          <w:rFonts w:ascii="游ゴシック Medium" w:eastAsia="游ゴシック Medium" w:hAnsi="游ゴシック Medium" w:hint="eastAsia"/>
          <w:color w:val="FF0000"/>
        </w:rPr>
        <w:t xml:space="preserve">. </w:t>
      </w:r>
    </w:p>
    <w:p w14:paraId="25D399C4" w14:textId="77777777" w:rsidR="00D960C7" w:rsidRPr="00500FBE" w:rsidRDefault="00D960C7" w:rsidP="0053755D">
      <w:pPr>
        <w:rPr>
          <w:rFonts w:ascii="游ゴシック Medium" w:eastAsia="游ゴシック Medium" w:hAnsi="游ゴシック Medium"/>
          <w:color w:val="00B050"/>
          <w:sz w:val="20"/>
          <w:szCs w:val="20"/>
        </w:rPr>
      </w:pPr>
    </w:p>
    <w:p w14:paraId="41BECA25" w14:textId="308D1614" w:rsidR="00D960C7" w:rsidRPr="00B83347" w:rsidRDefault="00306A0C" w:rsidP="00306A0C">
      <w:pPr>
        <w:rPr>
          <w:rFonts w:ascii="游ゴシック Medium" w:eastAsia="游ゴシック Medium" w:hAnsi="游ゴシック Medium"/>
          <w:b/>
          <w:bCs/>
          <w:sz w:val="20"/>
          <w:szCs w:val="20"/>
          <w:u w:val="dotted"/>
        </w:rPr>
      </w:pPr>
      <w:bookmarkStart w:id="3" w:name="_Toc514065211"/>
      <w:r w:rsidRPr="00B83347">
        <w:rPr>
          <w:rFonts w:ascii="游ゴシック Medium" w:eastAsia="游ゴシック Medium" w:hAnsi="游ゴシック Medium" w:hint="eastAsia"/>
          <w:b/>
          <w:bCs/>
          <w:sz w:val="20"/>
          <w:szCs w:val="20"/>
          <w:u w:val="dotted"/>
        </w:rPr>
        <w:t>1</w:t>
      </w:r>
      <w:r w:rsidRPr="00B83347">
        <w:rPr>
          <w:rFonts w:ascii="游ゴシック Medium" w:eastAsia="游ゴシック Medium" w:hAnsi="游ゴシック Medium"/>
          <w:b/>
          <w:bCs/>
          <w:sz w:val="20"/>
          <w:szCs w:val="20"/>
          <w:u w:val="dotted"/>
        </w:rPr>
        <w:t xml:space="preserve">.4 </w:t>
      </w:r>
      <w:r w:rsidR="00D960C7" w:rsidRPr="00B83347">
        <w:rPr>
          <w:rFonts w:ascii="游ゴシック Medium" w:eastAsia="游ゴシック Medium" w:hAnsi="游ゴシック Medium" w:hint="eastAsia"/>
          <w:b/>
          <w:bCs/>
          <w:sz w:val="20"/>
          <w:szCs w:val="20"/>
          <w:u w:val="dotted"/>
        </w:rPr>
        <w:t>本研究の必要性と意義</w:t>
      </w:r>
      <w:bookmarkEnd w:id="3"/>
      <w:r w:rsidRPr="00B83347">
        <w:rPr>
          <w:rFonts w:ascii="游ゴシック Medium" w:eastAsia="游ゴシック Medium" w:hAnsi="游ゴシック Medium" w:hint="eastAsia"/>
          <w:b/>
          <w:bCs/>
          <w:sz w:val="20"/>
          <w:szCs w:val="20"/>
          <w:u w:val="dotted"/>
        </w:rPr>
        <w:t xml:space="preserve"> </w:t>
      </w:r>
      <w:r w:rsidRPr="00B83347">
        <w:rPr>
          <w:rFonts w:ascii="游ゴシック Medium" w:eastAsia="游ゴシック Medium" w:hAnsi="游ゴシック Medium"/>
          <w:b/>
          <w:bCs/>
          <w:sz w:val="20"/>
          <w:szCs w:val="20"/>
          <w:u w:val="dotted"/>
        </w:rPr>
        <w:t xml:space="preserve">                                                            </w:t>
      </w:r>
      <w:r w:rsidR="00BE77B5" w:rsidRPr="00B83347">
        <w:rPr>
          <w:rFonts w:ascii="游ゴシック Medium" w:eastAsia="游ゴシック Medium" w:hAnsi="游ゴシック Medium"/>
          <w:b/>
          <w:bCs/>
          <w:sz w:val="20"/>
          <w:szCs w:val="20"/>
          <w:u w:val="dotted"/>
        </w:rPr>
        <w:t xml:space="preserve">     </w:t>
      </w:r>
    </w:p>
    <w:p w14:paraId="4F5DD464" w14:textId="40B0A48D"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なぜ本研究が必要なのか説明する</w:t>
      </w:r>
      <w:r w:rsidR="00845F01" w:rsidRPr="00500FBE">
        <w:rPr>
          <w:rFonts w:ascii="游ゴシック Medium" w:eastAsia="游ゴシック Medium" w:hAnsi="游ゴシック Medium" w:hint="eastAsia"/>
          <w:color w:val="FF0000"/>
          <w:sz w:val="20"/>
          <w:szCs w:val="20"/>
        </w:rPr>
        <w:t xml:space="preserve">. </w:t>
      </w:r>
    </w:p>
    <w:p w14:paraId="5DA9F032" w14:textId="686AF834"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研究により得られる知見の重要性を記述する</w:t>
      </w:r>
      <w:r w:rsidR="00845F01" w:rsidRPr="00500FBE">
        <w:rPr>
          <w:rFonts w:ascii="游ゴシック Medium" w:eastAsia="游ゴシック Medium" w:hAnsi="游ゴシック Medium" w:hint="eastAsia"/>
          <w:color w:val="FF0000"/>
          <w:sz w:val="20"/>
          <w:szCs w:val="20"/>
        </w:rPr>
        <w:t>.</w:t>
      </w:r>
      <w:r w:rsidRPr="00500FBE">
        <w:rPr>
          <w:rFonts w:ascii="游ゴシック Medium" w:eastAsia="游ゴシック Medium" w:hAnsi="游ゴシック Medium" w:hint="eastAsia"/>
          <w:color w:val="FF0000"/>
          <w:sz w:val="20"/>
          <w:szCs w:val="20"/>
        </w:rPr>
        <w:t>（将来の患者に対して貢献しうる点）</w:t>
      </w:r>
      <w:r w:rsidR="00845F01" w:rsidRPr="00500FBE">
        <w:rPr>
          <w:rFonts w:ascii="游ゴシック Medium" w:eastAsia="游ゴシック Medium" w:hAnsi="游ゴシック Medium" w:hint="eastAsia"/>
          <w:color w:val="FF0000"/>
          <w:sz w:val="20"/>
          <w:szCs w:val="20"/>
        </w:rPr>
        <w:t xml:space="preserve">. </w:t>
      </w:r>
    </w:p>
    <w:p w14:paraId="5B708F45" w14:textId="0F156584" w:rsidR="00D960C7" w:rsidRPr="00500FBE" w:rsidRDefault="00D960C7" w:rsidP="0053755D">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positive resultsが得られた時のインパクトだけでなく</w:t>
      </w:r>
      <w:r w:rsidR="00845F01" w:rsidRPr="00500FBE">
        <w:rPr>
          <w:rFonts w:ascii="游ゴシック Medium" w:eastAsia="游ゴシック Medium" w:hAnsi="游ゴシック Medium" w:hint="eastAsia"/>
          <w:color w:val="FF0000"/>
          <w:sz w:val="20"/>
          <w:szCs w:val="20"/>
        </w:rPr>
        <w:t xml:space="preserve">, </w:t>
      </w:r>
      <w:r w:rsidRPr="00500FBE">
        <w:rPr>
          <w:rFonts w:ascii="游ゴシック Medium" w:eastAsia="游ゴシック Medium" w:hAnsi="游ゴシック Medium" w:hint="eastAsia"/>
          <w:color w:val="FF0000"/>
          <w:sz w:val="20"/>
          <w:szCs w:val="20"/>
        </w:rPr>
        <w:t>negative resultsに終わった際にも重要な知見となり得ることを記載することが好ましい</w:t>
      </w:r>
      <w:r w:rsidR="00845F01" w:rsidRPr="00500FBE">
        <w:rPr>
          <w:rFonts w:ascii="游ゴシック Medium" w:eastAsia="游ゴシック Medium" w:hAnsi="游ゴシック Medium" w:hint="eastAsia"/>
          <w:color w:val="FF0000"/>
          <w:sz w:val="20"/>
          <w:szCs w:val="20"/>
        </w:rPr>
        <w:t xml:space="preserve">. </w:t>
      </w:r>
    </w:p>
    <w:p w14:paraId="70663F53" w14:textId="77777777" w:rsidR="00DC047E" w:rsidRPr="00500FBE" w:rsidRDefault="00DC047E" w:rsidP="0053755D">
      <w:pPr>
        <w:rPr>
          <w:rFonts w:ascii="游ゴシック Medium" w:eastAsia="游ゴシック Medium" w:hAnsi="游ゴシック Medium"/>
          <w:sz w:val="20"/>
          <w:szCs w:val="20"/>
        </w:rPr>
      </w:pPr>
    </w:p>
    <w:p w14:paraId="6E5E0F49" w14:textId="7E45DEDF" w:rsidR="00D960C7" w:rsidRPr="001232F9" w:rsidRDefault="001232F9" w:rsidP="00B4253F">
      <w:pPr>
        <w:rPr>
          <w:rFonts w:ascii="游ゴシック Medium" w:eastAsia="游ゴシック Medium" w:hAnsi="游ゴシック Medium"/>
          <w:b/>
          <w:bCs/>
          <w:sz w:val="24"/>
          <w:u w:val="thick"/>
        </w:rPr>
      </w:pPr>
      <w:r w:rsidRPr="001232F9">
        <w:rPr>
          <w:rFonts w:ascii="游ゴシック Medium" w:eastAsia="游ゴシック Medium" w:hAnsi="游ゴシック Medium" w:hint="eastAsia"/>
          <w:b/>
          <w:bCs/>
          <w:sz w:val="24"/>
          <w:u w:val="thick"/>
        </w:rPr>
        <w:t>§</w:t>
      </w:r>
      <w:r w:rsidR="00B4253F" w:rsidRPr="001232F9">
        <w:rPr>
          <w:rFonts w:ascii="游ゴシック Medium" w:eastAsia="游ゴシック Medium" w:hAnsi="游ゴシック Medium" w:hint="eastAsia"/>
          <w:b/>
          <w:bCs/>
          <w:sz w:val="24"/>
          <w:u w:val="thick"/>
        </w:rPr>
        <w:t>2</w:t>
      </w:r>
      <w:r w:rsidR="00B4253F" w:rsidRPr="001232F9">
        <w:rPr>
          <w:rFonts w:ascii="游ゴシック Medium" w:eastAsia="游ゴシック Medium" w:hAnsi="游ゴシック Medium"/>
          <w:b/>
          <w:bCs/>
          <w:sz w:val="24"/>
          <w:u w:val="thick"/>
        </w:rPr>
        <w:t xml:space="preserve"> </w:t>
      </w:r>
      <w:r w:rsidR="00D960C7" w:rsidRPr="001232F9">
        <w:rPr>
          <w:rFonts w:ascii="游ゴシック Medium" w:eastAsia="游ゴシック Medium" w:hAnsi="游ゴシック Medium"/>
          <w:b/>
          <w:bCs/>
          <w:sz w:val="24"/>
          <w:u w:val="thick"/>
        </w:rPr>
        <w:t>試験デザイン</w:t>
      </w:r>
      <w:r w:rsidR="00C127C1" w:rsidRPr="001232F9">
        <w:rPr>
          <w:rFonts w:ascii="游ゴシック Medium" w:eastAsia="游ゴシック Medium" w:hAnsi="游ゴシック Medium" w:hint="eastAsia"/>
          <w:b/>
          <w:bCs/>
          <w:sz w:val="24"/>
          <w:u w:val="thick"/>
        </w:rPr>
        <w:t xml:space="preserve"> </w:t>
      </w:r>
      <w:r w:rsidR="00C127C1" w:rsidRPr="001232F9">
        <w:rPr>
          <w:rFonts w:ascii="游ゴシック Medium" w:eastAsia="游ゴシック Medium" w:hAnsi="游ゴシック Medium"/>
          <w:b/>
          <w:bCs/>
          <w:sz w:val="24"/>
          <w:u w:val="thick"/>
        </w:rPr>
        <w:t xml:space="preserve">                                                          </w:t>
      </w:r>
    </w:p>
    <w:p w14:paraId="7618C778" w14:textId="0EBC859B" w:rsidR="00D64023" w:rsidRPr="00500FBE" w:rsidRDefault="00D960C7" w:rsidP="00B4253F">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場合によっては簡単なシェーマを用いた説明も</w:t>
      </w:r>
      <w:r w:rsidR="00987F83">
        <w:rPr>
          <w:rFonts w:ascii="游ゴシック Medium" w:eastAsia="游ゴシック Medium" w:hAnsi="游ゴシック Medium" w:hint="eastAsia"/>
          <w:color w:val="FF0000"/>
          <w:sz w:val="20"/>
          <w:szCs w:val="20"/>
        </w:rPr>
        <w:t>検討可</w:t>
      </w:r>
    </w:p>
    <w:p w14:paraId="48DAD3CD" w14:textId="4259F53C" w:rsidR="00D960C7" w:rsidRPr="007B610D" w:rsidRDefault="00B4253F" w:rsidP="00B4253F">
      <w:pPr>
        <w:rPr>
          <w:rFonts w:ascii="游ゴシック Medium" w:eastAsia="游ゴシック Medium" w:hAnsi="游ゴシック Medium"/>
          <w:b/>
          <w:bCs/>
          <w:sz w:val="20"/>
          <w:szCs w:val="20"/>
          <w:u w:val="dotted"/>
        </w:rPr>
      </w:pPr>
      <w:r w:rsidRPr="007B610D">
        <w:rPr>
          <w:rFonts w:ascii="游ゴシック Medium" w:eastAsia="游ゴシック Medium" w:hAnsi="游ゴシック Medium" w:hint="eastAsia"/>
          <w:b/>
          <w:bCs/>
          <w:sz w:val="20"/>
          <w:szCs w:val="20"/>
          <w:u w:val="dotted"/>
        </w:rPr>
        <w:t>2</w:t>
      </w:r>
      <w:r w:rsidRPr="007B610D">
        <w:rPr>
          <w:rFonts w:ascii="游ゴシック Medium" w:eastAsia="游ゴシック Medium" w:hAnsi="游ゴシック Medium"/>
          <w:b/>
          <w:bCs/>
          <w:sz w:val="20"/>
          <w:szCs w:val="20"/>
          <w:u w:val="dotted"/>
        </w:rPr>
        <w:t xml:space="preserve">.1 </w:t>
      </w:r>
      <w:r w:rsidR="00D960C7" w:rsidRPr="007B610D">
        <w:rPr>
          <w:rFonts w:ascii="游ゴシック Medium" w:eastAsia="游ゴシック Medium" w:hAnsi="游ゴシック Medium"/>
          <w:b/>
          <w:bCs/>
          <w:sz w:val="20"/>
          <w:szCs w:val="20"/>
          <w:u w:val="dotted"/>
        </w:rPr>
        <w:t>試験デザイン（</w:t>
      </w:r>
      <w:r w:rsidR="00D960C7" w:rsidRPr="007B610D">
        <w:rPr>
          <w:rFonts w:ascii="游ゴシック Medium" w:eastAsia="游ゴシック Medium" w:hAnsi="游ゴシック Medium" w:hint="eastAsia"/>
          <w:b/>
          <w:bCs/>
          <w:sz w:val="20"/>
          <w:szCs w:val="20"/>
          <w:u w:val="dotted"/>
        </w:rPr>
        <w:t>及び</w:t>
      </w:r>
      <w:r w:rsidR="00D960C7" w:rsidRPr="007B610D">
        <w:rPr>
          <w:rFonts w:ascii="游ゴシック Medium" w:eastAsia="游ゴシック Medium" w:hAnsi="游ゴシック Medium"/>
          <w:b/>
          <w:bCs/>
          <w:sz w:val="20"/>
          <w:szCs w:val="20"/>
          <w:u w:val="dotted"/>
        </w:rPr>
        <w:t>試験の</w:t>
      </w:r>
      <w:r w:rsidR="00D960C7" w:rsidRPr="007B610D">
        <w:rPr>
          <w:rFonts w:ascii="游ゴシック Medium" w:eastAsia="游ゴシック Medium" w:hAnsi="游ゴシック Medium" w:hint="eastAsia"/>
          <w:b/>
          <w:bCs/>
          <w:sz w:val="20"/>
          <w:szCs w:val="20"/>
          <w:u w:val="dotted"/>
        </w:rPr>
        <w:t>位置付け</w:t>
      </w:r>
      <w:r w:rsidR="00D960C7" w:rsidRPr="007B610D">
        <w:rPr>
          <w:rFonts w:ascii="游ゴシック Medium" w:eastAsia="游ゴシック Medium" w:hAnsi="游ゴシック Medium"/>
          <w:b/>
          <w:bCs/>
          <w:sz w:val="20"/>
          <w:szCs w:val="20"/>
          <w:u w:val="dotted"/>
        </w:rPr>
        <w:t>）</w:t>
      </w:r>
      <w:r w:rsidR="0026784F" w:rsidRPr="007B610D">
        <w:rPr>
          <w:rFonts w:ascii="游ゴシック Medium" w:eastAsia="游ゴシック Medium" w:hAnsi="游ゴシック Medium" w:hint="eastAsia"/>
          <w:b/>
          <w:bCs/>
          <w:sz w:val="20"/>
          <w:szCs w:val="20"/>
          <w:u w:val="dotted"/>
        </w:rPr>
        <w:t xml:space="preserve"> </w:t>
      </w:r>
      <w:r w:rsidR="0026784F" w:rsidRPr="007B610D">
        <w:rPr>
          <w:rFonts w:ascii="游ゴシック Medium" w:eastAsia="游ゴシック Medium" w:hAnsi="游ゴシック Medium"/>
          <w:b/>
          <w:bCs/>
          <w:sz w:val="20"/>
          <w:szCs w:val="20"/>
          <w:u w:val="dotted"/>
        </w:rPr>
        <w:t xml:space="preserve">                                               </w:t>
      </w:r>
      <w:r w:rsidR="007B610D">
        <w:rPr>
          <w:rFonts w:ascii="游ゴシック Medium" w:eastAsia="游ゴシック Medium" w:hAnsi="游ゴシック Medium"/>
          <w:b/>
          <w:bCs/>
          <w:sz w:val="20"/>
          <w:szCs w:val="20"/>
          <w:u w:val="dotted"/>
        </w:rPr>
        <w:t xml:space="preserve">    </w:t>
      </w:r>
    </w:p>
    <w:p w14:paraId="0DFC3917" w14:textId="023CEE4D"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（プラセボ対照/実薬対照）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（非盲検/単盲検/二重盲検）</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（並行群間/単群/クロスオーバー）</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（ランダム化）</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（優越性/非劣性）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（探索的/検証的</w:t>
      </w:r>
      <w:r w:rsidRPr="00500FBE">
        <w:rPr>
          <w:rFonts w:ascii="游ゴシック Medium" w:eastAsia="游ゴシック Medium" w:hAnsi="游ゴシック Medium" w:cstheme="majorHAnsi"/>
          <w:color w:val="FF0000"/>
          <w:sz w:val="20"/>
          <w:szCs w:val="20"/>
        </w:rPr>
        <w:t>）</w:t>
      </w:r>
      <w:r w:rsidRPr="00500FBE">
        <w:rPr>
          <w:rFonts w:ascii="游ゴシック Medium" w:eastAsia="游ゴシック Medium" w:hAnsi="游ゴシック Medium" w:cstheme="majorHAnsi" w:hint="eastAsia"/>
          <w:color w:val="FF0000"/>
          <w:sz w:val="20"/>
          <w:szCs w:val="20"/>
        </w:rPr>
        <w:t>試験</w:t>
      </w:r>
      <w:r w:rsidR="00845F01" w:rsidRPr="00500FBE">
        <w:rPr>
          <w:rFonts w:ascii="游ゴシック Medium" w:eastAsia="游ゴシック Medium" w:hAnsi="游ゴシック Medium" w:cstheme="majorHAnsi" w:hint="eastAsia"/>
          <w:color w:val="FF0000"/>
          <w:sz w:val="20"/>
          <w:szCs w:val="20"/>
        </w:rPr>
        <w:t xml:space="preserve">. </w:t>
      </w:r>
    </w:p>
    <w:p w14:paraId="0F0A5F05" w14:textId="21207BF0"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その試験デザインを採用した理由・根拠を記載する</w:t>
      </w:r>
      <w:r w:rsidR="00845F01" w:rsidRPr="00500FBE">
        <w:rPr>
          <w:rFonts w:ascii="游ゴシック Medium" w:eastAsia="游ゴシック Medium" w:hAnsi="游ゴシック Medium" w:cstheme="majorHAnsi" w:hint="eastAsia"/>
          <w:color w:val="FF0000"/>
          <w:sz w:val="20"/>
          <w:szCs w:val="20"/>
        </w:rPr>
        <w:t>.</w:t>
      </w:r>
      <w:r w:rsidRPr="00500FBE">
        <w:rPr>
          <w:rFonts w:ascii="游ゴシック Medium" w:eastAsia="游ゴシック Medium" w:hAnsi="游ゴシック Medium" w:cstheme="majorHAnsi" w:hint="eastAsia"/>
          <w:color w:val="FF0000"/>
          <w:sz w:val="20"/>
          <w:szCs w:val="20"/>
        </w:rPr>
        <w:t>（なぜ単群か？なぜ非劣性仮説か？）</w:t>
      </w:r>
    </w:p>
    <w:p w14:paraId="1BEBE98F" w14:textId="6FA7322A"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今後の展望</w:t>
      </w:r>
      <w:r w:rsidR="0026784F" w:rsidRPr="00500FBE">
        <w:rPr>
          <w:rFonts w:ascii="游ゴシック Medium" w:eastAsia="游ゴシック Medium" w:hAnsi="游ゴシック Medium" w:cstheme="majorHAnsi" w:hint="eastAsia"/>
          <w:color w:val="FF0000"/>
          <w:sz w:val="20"/>
          <w:szCs w:val="20"/>
        </w:rPr>
        <w:t xml:space="preserve"> </w:t>
      </w:r>
      <w:r w:rsidR="0026784F" w:rsidRPr="00500FBE">
        <w:rPr>
          <w:rFonts w:ascii="游ゴシック Medium" w:eastAsia="游ゴシック Medium" w:hAnsi="游ゴシック Medium" w:cstheme="majorHAnsi"/>
          <w:color w:val="FF0000"/>
          <w:sz w:val="20"/>
          <w:szCs w:val="20"/>
        </w:rPr>
        <w:t>(</w:t>
      </w:r>
      <w:r w:rsidR="0026784F" w:rsidRPr="00500FBE">
        <w:rPr>
          <w:rFonts w:ascii="游ゴシック Medium" w:eastAsia="游ゴシック Medium" w:hAnsi="游ゴシック Medium" w:cstheme="majorHAnsi" w:hint="eastAsia"/>
          <w:color w:val="FF0000"/>
          <w:sz w:val="20"/>
          <w:szCs w:val="20"/>
        </w:rPr>
        <w:t>次のステップとして検証的試験を行う</w:t>
      </w:r>
      <w:r w:rsidR="0026784F" w:rsidRPr="00500FBE">
        <w:rPr>
          <w:rFonts w:ascii="游ゴシック Medium" w:eastAsia="游ゴシック Medium" w:hAnsi="游ゴシック Medium" w:cstheme="majorHAnsi"/>
          <w:color w:val="FF0000"/>
          <w:sz w:val="20"/>
          <w:szCs w:val="20"/>
        </w:rPr>
        <w:t xml:space="preserve">, </w:t>
      </w:r>
      <w:r w:rsidR="0026784F" w:rsidRPr="00500FBE">
        <w:rPr>
          <w:rFonts w:ascii="游ゴシック Medium" w:eastAsia="游ゴシック Medium" w:hAnsi="游ゴシック Medium" w:cstheme="majorHAnsi" w:hint="eastAsia"/>
          <w:color w:val="FF0000"/>
          <w:sz w:val="20"/>
          <w:szCs w:val="20"/>
        </w:rPr>
        <w:t>薬事承認範囲の拡大を目指すなど</w:t>
      </w:r>
      <w:r w:rsidR="0026784F" w:rsidRPr="00500FBE">
        <w:rPr>
          <w:rFonts w:ascii="游ゴシック Medium" w:eastAsia="游ゴシック Medium" w:hAnsi="游ゴシック Medium" w:cstheme="majorHAnsi"/>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についてもあわせて記載すること</w:t>
      </w:r>
      <w:r w:rsidR="00845F01" w:rsidRPr="00500FBE">
        <w:rPr>
          <w:rFonts w:ascii="游ゴシック Medium" w:eastAsia="游ゴシック Medium" w:hAnsi="游ゴシック Medium" w:cstheme="majorHAnsi" w:hint="eastAsia"/>
          <w:color w:val="FF0000"/>
          <w:sz w:val="20"/>
          <w:szCs w:val="20"/>
        </w:rPr>
        <w:t xml:space="preserve">. </w:t>
      </w:r>
    </w:p>
    <w:p w14:paraId="446BC2E7" w14:textId="77777777" w:rsidR="00D960C7" w:rsidRPr="007F49E6" w:rsidRDefault="00D960C7" w:rsidP="0053755D">
      <w:pPr>
        <w:rPr>
          <w:rFonts w:ascii="游ゴシック Medium" w:eastAsia="游ゴシック Medium" w:hAnsi="游ゴシック Medium" w:cstheme="majorHAnsi"/>
          <w:color w:val="FF0000"/>
          <w:sz w:val="20"/>
          <w:szCs w:val="20"/>
        </w:rPr>
      </w:pPr>
    </w:p>
    <w:p w14:paraId="7520FB58" w14:textId="1211A457" w:rsidR="00D960C7" w:rsidRPr="00BB1D35" w:rsidRDefault="00D960C7" w:rsidP="00F223DD">
      <w:pPr>
        <w:rPr>
          <w:rFonts w:ascii="游ゴシック Medium" w:eastAsia="游ゴシック Medium" w:hAnsi="游ゴシック Medium"/>
          <w:b/>
          <w:bCs/>
          <w:sz w:val="20"/>
          <w:szCs w:val="20"/>
          <w:u w:val="dotted"/>
        </w:rPr>
      </w:pPr>
      <w:r w:rsidRPr="00BB1D35">
        <w:rPr>
          <w:rFonts w:ascii="游ゴシック Medium" w:eastAsia="游ゴシック Medium" w:hAnsi="游ゴシック Medium"/>
          <w:b/>
          <w:bCs/>
          <w:sz w:val="20"/>
          <w:szCs w:val="20"/>
          <w:u w:val="dotted"/>
        </w:rPr>
        <w:t xml:space="preserve">2.2 </w:t>
      </w:r>
      <w:r w:rsidRPr="00BB1D35">
        <w:rPr>
          <w:rFonts w:ascii="游ゴシック Medium" w:eastAsia="游ゴシック Medium" w:hAnsi="游ゴシック Medium" w:hint="eastAsia"/>
          <w:b/>
          <w:bCs/>
          <w:sz w:val="20"/>
          <w:szCs w:val="20"/>
          <w:u w:val="dotted"/>
        </w:rPr>
        <w:t>対象患者</w:t>
      </w:r>
      <w:r w:rsidR="00BB1D35" w:rsidRPr="00BB1D35">
        <w:rPr>
          <w:rFonts w:ascii="游ゴシック Medium" w:eastAsia="游ゴシック Medium" w:hAnsi="游ゴシック Medium"/>
          <w:b/>
          <w:bCs/>
          <w:sz w:val="20"/>
          <w:szCs w:val="20"/>
          <w:u w:val="dotted"/>
        </w:rPr>
        <w:t xml:space="preserve">                                                                              </w:t>
      </w:r>
    </w:p>
    <w:p w14:paraId="0D576099" w14:textId="658A1126"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対象疾患の選択基準と除外基準を分けて箇条書きで記載する</w:t>
      </w:r>
      <w:r w:rsidR="00845F01" w:rsidRPr="00BB1D35">
        <w:rPr>
          <w:rFonts w:ascii="游ゴシック Medium" w:eastAsia="游ゴシック Medium" w:hAnsi="游ゴシック Medium" w:hint="eastAsia"/>
          <w:color w:val="FF0000"/>
          <w:sz w:val="20"/>
          <w:szCs w:val="20"/>
        </w:rPr>
        <w:t xml:space="preserve">. </w:t>
      </w:r>
    </w:p>
    <w:p w14:paraId="6C218A59" w14:textId="7CC0DB68"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除外基準の設定には試験に使用する全ての薬剤・検査に関する禁忌・慎重投与について考慮すること</w:t>
      </w:r>
      <w:r w:rsidR="00845F01" w:rsidRPr="00BB1D35">
        <w:rPr>
          <w:rFonts w:ascii="游ゴシック Medium" w:eastAsia="游ゴシック Medium" w:hAnsi="游ゴシック Medium" w:hint="eastAsia"/>
          <w:color w:val="FF0000"/>
          <w:sz w:val="20"/>
          <w:szCs w:val="20"/>
        </w:rPr>
        <w:t xml:space="preserve">. </w:t>
      </w:r>
    </w:p>
    <w:p w14:paraId="48214353" w14:textId="4365F8E7" w:rsidR="00BB1D35"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lastRenderedPageBreak/>
        <w:t>本試験を行う上で著しくハイリスクな集団や主要評価項目に大きな影響をおよぼしうる集団についても除外を検討すること</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hint="eastAsia"/>
          <w:color w:val="FF0000"/>
          <w:sz w:val="20"/>
          <w:szCs w:val="20"/>
        </w:rPr>
        <w:t>（例：非悪性腫瘍研究における担癌患者</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color w:val="FF0000"/>
          <w:sz w:val="20"/>
          <w:szCs w:val="20"/>
        </w:rPr>
        <w:t>CRP</w:t>
      </w:r>
      <w:r w:rsidRPr="00BB1D35">
        <w:rPr>
          <w:rFonts w:ascii="游ゴシック Medium" w:eastAsia="游ゴシック Medium" w:hAnsi="游ゴシック Medium" w:hint="eastAsia"/>
          <w:color w:val="FF0000"/>
          <w:sz w:val="20"/>
          <w:szCs w:val="20"/>
        </w:rPr>
        <w:t>をアウトカムとする研究におけるステロイドユーザー）</w:t>
      </w:r>
    </w:p>
    <w:p w14:paraId="77B73F3D" w14:textId="6D3244D7"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2.2.1 </w:t>
      </w:r>
      <w:r w:rsidRPr="007F49E6">
        <w:rPr>
          <w:rFonts w:ascii="游ゴシック Medium" w:eastAsia="游ゴシック Medium" w:hAnsi="游ゴシック Medium" w:hint="eastAsia"/>
          <w:sz w:val="20"/>
          <w:szCs w:val="20"/>
        </w:rPr>
        <w:t>選択基準</w:t>
      </w:r>
    </w:p>
    <w:p w14:paraId="4C0211C7" w14:textId="77777777" w:rsidR="00D960C7" w:rsidRPr="007F49E6" w:rsidRDefault="00D960C7" w:rsidP="00F223DD">
      <w:pPr>
        <w:rPr>
          <w:rFonts w:ascii="游ゴシック Medium" w:eastAsia="游ゴシック Medium" w:hAnsi="游ゴシック Medium"/>
          <w:sz w:val="20"/>
          <w:szCs w:val="20"/>
        </w:rPr>
      </w:pPr>
    </w:p>
    <w:p w14:paraId="0670DAA2" w14:textId="3C87DCA6"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2.2.2 </w:t>
      </w:r>
      <w:r w:rsidRPr="007F49E6">
        <w:rPr>
          <w:rFonts w:ascii="游ゴシック Medium" w:eastAsia="游ゴシック Medium" w:hAnsi="游ゴシック Medium" w:hint="eastAsia"/>
          <w:sz w:val="20"/>
          <w:szCs w:val="20"/>
        </w:rPr>
        <w:t>除外基準</w:t>
      </w:r>
    </w:p>
    <w:p w14:paraId="32803C70" w14:textId="77777777" w:rsidR="00D960C7" w:rsidRPr="007F49E6" w:rsidRDefault="00D960C7" w:rsidP="0053755D">
      <w:pPr>
        <w:rPr>
          <w:rFonts w:ascii="游ゴシック Medium" w:eastAsia="游ゴシック Medium" w:hAnsi="游ゴシック Medium"/>
          <w:color w:val="000000" w:themeColor="text1"/>
          <w:sz w:val="20"/>
          <w:szCs w:val="20"/>
        </w:rPr>
      </w:pPr>
    </w:p>
    <w:p w14:paraId="7C9B6861" w14:textId="70BCE747" w:rsidR="00D960C7" w:rsidRPr="00522D7F" w:rsidRDefault="00D960C7" w:rsidP="0053755D">
      <w:pPr>
        <w:rPr>
          <w:rFonts w:ascii="游ゴシック Medium" w:eastAsia="游ゴシック Medium" w:hAnsi="游ゴシック Medium"/>
          <w:b/>
          <w:bCs/>
          <w:color w:val="000000" w:themeColor="text1"/>
          <w:sz w:val="20"/>
          <w:szCs w:val="20"/>
          <w:u w:val="dotted"/>
        </w:rPr>
      </w:pPr>
      <w:r w:rsidRPr="00522D7F">
        <w:rPr>
          <w:rFonts w:ascii="游ゴシック Medium" w:eastAsia="游ゴシック Medium" w:hAnsi="游ゴシック Medium"/>
          <w:b/>
          <w:bCs/>
          <w:color w:val="000000" w:themeColor="text1"/>
          <w:sz w:val="20"/>
          <w:szCs w:val="20"/>
          <w:u w:val="dotted"/>
        </w:rPr>
        <w:t xml:space="preserve">2.3 </w:t>
      </w:r>
      <w:r w:rsidRPr="00522D7F">
        <w:rPr>
          <w:rFonts w:ascii="游ゴシック Medium" w:eastAsia="游ゴシック Medium" w:hAnsi="游ゴシック Medium" w:hint="eastAsia"/>
          <w:b/>
          <w:bCs/>
          <w:color w:val="000000" w:themeColor="text1"/>
          <w:sz w:val="20"/>
          <w:szCs w:val="20"/>
          <w:u w:val="dotted"/>
        </w:rPr>
        <w:t>対象患者の割り付け</w:t>
      </w:r>
      <w:r w:rsidR="00522D7F" w:rsidRPr="00522D7F">
        <w:rPr>
          <w:rFonts w:ascii="游ゴシック Medium" w:eastAsia="游ゴシック Medium" w:hAnsi="游ゴシック Medium" w:hint="eastAsia"/>
          <w:b/>
          <w:bCs/>
          <w:color w:val="000000" w:themeColor="text1"/>
          <w:sz w:val="20"/>
          <w:szCs w:val="20"/>
          <w:u w:val="dotted"/>
        </w:rPr>
        <w:t xml:space="preserve"> </w:t>
      </w:r>
      <w:r w:rsidR="00522D7F" w:rsidRPr="00522D7F">
        <w:rPr>
          <w:rFonts w:ascii="游ゴシック Medium" w:eastAsia="游ゴシック Medium" w:hAnsi="游ゴシック Medium"/>
          <w:b/>
          <w:bCs/>
          <w:color w:val="000000" w:themeColor="text1"/>
          <w:sz w:val="20"/>
          <w:szCs w:val="20"/>
          <w:u w:val="dotted"/>
        </w:rPr>
        <w:t xml:space="preserve">        </w:t>
      </w:r>
      <w:r w:rsidR="00A56AAB">
        <w:rPr>
          <w:rFonts w:ascii="游ゴシック Medium" w:eastAsia="游ゴシック Medium" w:hAnsi="游ゴシック Medium"/>
          <w:b/>
          <w:bCs/>
          <w:color w:val="000000" w:themeColor="text1"/>
          <w:sz w:val="20"/>
          <w:szCs w:val="20"/>
          <w:u w:val="dotted"/>
        </w:rPr>
        <w:t xml:space="preserve"> </w:t>
      </w:r>
      <w:r w:rsidR="00522D7F" w:rsidRPr="00522D7F">
        <w:rPr>
          <w:rFonts w:ascii="游ゴシック Medium" w:eastAsia="游ゴシック Medium" w:hAnsi="游ゴシック Medium"/>
          <w:b/>
          <w:bCs/>
          <w:color w:val="000000" w:themeColor="text1"/>
          <w:sz w:val="20"/>
          <w:szCs w:val="20"/>
          <w:u w:val="dotted"/>
        </w:rPr>
        <w:t xml:space="preserve">                                                          </w:t>
      </w:r>
    </w:p>
    <w:p w14:paraId="71004D51" w14:textId="21D98311" w:rsidR="00D960C7" w:rsidRPr="007F49E6" w:rsidRDefault="00D960C7" w:rsidP="0053755D">
      <w:pPr>
        <w:rPr>
          <w:rFonts w:ascii="游ゴシック Medium" w:eastAsia="游ゴシック Medium" w:hAnsi="游ゴシック Medium"/>
          <w:color w:val="000000" w:themeColor="text1"/>
          <w:sz w:val="20"/>
          <w:szCs w:val="20"/>
        </w:rPr>
      </w:pPr>
      <w:r w:rsidRPr="007F49E6">
        <w:rPr>
          <w:rFonts w:ascii="游ゴシック Medium" w:eastAsia="游ゴシック Medium" w:hAnsi="游ゴシック Medium" w:cstheme="majorHAnsi"/>
          <w:color w:val="000000" w:themeColor="text1"/>
          <w:sz w:val="20"/>
          <w:szCs w:val="20"/>
        </w:rPr>
        <w:t xml:space="preserve">2.3.1 </w:t>
      </w:r>
      <w:r w:rsidRPr="007F49E6">
        <w:rPr>
          <w:rFonts w:ascii="游ゴシック Medium" w:eastAsia="游ゴシック Medium" w:hAnsi="游ゴシック Medium" w:hint="eastAsia"/>
          <w:color w:val="000000" w:themeColor="text1"/>
          <w:sz w:val="20"/>
          <w:szCs w:val="20"/>
        </w:rPr>
        <w:t>対象患者の割り付け方法</w:t>
      </w:r>
    </w:p>
    <w:p w14:paraId="33A314D6" w14:textId="3085D7ED"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各試験群への割付方法について記載する</w:t>
      </w:r>
      <w:r w:rsidR="00845F01" w:rsidRPr="007F49E6">
        <w:rPr>
          <w:rFonts w:ascii="游ゴシック Medium" w:eastAsia="游ゴシック Medium" w:hAnsi="游ゴシック Medium" w:cstheme="majorHAnsi" w:hint="eastAsia"/>
          <w:color w:val="FF0000"/>
          <w:sz w:val="20"/>
          <w:szCs w:val="20"/>
        </w:rPr>
        <w:t xml:space="preserve">. </w:t>
      </w:r>
    </w:p>
    <w:p w14:paraId="12632BB0" w14:textId="26BE8707"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ランダム化の方法や割付因子についても記載する</w:t>
      </w:r>
      <w:r w:rsidR="00845F01" w:rsidRPr="007F49E6">
        <w:rPr>
          <w:rFonts w:ascii="游ゴシック Medium" w:eastAsia="游ゴシック Medium" w:hAnsi="游ゴシック Medium" w:cstheme="majorHAnsi" w:hint="eastAsia"/>
          <w:color w:val="FF0000"/>
          <w:sz w:val="20"/>
          <w:szCs w:val="20"/>
        </w:rPr>
        <w:t xml:space="preserve">. </w:t>
      </w:r>
    </w:p>
    <w:p w14:paraId="018FBF88" w14:textId="77777777" w:rsidR="00D960C7" w:rsidRPr="007F49E6" w:rsidRDefault="00D960C7" w:rsidP="00F223DD">
      <w:pPr>
        <w:rPr>
          <w:rFonts w:ascii="游ゴシック Medium" w:eastAsia="游ゴシック Medium" w:hAnsi="游ゴシック Medium"/>
          <w:sz w:val="20"/>
          <w:szCs w:val="20"/>
        </w:rPr>
      </w:pPr>
    </w:p>
    <w:p w14:paraId="02B3678D" w14:textId="522EDBB9"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2.3.2 </w:t>
      </w:r>
      <w:r w:rsidRPr="007F49E6">
        <w:rPr>
          <w:rFonts w:ascii="游ゴシック Medium" w:eastAsia="游ゴシック Medium" w:hAnsi="游ゴシック Medium" w:hint="eastAsia"/>
          <w:sz w:val="20"/>
          <w:szCs w:val="20"/>
        </w:rPr>
        <w:t>割り付けの隠蔽（</w:t>
      </w:r>
      <w:r w:rsidRPr="007F49E6">
        <w:rPr>
          <w:rFonts w:ascii="游ゴシック Medium" w:eastAsia="游ゴシック Medium" w:hAnsi="游ゴシック Medium"/>
          <w:sz w:val="20"/>
          <w:szCs w:val="20"/>
        </w:rPr>
        <w:t>Allocation concealment）の方法</w:t>
      </w:r>
    </w:p>
    <w:p w14:paraId="379846F8" w14:textId="368538F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隠蔽化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事前に割り付け結果を予測できないようにすること）の範囲と方法について記載する</w:t>
      </w:r>
      <w:r w:rsidR="00845F01" w:rsidRPr="009C04A7">
        <w:rPr>
          <w:rFonts w:ascii="游ゴシック Medium" w:eastAsia="游ゴシック Medium" w:hAnsi="游ゴシック Medium" w:hint="eastAsia"/>
          <w:color w:val="FF0000"/>
          <w:sz w:val="20"/>
          <w:szCs w:val="20"/>
        </w:rPr>
        <w:t xml:space="preserve">. </w:t>
      </w:r>
    </w:p>
    <w:p w14:paraId="67E766A7" w14:textId="77777777" w:rsidR="00D960C7" w:rsidRPr="007F49E6" w:rsidRDefault="00D960C7" w:rsidP="00F223DD">
      <w:pPr>
        <w:rPr>
          <w:rFonts w:ascii="游ゴシック Medium" w:eastAsia="游ゴシック Medium" w:hAnsi="游ゴシック Medium"/>
          <w:sz w:val="20"/>
          <w:szCs w:val="20"/>
        </w:rPr>
      </w:pPr>
    </w:p>
    <w:p w14:paraId="3359FBFF" w14:textId="060737A5"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2.3.3 </w:t>
      </w:r>
      <w:r w:rsidRPr="007F49E6">
        <w:rPr>
          <w:rFonts w:ascii="游ゴシック Medium" w:eastAsia="游ゴシック Medium" w:hAnsi="游ゴシック Medium" w:hint="eastAsia"/>
          <w:sz w:val="20"/>
          <w:szCs w:val="20"/>
        </w:rPr>
        <w:t>割り付けの盲検化</w:t>
      </w:r>
      <w:r w:rsidR="009E52A8">
        <w:rPr>
          <w:rFonts w:ascii="游ゴシック Medium" w:eastAsia="游ゴシック Medium" w:hAnsi="游ゴシック Medium" w:hint="eastAsia"/>
          <w:sz w:val="20"/>
          <w:szCs w:val="20"/>
        </w:rPr>
        <w:t xml:space="preserve"> </w:t>
      </w:r>
      <w:r w:rsidR="009E52A8">
        <w:rPr>
          <w:rFonts w:ascii="游ゴシック Medium" w:eastAsia="游ゴシック Medium" w:hAnsi="游ゴシック Medium"/>
          <w:sz w:val="20"/>
          <w:szCs w:val="20"/>
        </w:rPr>
        <w:t xml:space="preserve">(Masking) </w:t>
      </w:r>
      <w:r w:rsidRPr="007F49E6">
        <w:rPr>
          <w:rFonts w:ascii="游ゴシック Medium" w:eastAsia="游ゴシック Medium" w:hAnsi="游ゴシック Medium"/>
          <w:sz w:val="20"/>
          <w:szCs w:val="20"/>
        </w:rPr>
        <w:t>の方法</w:t>
      </w:r>
    </w:p>
    <w:p w14:paraId="1E252B9F" w14:textId="571D226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盲検化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どの群に割り付けられたのかわからないようにすること）</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の範囲と方法について記載する</w:t>
      </w:r>
      <w:r w:rsidR="00845F01" w:rsidRPr="009C04A7">
        <w:rPr>
          <w:rFonts w:ascii="游ゴシック Medium" w:eastAsia="游ゴシック Medium" w:hAnsi="游ゴシック Medium" w:hint="eastAsia"/>
          <w:color w:val="FF0000"/>
          <w:sz w:val="20"/>
          <w:szCs w:val="20"/>
        </w:rPr>
        <w:t>.</w:t>
      </w:r>
    </w:p>
    <w:p w14:paraId="13073F44" w14:textId="530738D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一般に盲検対象には被験者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治療者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評価者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解析担当者などが考えられる</w:t>
      </w:r>
      <w:r w:rsidR="00845F01" w:rsidRPr="009C04A7">
        <w:rPr>
          <w:rFonts w:ascii="游ゴシック Medium" w:eastAsia="游ゴシック Medium" w:hAnsi="游ゴシック Medium" w:hint="eastAsia"/>
          <w:color w:val="FF0000"/>
          <w:sz w:val="20"/>
          <w:szCs w:val="20"/>
        </w:rPr>
        <w:t xml:space="preserve">. </w:t>
      </w:r>
    </w:p>
    <w:p w14:paraId="260DC340" w14:textId="77777777" w:rsidR="00D960C7" w:rsidRPr="007F49E6" w:rsidRDefault="00D960C7" w:rsidP="00F223DD">
      <w:pPr>
        <w:rPr>
          <w:rFonts w:ascii="游ゴシック Medium" w:eastAsia="游ゴシック Medium" w:hAnsi="游ゴシック Medium"/>
          <w:sz w:val="20"/>
          <w:szCs w:val="20"/>
        </w:rPr>
      </w:pPr>
    </w:p>
    <w:p w14:paraId="79084683" w14:textId="522E6170" w:rsidR="00D960C7" w:rsidRPr="001D41EE" w:rsidRDefault="00D960C7" w:rsidP="00F223DD">
      <w:pPr>
        <w:rPr>
          <w:rFonts w:ascii="游ゴシック Medium" w:eastAsia="游ゴシック Medium" w:hAnsi="游ゴシック Medium"/>
          <w:b/>
          <w:bCs/>
          <w:sz w:val="20"/>
          <w:szCs w:val="20"/>
          <w:u w:val="dotted"/>
        </w:rPr>
      </w:pPr>
      <w:r w:rsidRPr="001D41EE">
        <w:rPr>
          <w:rFonts w:ascii="游ゴシック Medium" w:eastAsia="游ゴシック Medium" w:hAnsi="游ゴシック Medium"/>
          <w:b/>
          <w:bCs/>
          <w:sz w:val="20"/>
          <w:szCs w:val="20"/>
          <w:u w:val="dotted"/>
        </w:rPr>
        <w:t xml:space="preserve">2.4 </w:t>
      </w:r>
      <w:r w:rsidRPr="001D41EE">
        <w:rPr>
          <w:rFonts w:ascii="游ゴシック Medium" w:eastAsia="游ゴシック Medium" w:hAnsi="游ゴシック Medium" w:hint="eastAsia"/>
          <w:b/>
          <w:bCs/>
          <w:sz w:val="20"/>
          <w:szCs w:val="20"/>
          <w:u w:val="dotted"/>
        </w:rPr>
        <w:t>対照群</w:t>
      </w:r>
      <w:r w:rsidR="001D41EE" w:rsidRPr="001D41EE">
        <w:rPr>
          <w:rFonts w:ascii="游ゴシック Medium" w:eastAsia="游ゴシック Medium" w:hAnsi="游ゴシック Medium"/>
          <w:b/>
          <w:bCs/>
          <w:sz w:val="20"/>
          <w:szCs w:val="20"/>
          <w:u w:val="dotted"/>
        </w:rPr>
        <w:t xml:space="preserve">                                       </w:t>
      </w:r>
      <w:r w:rsidR="00506152">
        <w:rPr>
          <w:rFonts w:ascii="游ゴシック Medium" w:eastAsia="游ゴシック Medium" w:hAnsi="游ゴシック Medium"/>
          <w:b/>
          <w:bCs/>
          <w:sz w:val="20"/>
          <w:szCs w:val="20"/>
          <w:u w:val="dotted"/>
        </w:rPr>
        <w:t xml:space="preserve"> </w:t>
      </w:r>
      <w:r w:rsidR="001D41EE" w:rsidRPr="001D41EE">
        <w:rPr>
          <w:rFonts w:ascii="游ゴシック Medium" w:eastAsia="游ゴシック Medium" w:hAnsi="游ゴシック Medium"/>
          <w:b/>
          <w:bCs/>
          <w:sz w:val="20"/>
          <w:szCs w:val="20"/>
          <w:u w:val="dotted"/>
        </w:rPr>
        <w:t xml:space="preserve">                                         </w:t>
      </w:r>
    </w:p>
    <w:p w14:paraId="4D860EBE" w14:textId="37BA1EA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その旨を記載すればよい</w:t>
      </w:r>
      <w:r w:rsidR="00845F01" w:rsidRPr="009C04A7">
        <w:rPr>
          <w:rFonts w:ascii="游ゴシック Medium" w:eastAsia="游ゴシック Medium" w:hAnsi="游ゴシック Medium" w:hint="eastAsia"/>
          <w:color w:val="FF0000"/>
          <w:sz w:val="20"/>
          <w:szCs w:val="20"/>
        </w:rPr>
        <w:t xml:space="preserve">. </w:t>
      </w:r>
    </w:p>
    <w:p w14:paraId="2AF0724E" w14:textId="7A35DB4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対照群の治療が標準治療でない場合には</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本試験で対照群に定めた理由を記載する</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また</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有効性や安全性のデータについても追記する</w:t>
      </w:r>
      <w:r w:rsidR="00845F01" w:rsidRPr="009C04A7">
        <w:rPr>
          <w:rFonts w:ascii="游ゴシック Medium" w:eastAsia="游ゴシック Medium" w:hAnsi="游ゴシック Medium" w:hint="eastAsia"/>
          <w:color w:val="FF0000"/>
          <w:sz w:val="20"/>
          <w:szCs w:val="20"/>
        </w:rPr>
        <w:t xml:space="preserve">. </w:t>
      </w:r>
    </w:p>
    <w:p w14:paraId="36FDFC3A" w14:textId="77777777" w:rsidR="00CB3B2C" w:rsidRPr="007F49E6" w:rsidRDefault="00CB3B2C" w:rsidP="00F223DD">
      <w:pPr>
        <w:rPr>
          <w:rFonts w:ascii="游ゴシック Medium" w:eastAsia="游ゴシック Medium" w:hAnsi="游ゴシック Medium"/>
          <w:sz w:val="20"/>
          <w:szCs w:val="20"/>
        </w:rPr>
      </w:pPr>
    </w:p>
    <w:p w14:paraId="655DE7A9" w14:textId="13BCCC4A"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2.4.1 </w:t>
      </w:r>
      <w:r w:rsidRPr="007F49E6">
        <w:rPr>
          <w:rFonts w:ascii="游ゴシック Medium" w:eastAsia="游ゴシック Medium" w:hAnsi="游ゴシック Medium" w:hint="eastAsia"/>
          <w:sz w:val="20"/>
          <w:szCs w:val="20"/>
        </w:rPr>
        <w:t>対照群のスケジュール</w:t>
      </w:r>
    </w:p>
    <w:p w14:paraId="5E8D299E" w14:textId="4CF5FFAF"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68826977" w14:textId="77777777" w:rsidR="00D960C7" w:rsidRPr="007F49E6" w:rsidRDefault="00D960C7" w:rsidP="00F223DD">
      <w:pPr>
        <w:rPr>
          <w:rFonts w:ascii="游ゴシック Medium" w:eastAsia="游ゴシック Medium" w:hAnsi="游ゴシック Medium"/>
          <w:sz w:val="20"/>
          <w:szCs w:val="20"/>
        </w:rPr>
      </w:pPr>
    </w:p>
    <w:p w14:paraId="6E14D69D" w14:textId="145EBD62"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2.4.2 </w:t>
      </w:r>
      <w:r w:rsidRPr="007F49E6">
        <w:rPr>
          <w:rFonts w:ascii="游ゴシック Medium" w:eastAsia="游ゴシック Medium" w:hAnsi="游ゴシック Medium" w:hint="eastAsia"/>
          <w:sz w:val="20"/>
          <w:szCs w:val="20"/>
        </w:rPr>
        <w:t>対照群の薬事承認範囲について</w:t>
      </w:r>
    </w:p>
    <w:p w14:paraId="307A43D1" w14:textId="11942628"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対照群の内容が標準治療である場合は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薬事承認範囲内にとどまるものかどうかを説明する</w:t>
      </w:r>
      <w:r w:rsidR="00845F01" w:rsidRPr="009C04A7">
        <w:rPr>
          <w:rFonts w:ascii="游ゴシック Medium" w:eastAsia="游ゴシック Medium" w:hAnsi="游ゴシック Medium" w:hint="eastAsia"/>
          <w:color w:val="FF0000"/>
          <w:sz w:val="20"/>
          <w:szCs w:val="20"/>
        </w:rPr>
        <w:t xml:space="preserve">. </w:t>
      </w:r>
    </w:p>
    <w:p w14:paraId="5D88694A" w14:textId="77777777" w:rsidR="00D960C7" w:rsidRPr="007F49E6" w:rsidRDefault="00D960C7" w:rsidP="00F223DD">
      <w:pPr>
        <w:rPr>
          <w:rFonts w:ascii="游ゴシック Medium" w:eastAsia="游ゴシック Medium" w:hAnsi="游ゴシック Medium"/>
          <w:sz w:val="20"/>
          <w:szCs w:val="20"/>
        </w:rPr>
      </w:pPr>
    </w:p>
    <w:p w14:paraId="553C16D8" w14:textId="0FB4668C" w:rsidR="00D960C7" w:rsidRPr="001D41EE" w:rsidRDefault="00D960C7" w:rsidP="00F223DD">
      <w:pPr>
        <w:rPr>
          <w:rFonts w:ascii="游ゴシック Medium" w:eastAsia="游ゴシック Medium" w:hAnsi="游ゴシック Medium"/>
          <w:b/>
          <w:bCs/>
          <w:sz w:val="20"/>
          <w:szCs w:val="20"/>
          <w:u w:val="dotted"/>
        </w:rPr>
      </w:pPr>
      <w:r w:rsidRPr="001D41EE">
        <w:rPr>
          <w:rFonts w:ascii="游ゴシック Medium" w:eastAsia="游ゴシック Medium" w:hAnsi="游ゴシック Medium"/>
          <w:b/>
          <w:bCs/>
          <w:sz w:val="20"/>
          <w:szCs w:val="20"/>
          <w:u w:val="dotted"/>
        </w:rPr>
        <w:t xml:space="preserve">2.5 </w:t>
      </w:r>
      <w:r w:rsidRPr="001D41EE">
        <w:rPr>
          <w:rFonts w:ascii="游ゴシック Medium" w:eastAsia="游ゴシック Medium" w:hAnsi="游ゴシック Medium" w:hint="eastAsia"/>
          <w:b/>
          <w:bCs/>
          <w:sz w:val="20"/>
          <w:szCs w:val="20"/>
          <w:u w:val="dotted"/>
        </w:rPr>
        <w:t xml:space="preserve">試験治療群 </w:t>
      </w:r>
      <w:r w:rsidRPr="001D41EE">
        <w:rPr>
          <w:rFonts w:ascii="游ゴシック Medium" w:eastAsia="游ゴシック Medium" w:hAnsi="游ゴシック Medium"/>
          <w:b/>
          <w:bCs/>
          <w:sz w:val="20"/>
          <w:szCs w:val="20"/>
          <w:u w:val="dotted"/>
        </w:rPr>
        <w:t>(</w:t>
      </w:r>
      <w:r w:rsidRPr="001D41EE">
        <w:rPr>
          <w:rFonts w:ascii="游ゴシック Medium" w:eastAsia="游ゴシック Medium" w:hAnsi="游ゴシック Medium" w:hint="eastAsia"/>
          <w:b/>
          <w:bCs/>
          <w:sz w:val="20"/>
          <w:szCs w:val="20"/>
          <w:u w:val="dotted"/>
        </w:rPr>
        <w:t>介入群</w:t>
      </w:r>
      <w:r w:rsidRPr="001D41EE">
        <w:rPr>
          <w:rFonts w:ascii="游ゴシック Medium" w:eastAsia="游ゴシック Medium" w:hAnsi="游ゴシック Medium"/>
          <w:b/>
          <w:bCs/>
          <w:sz w:val="20"/>
          <w:szCs w:val="20"/>
          <w:u w:val="dotted"/>
        </w:rPr>
        <w:t>)</w:t>
      </w:r>
      <w:r w:rsidR="001D41EE" w:rsidRPr="001D41EE">
        <w:rPr>
          <w:rFonts w:ascii="游ゴシック Medium" w:eastAsia="游ゴシック Medium" w:hAnsi="游ゴシック Medium"/>
          <w:b/>
          <w:bCs/>
          <w:sz w:val="20"/>
          <w:szCs w:val="20"/>
          <w:u w:val="dotted"/>
        </w:rPr>
        <w:t xml:space="preserve">         </w:t>
      </w:r>
      <w:r w:rsidR="000D7EBE">
        <w:rPr>
          <w:rFonts w:ascii="游ゴシック Medium" w:eastAsia="游ゴシック Medium" w:hAnsi="游ゴシック Medium"/>
          <w:b/>
          <w:bCs/>
          <w:sz w:val="20"/>
          <w:szCs w:val="20"/>
          <w:u w:val="dotted"/>
        </w:rPr>
        <w:t xml:space="preserve"> </w:t>
      </w:r>
      <w:r w:rsidR="001D41EE" w:rsidRPr="001D41EE">
        <w:rPr>
          <w:rFonts w:ascii="游ゴシック Medium" w:eastAsia="游ゴシック Medium" w:hAnsi="游ゴシック Medium"/>
          <w:b/>
          <w:bCs/>
          <w:sz w:val="20"/>
          <w:szCs w:val="20"/>
          <w:u w:val="dotted"/>
        </w:rPr>
        <w:t xml:space="preserve">                                                          </w:t>
      </w:r>
    </w:p>
    <w:p w14:paraId="7D4549F0" w14:textId="5DE18A21"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2.5.1 </w:t>
      </w:r>
      <w:r w:rsidRPr="007F49E6">
        <w:rPr>
          <w:rFonts w:ascii="游ゴシック Medium" w:eastAsia="游ゴシック Medium" w:hAnsi="游ゴシック Medium" w:hint="eastAsia"/>
          <w:sz w:val="20"/>
          <w:szCs w:val="20"/>
        </w:rPr>
        <w:t>試験治療群のスケジュール</w:t>
      </w:r>
    </w:p>
    <w:p w14:paraId="6632647C" w14:textId="307D0DA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3645E341" w14:textId="77777777" w:rsidR="00D960C7" w:rsidRPr="007F49E6" w:rsidRDefault="00D960C7" w:rsidP="00F223DD">
      <w:pPr>
        <w:rPr>
          <w:rFonts w:ascii="游ゴシック Medium" w:eastAsia="游ゴシック Medium" w:hAnsi="游ゴシック Medium"/>
          <w:sz w:val="20"/>
          <w:szCs w:val="20"/>
        </w:rPr>
      </w:pPr>
    </w:p>
    <w:p w14:paraId="322C1845" w14:textId="488258B9"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2.5.2 </w:t>
      </w:r>
      <w:r w:rsidRPr="007F49E6">
        <w:rPr>
          <w:rFonts w:ascii="游ゴシック Medium" w:eastAsia="游ゴシック Medium" w:hAnsi="游ゴシック Medium" w:hint="eastAsia"/>
          <w:sz w:val="20"/>
          <w:szCs w:val="20"/>
        </w:rPr>
        <w:t>試験治療群の薬事承認範囲について</w:t>
      </w:r>
    </w:p>
    <w:p w14:paraId="60ABD8DE" w14:textId="18270D9B"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試験治療群の内容が薬事承認範囲内に</w:t>
      </w:r>
      <w:r w:rsidR="00A1114B">
        <w:rPr>
          <w:rFonts w:ascii="游ゴシック Medium" w:eastAsia="游ゴシック Medium" w:hAnsi="游ゴシック Medium" w:hint="eastAsia"/>
          <w:color w:val="FF0000"/>
          <w:sz w:val="20"/>
          <w:szCs w:val="20"/>
        </w:rPr>
        <w:t>留まる</w:t>
      </w:r>
      <w:r w:rsidRPr="009C04A7">
        <w:rPr>
          <w:rFonts w:ascii="游ゴシック Medium" w:eastAsia="游ゴシック Medium" w:hAnsi="游ゴシック Medium" w:hint="eastAsia"/>
          <w:color w:val="FF0000"/>
          <w:sz w:val="20"/>
          <w:szCs w:val="20"/>
        </w:rPr>
        <w:t>ものかどうかを説明する</w:t>
      </w:r>
      <w:r w:rsidR="00845F01" w:rsidRPr="009C04A7">
        <w:rPr>
          <w:rFonts w:ascii="游ゴシック Medium" w:eastAsia="游ゴシック Medium" w:hAnsi="游ゴシック Medium" w:hint="eastAsia"/>
          <w:color w:val="FF0000"/>
          <w:sz w:val="20"/>
          <w:szCs w:val="20"/>
        </w:rPr>
        <w:t xml:space="preserve">. </w:t>
      </w:r>
    </w:p>
    <w:p w14:paraId="3BABB9A1" w14:textId="77777777" w:rsidR="00D960C7" w:rsidRPr="007F49E6" w:rsidRDefault="00D960C7" w:rsidP="00F223DD">
      <w:pPr>
        <w:rPr>
          <w:rFonts w:ascii="游ゴシック Medium" w:eastAsia="游ゴシック Medium" w:hAnsi="游ゴシック Medium"/>
          <w:sz w:val="20"/>
          <w:szCs w:val="20"/>
        </w:rPr>
      </w:pPr>
    </w:p>
    <w:p w14:paraId="45FD2E6E" w14:textId="64400D7B" w:rsidR="00D960C7" w:rsidRPr="000E6E76" w:rsidRDefault="00D960C7" w:rsidP="00F223DD">
      <w:pPr>
        <w:rPr>
          <w:rFonts w:ascii="游ゴシック Medium" w:eastAsia="游ゴシック Medium" w:hAnsi="游ゴシック Medium"/>
          <w:b/>
          <w:bCs/>
          <w:sz w:val="20"/>
          <w:szCs w:val="20"/>
          <w:u w:val="dotted"/>
        </w:rPr>
      </w:pPr>
      <w:r w:rsidRPr="000E6E76">
        <w:rPr>
          <w:rFonts w:ascii="游ゴシック Medium" w:eastAsia="游ゴシック Medium" w:hAnsi="游ゴシック Medium"/>
          <w:b/>
          <w:bCs/>
          <w:sz w:val="20"/>
          <w:szCs w:val="20"/>
          <w:u w:val="dotted"/>
        </w:rPr>
        <w:t xml:space="preserve">2.6 </w:t>
      </w:r>
      <w:r w:rsidRPr="000E6E76">
        <w:rPr>
          <w:rFonts w:ascii="游ゴシック Medium" w:eastAsia="游ゴシック Medium" w:hAnsi="游ゴシック Medium" w:hint="eastAsia"/>
          <w:b/>
          <w:bCs/>
          <w:sz w:val="20"/>
          <w:szCs w:val="20"/>
          <w:u w:val="dotted"/>
        </w:rPr>
        <w:t>評価項目</w:t>
      </w:r>
      <w:r w:rsidR="008C5F7D" w:rsidRPr="000E6E76">
        <w:rPr>
          <w:rFonts w:ascii="游ゴシック Medium" w:eastAsia="游ゴシック Medium" w:hAnsi="游ゴシック Medium" w:hint="eastAsia"/>
          <w:b/>
          <w:bCs/>
          <w:sz w:val="20"/>
          <w:szCs w:val="20"/>
          <w:u w:val="dotted"/>
        </w:rPr>
        <w:t xml:space="preserve"> </w:t>
      </w:r>
      <w:r w:rsidR="008C5F7D" w:rsidRPr="000E6E76">
        <w:rPr>
          <w:rFonts w:ascii="游ゴシック Medium" w:eastAsia="游ゴシック Medium" w:hAnsi="游ゴシック Medium"/>
          <w:b/>
          <w:bCs/>
          <w:sz w:val="20"/>
          <w:szCs w:val="20"/>
          <w:u w:val="dotted"/>
        </w:rPr>
        <w:t xml:space="preserve">                                                                             </w:t>
      </w:r>
    </w:p>
    <w:p w14:paraId="1CEAFCBE" w14:textId="77777777"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2.6.1 </w:t>
      </w:r>
      <w:r w:rsidRPr="007F49E6">
        <w:rPr>
          <w:rFonts w:ascii="游ゴシック Medium" w:eastAsia="游ゴシック Medium" w:hAnsi="游ゴシック Medium" w:hint="eastAsia"/>
          <w:sz w:val="20"/>
          <w:szCs w:val="20"/>
        </w:rPr>
        <w:t>主要評価項目</w:t>
      </w:r>
    </w:p>
    <w:p w14:paraId="7DEEC323" w14:textId="434D19F3"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主要評価項目について</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その定義（絶対値</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変化量</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変化率など）も含めて説明する</w:t>
      </w:r>
      <w:r w:rsidR="00845F01" w:rsidRPr="009C04A7">
        <w:rPr>
          <w:rFonts w:ascii="游ゴシック Medium" w:eastAsia="游ゴシック Medium" w:hAnsi="游ゴシック Medium" w:hint="eastAsia"/>
          <w:color w:val="FF0000"/>
          <w:sz w:val="20"/>
          <w:szCs w:val="20"/>
        </w:rPr>
        <w:t xml:space="preserve">. </w:t>
      </w:r>
    </w:p>
    <w:p w14:paraId="2A32E21F" w14:textId="1B206BA8" w:rsidR="00E15F59" w:rsidRDefault="00D960C7" w:rsidP="00F223DD">
      <w:pPr>
        <w:rPr>
          <w:rFonts w:ascii="游ゴシック Medium" w:eastAsia="游ゴシック Medium" w:hAnsi="游ゴシック Medium"/>
          <w:color w:val="FF0000"/>
          <w:sz w:val="20"/>
          <w:szCs w:val="20"/>
        </w:rPr>
      </w:pPr>
      <w:r w:rsidRPr="00B1329D">
        <w:rPr>
          <w:rFonts w:ascii="游ゴシック Medium" w:eastAsia="游ゴシック Medium" w:hAnsi="游ゴシック Medium" w:hint="eastAsia"/>
          <w:b/>
          <w:bCs/>
          <w:color w:val="0070C0"/>
          <w:sz w:val="20"/>
          <w:szCs w:val="20"/>
          <w:u w:val="single"/>
        </w:rPr>
        <w:t>主要評価項目は1項目のみ設定する</w:t>
      </w:r>
      <w:r w:rsidR="00F46D72">
        <w:rPr>
          <w:rFonts w:ascii="游ゴシック Medium" w:eastAsia="游ゴシック Medium" w:hAnsi="游ゴシック Medium" w:hint="eastAsia"/>
          <w:b/>
          <w:bCs/>
          <w:color w:val="0070C0"/>
          <w:sz w:val="20"/>
          <w:szCs w:val="20"/>
          <w:u w:val="single"/>
        </w:rPr>
        <w:t>こと</w:t>
      </w:r>
      <w:r w:rsidRPr="00B1329D">
        <w:rPr>
          <w:rFonts w:ascii="游ゴシック Medium" w:eastAsia="游ゴシック Medium" w:hAnsi="游ゴシック Medium" w:hint="eastAsia"/>
          <w:b/>
          <w:bCs/>
          <w:color w:val="0070C0"/>
          <w:sz w:val="20"/>
          <w:szCs w:val="20"/>
          <w:u w:val="single"/>
        </w:rPr>
        <w:t>を推奨する</w:t>
      </w:r>
      <w:r w:rsidR="00845F01" w:rsidRPr="00E50E0F">
        <w:rPr>
          <w:rFonts w:ascii="游ゴシック Medium" w:eastAsia="游ゴシック Medium" w:hAnsi="游ゴシック Medium" w:hint="eastAsia"/>
          <w:b/>
          <w:bCs/>
          <w:color w:val="0070C0"/>
          <w:sz w:val="20"/>
          <w:szCs w:val="20"/>
          <w:u w:val="single"/>
        </w:rPr>
        <w:t>.</w:t>
      </w:r>
      <w:r w:rsidR="001C79B8" w:rsidRPr="00E50E0F">
        <w:rPr>
          <w:rFonts w:ascii="游ゴシック Medium" w:eastAsia="游ゴシック Medium" w:hAnsi="游ゴシック Medium" w:hint="eastAsia"/>
          <w:b/>
          <w:bCs/>
          <w:color w:val="0070C0"/>
          <w:sz w:val="20"/>
          <w:szCs w:val="20"/>
          <w:u w:val="single"/>
        </w:rPr>
        <w:t xml:space="preserve"> </w:t>
      </w:r>
    </w:p>
    <w:p w14:paraId="4BC105CF" w14:textId="65445C10" w:rsidR="00D960C7" w:rsidRPr="009C04A7" w:rsidRDefault="001C79B8" w:rsidP="00F223DD">
      <w:pPr>
        <w:rPr>
          <w:rFonts w:ascii="游ゴシック Medium" w:eastAsia="游ゴシック Medium" w:hAnsi="游ゴシック Medium"/>
          <w:color w:val="FF0000"/>
          <w:sz w:val="20"/>
          <w:szCs w:val="20"/>
        </w:rPr>
      </w:pPr>
      <w:r w:rsidRPr="001C79B8">
        <w:rPr>
          <w:rFonts w:ascii="游ゴシック Medium" w:eastAsia="游ゴシック Medium" w:hAnsi="游ゴシック Medium" w:hint="eastAsia"/>
          <w:color w:val="FF0000"/>
          <w:sz w:val="20"/>
          <w:szCs w:val="20"/>
        </w:rPr>
        <w:t>やむを得ず複数の主要評価項目を設定する場合には</w:t>
      </w:r>
      <w:r w:rsidR="005C4771">
        <w:rPr>
          <w:rFonts w:ascii="游ゴシック Medium" w:eastAsia="游ゴシック Medium" w:hAnsi="游ゴシック Medium" w:hint="eastAsia"/>
          <w:color w:val="FF0000"/>
          <w:sz w:val="20"/>
          <w:szCs w:val="20"/>
        </w:rPr>
        <w:t>,</w:t>
      </w:r>
      <w:r w:rsidR="005C4771">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hint="eastAsia"/>
          <w:color w:val="FF0000"/>
          <w:sz w:val="20"/>
          <w:szCs w:val="20"/>
        </w:rPr>
        <w:t>多重性の問題によるαエラー（第</w:t>
      </w:r>
      <w:r w:rsidRPr="001C79B8">
        <w:rPr>
          <w:rFonts w:ascii="游ゴシック Medium" w:eastAsia="游ゴシック Medium" w:hAnsi="游ゴシック Medium"/>
          <w:color w:val="FF0000"/>
          <w:sz w:val="20"/>
          <w:szCs w:val="20"/>
        </w:rPr>
        <w:t>1種の過誤確率）の増大が起こる</w:t>
      </w:r>
      <w:r w:rsidR="0039075D">
        <w:rPr>
          <w:rFonts w:ascii="游ゴシック Medium" w:eastAsia="游ゴシック Medium" w:hAnsi="游ゴシック Medium" w:hint="eastAsia"/>
          <w:color w:val="FF0000"/>
          <w:sz w:val="20"/>
          <w:szCs w:val="20"/>
        </w:rPr>
        <w:t>場合がある</w:t>
      </w:r>
      <w:r w:rsidRPr="001C79B8">
        <w:rPr>
          <w:rFonts w:ascii="游ゴシック Medium" w:eastAsia="游ゴシック Medium" w:hAnsi="游ゴシック Medium"/>
          <w:color w:val="FF0000"/>
          <w:sz w:val="20"/>
          <w:szCs w:val="20"/>
        </w:rPr>
        <w:t>ことを認識し</w:t>
      </w:r>
      <w:r w:rsidR="00B02918">
        <w:rPr>
          <w:rFonts w:ascii="游ゴシック Medium" w:eastAsia="游ゴシック Medium" w:hAnsi="游ゴシック Medium" w:hint="eastAsia"/>
          <w:color w:val="FF0000"/>
          <w:sz w:val="20"/>
          <w:szCs w:val="20"/>
        </w:rPr>
        <w:t>,</w:t>
      </w:r>
      <w:r w:rsidR="00B02918">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color w:val="FF0000"/>
          <w:sz w:val="20"/>
          <w:szCs w:val="20"/>
        </w:rPr>
        <w:t>必要に応じてαエラーを制御できる計画を検討すること</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（検証的試験においてはαエラーを事前に決めた水準に制御する計画とする</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w:t>
      </w:r>
    </w:p>
    <w:p w14:paraId="4708A5D9" w14:textId="77777777" w:rsidR="00D960C7" w:rsidRPr="007F49E6" w:rsidRDefault="00D960C7" w:rsidP="00F223DD">
      <w:pPr>
        <w:rPr>
          <w:rFonts w:ascii="游ゴシック Medium" w:eastAsia="游ゴシック Medium" w:hAnsi="游ゴシック Medium"/>
          <w:sz w:val="20"/>
          <w:szCs w:val="20"/>
        </w:rPr>
      </w:pPr>
    </w:p>
    <w:p w14:paraId="31CF52E5" w14:textId="5C9D0FFC"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2.6.2 </w:t>
      </w:r>
      <w:r w:rsidRPr="007F49E6">
        <w:rPr>
          <w:rFonts w:ascii="游ゴシック Medium" w:eastAsia="游ゴシック Medium" w:hAnsi="游ゴシック Medium" w:hint="eastAsia"/>
          <w:sz w:val="20"/>
          <w:szCs w:val="20"/>
        </w:rPr>
        <w:t>主要評価項目の測定方法</w:t>
      </w:r>
    </w:p>
    <w:p w14:paraId="79ABE598" w14:textId="107B20B9"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color w:val="FF0000"/>
          <w:sz w:val="20"/>
          <w:szCs w:val="20"/>
        </w:rPr>
        <w:t>測定方法</w:t>
      </w:r>
      <w:r w:rsidRPr="00287166">
        <w:rPr>
          <w:rFonts w:ascii="游ゴシック Medium" w:eastAsia="游ゴシック Medium" w:hAnsi="游ゴシック Medium" w:hint="eastAsia"/>
          <w:color w:val="FF0000"/>
          <w:sz w:val="20"/>
          <w:szCs w:val="20"/>
        </w:rPr>
        <w:t>と測定時期および評価者を明記する</w:t>
      </w:r>
      <w:r w:rsidR="00845F01" w:rsidRPr="00287166">
        <w:rPr>
          <w:rFonts w:ascii="游ゴシック Medium" w:eastAsia="游ゴシック Medium" w:hAnsi="游ゴシック Medium" w:hint="eastAsia"/>
          <w:color w:val="FF0000"/>
          <w:sz w:val="20"/>
          <w:szCs w:val="20"/>
        </w:rPr>
        <w:t xml:space="preserve">. </w:t>
      </w:r>
    </w:p>
    <w:p w14:paraId="5293E038" w14:textId="77777777" w:rsidR="00D960C7" w:rsidRPr="007F49E6" w:rsidRDefault="00D960C7" w:rsidP="00F223DD">
      <w:pPr>
        <w:rPr>
          <w:rFonts w:ascii="游ゴシック Medium" w:eastAsia="游ゴシック Medium" w:hAnsi="游ゴシック Medium"/>
          <w:sz w:val="20"/>
          <w:szCs w:val="20"/>
        </w:rPr>
      </w:pPr>
    </w:p>
    <w:p w14:paraId="0E0DA2AF" w14:textId="5EA31B71"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2.6.3 </w:t>
      </w:r>
      <w:r w:rsidRPr="007F49E6">
        <w:rPr>
          <w:rFonts w:ascii="游ゴシック Medium" w:eastAsia="游ゴシック Medium" w:hAnsi="游ゴシック Medium" w:hint="eastAsia"/>
          <w:sz w:val="20"/>
          <w:szCs w:val="20"/>
        </w:rPr>
        <w:t>主要評価項目の設定根拠</w:t>
      </w:r>
    </w:p>
    <w:p w14:paraId="3C26BAFD" w14:textId="3260ADC5"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なぜ本研究でその主要評価項目を採用したのか</w:t>
      </w:r>
      <w:r w:rsidR="00845F01" w:rsidRPr="00287166">
        <w:rPr>
          <w:rFonts w:ascii="游ゴシック Medium" w:eastAsia="游ゴシック Medium" w:hAnsi="游ゴシック Medium" w:hint="eastAsia"/>
          <w:color w:val="FF0000"/>
          <w:sz w:val="20"/>
          <w:szCs w:val="20"/>
        </w:rPr>
        <w:t xml:space="preserve">, </w:t>
      </w:r>
      <w:r w:rsidRPr="00287166">
        <w:rPr>
          <w:rFonts w:ascii="游ゴシック Medium" w:eastAsia="游ゴシック Medium" w:hAnsi="游ゴシック Medium" w:hint="eastAsia"/>
          <w:color w:val="FF0000"/>
          <w:sz w:val="20"/>
          <w:szCs w:val="20"/>
        </w:rPr>
        <w:t>根拠を記載する</w:t>
      </w:r>
      <w:r w:rsidR="00845F01" w:rsidRPr="00287166">
        <w:rPr>
          <w:rFonts w:ascii="游ゴシック Medium" w:eastAsia="游ゴシック Medium" w:hAnsi="游ゴシック Medium" w:hint="eastAsia"/>
          <w:color w:val="FF0000"/>
          <w:sz w:val="20"/>
          <w:szCs w:val="20"/>
        </w:rPr>
        <w:t xml:space="preserve">. </w:t>
      </w:r>
    </w:p>
    <w:p w14:paraId="34E04438" w14:textId="77777777" w:rsidR="00D960C7" w:rsidRPr="007F49E6" w:rsidRDefault="00D960C7" w:rsidP="00F223DD">
      <w:pPr>
        <w:rPr>
          <w:rFonts w:ascii="游ゴシック Medium" w:eastAsia="游ゴシック Medium" w:hAnsi="游ゴシック Medium"/>
          <w:sz w:val="20"/>
          <w:szCs w:val="20"/>
        </w:rPr>
      </w:pPr>
    </w:p>
    <w:p w14:paraId="1AA5D6B0" w14:textId="41F731BD"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2.6.4 </w:t>
      </w:r>
      <w:r w:rsidRPr="007F49E6">
        <w:rPr>
          <w:rFonts w:ascii="游ゴシック Medium" w:eastAsia="游ゴシック Medium" w:hAnsi="游ゴシック Medium" w:hint="eastAsia"/>
          <w:sz w:val="20"/>
          <w:szCs w:val="20"/>
        </w:rPr>
        <w:t>副次評価項目</w:t>
      </w:r>
    </w:p>
    <w:p w14:paraId="6729D635" w14:textId="6CB1CE42" w:rsidR="00D960C7" w:rsidRPr="007F49E6" w:rsidRDefault="00D960C7" w:rsidP="00F223DD">
      <w:pPr>
        <w:rPr>
          <w:rFonts w:ascii="游ゴシック Medium" w:eastAsia="游ゴシック Medium" w:hAnsi="游ゴシック Medium"/>
          <w:sz w:val="20"/>
          <w:szCs w:val="20"/>
        </w:rPr>
      </w:pPr>
      <w:r w:rsidRPr="00287166">
        <w:rPr>
          <w:rFonts w:ascii="游ゴシック Medium" w:eastAsia="游ゴシック Medium" w:hAnsi="游ゴシック Medium" w:hint="eastAsia"/>
          <w:color w:val="FF0000"/>
          <w:sz w:val="20"/>
          <w:szCs w:val="20"/>
        </w:rPr>
        <w:t>副次評価項目がある場合には理由とともに簡潔に記載する</w:t>
      </w:r>
      <w:r w:rsidR="00845F01" w:rsidRPr="00287166">
        <w:rPr>
          <w:rFonts w:ascii="游ゴシック Medium" w:eastAsia="游ゴシック Medium" w:hAnsi="游ゴシック Medium" w:hint="eastAsia"/>
          <w:color w:val="FF0000"/>
          <w:sz w:val="20"/>
          <w:szCs w:val="20"/>
        </w:rPr>
        <w:t xml:space="preserve">. </w:t>
      </w:r>
    </w:p>
    <w:p w14:paraId="4B0B98E7" w14:textId="77777777" w:rsidR="00D960C7" w:rsidRPr="007F49E6" w:rsidRDefault="00D960C7" w:rsidP="00F223DD">
      <w:pPr>
        <w:rPr>
          <w:rFonts w:ascii="游ゴシック Medium" w:eastAsia="游ゴシック Medium" w:hAnsi="游ゴシック Medium"/>
          <w:sz w:val="20"/>
          <w:szCs w:val="20"/>
        </w:rPr>
      </w:pPr>
    </w:p>
    <w:p w14:paraId="16F5B41B" w14:textId="16798F2C" w:rsidR="00D960C7" w:rsidRPr="00020DD4" w:rsidRDefault="00D960C7" w:rsidP="00F223DD">
      <w:pPr>
        <w:rPr>
          <w:rFonts w:ascii="游ゴシック Medium" w:eastAsia="游ゴシック Medium" w:hAnsi="游ゴシック Medium"/>
          <w:b/>
          <w:bCs/>
          <w:sz w:val="20"/>
          <w:szCs w:val="20"/>
          <w:u w:val="dotted"/>
        </w:rPr>
      </w:pPr>
      <w:r w:rsidRPr="00020DD4">
        <w:rPr>
          <w:rFonts w:ascii="游ゴシック Medium" w:eastAsia="游ゴシック Medium" w:hAnsi="游ゴシック Medium"/>
          <w:b/>
          <w:bCs/>
          <w:sz w:val="20"/>
          <w:szCs w:val="20"/>
          <w:u w:val="dotted"/>
        </w:rPr>
        <w:t xml:space="preserve">2.7 </w:t>
      </w:r>
      <w:r w:rsidRPr="00020DD4">
        <w:rPr>
          <w:rFonts w:ascii="游ゴシック Medium" w:eastAsia="游ゴシック Medium" w:hAnsi="游ゴシック Medium" w:hint="eastAsia"/>
          <w:b/>
          <w:bCs/>
          <w:sz w:val="20"/>
          <w:szCs w:val="20"/>
          <w:u w:val="dotted"/>
        </w:rPr>
        <w:t>統計解析方法</w:t>
      </w:r>
      <w:r w:rsidR="00020DD4" w:rsidRPr="00020DD4">
        <w:rPr>
          <w:rFonts w:ascii="游ゴシック Medium" w:eastAsia="游ゴシック Medium" w:hAnsi="游ゴシック Medium" w:hint="eastAsia"/>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r w:rsidR="00616969">
        <w:rPr>
          <w:rFonts w:ascii="游ゴシック Medium" w:eastAsia="游ゴシック Medium" w:hAnsi="游ゴシック Medium"/>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p>
    <w:p w14:paraId="6B0B2FA5" w14:textId="0FCD2A90"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コンセプトシートにおいては主要評価項目の解析方法のみの記載でも可</w:t>
      </w:r>
      <w:r w:rsidR="00845F01" w:rsidRPr="00287166">
        <w:rPr>
          <w:rFonts w:ascii="游ゴシック Medium" w:eastAsia="游ゴシック Medium" w:hAnsi="游ゴシック Medium" w:hint="eastAsia"/>
          <w:color w:val="FF0000"/>
          <w:sz w:val="20"/>
          <w:szCs w:val="20"/>
        </w:rPr>
        <w:t xml:space="preserve">. </w:t>
      </w:r>
    </w:p>
    <w:p w14:paraId="272FC3DB" w14:textId="660145C9" w:rsidR="00D960C7"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解析方法が分からない場合にはしかるべき専門家にコンサルトをする</w:t>
      </w:r>
      <w:r w:rsidR="009B4526">
        <w:rPr>
          <w:rFonts w:ascii="游ゴシック Medium" w:eastAsia="游ゴシック Medium" w:hAnsi="游ゴシック Medium" w:hint="eastAsia"/>
          <w:color w:val="FF0000"/>
          <w:sz w:val="20"/>
          <w:szCs w:val="20"/>
        </w:rPr>
        <w:t>こと</w:t>
      </w:r>
      <w:r w:rsidR="009B4526" w:rsidRPr="00FE7994">
        <w:rPr>
          <w:rFonts w:ascii="游ゴシック Medium" w:eastAsia="游ゴシック Medium" w:hAnsi="游ゴシック Medium" w:hint="eastAsia"/>
          <w:color w:val="FF0000"/>
          <w:sz w:val="20"/>
          <w:szCs w:val="20"/>
        </w:rPr>
        <w:t>（横浜市立大学附属病院・センター病院の医師であればY-NEXT統計解析室が原則無料で相談を受け付けているので，</w:t>
      </w:r>
      <w:hyperlink r:id="rId12" w:history="1">
        <w:r w:rsidR="009B4526" w:rsidRPr="00E61853">
          <w:rPr>
            <w:rStyle w:val="af9"/>
            <w:rFonts w:ascii="游ゴシック Medium" w:eastAsia="游ゴシック Medium" w:hAnsi="游ゴシック Medium" w:hint="eastAsia"/>
            <w:sz w:val="20"/>
            <w:szCs w:val="20"/>
          </w:rPr>
          <w:t>統計学教室ホームページ</w:t>
        </w:r>
      </w:hyperlink>
      <w:r w:rsidR="009B4526" w:rsidRPr="00FE7994">
        <w:rPr>
          <w:rFonts w:ascii="游ゴシック Medium" w:eastAsia="游ゴシック Medium" w:hAnsi="游ゴシック Medium"/>
          <w:color w:val="FF0000"/>
          <w:sz w:val="20"/>
          <w:szCs w:val="20"/>
        </w:rPr>
        <w:t xml:space="preserve"> </w:t>
      </w:r>
      <w:r w:rsidR="009B4526" w:rsidRPr="00FE7994">
        <w:rPr>
          <w:rFonts w:ascii="游ゴシック Medium" w:eastAsia="游ゴシック Medium" w:hAnsi="游ゴシック Medium" w:hint="eastAsia"/>
          <w:color w:val="FF0000"/>
          <w:sz w:val="20"/>
          <w:szCs w:val="20"/>
        </w:rPr>
        <w:t>または</w:t>
      </w:r>
      <w:r w:rsidR="009B4526" w:rsidRPr="00FE7994">
        <w:rPr>
          <w:rFonts w:ascii="游ゴシック Medium" w:eastAsia="游ゴシック Medium" w:hAnsi="游ゴシック Medium"/>
          <w:color w:val="FF0000"/>
          <w:sz w:val="20"/>
          <w:szCs w:val="20"/>
        </w:rPr>
        <w:t xml:space="preserve"> </w:t>
      </w:r>
      <w:hyperlink r:id="rId13" w:history="1">
        <w:r w:rsidR="009B4526" w:rsidRPr="003A6E72">
          <w:rPr>
            <w:rStyle w:val="af9"/>
            <w:rFonts w:ascii="游ゴシック Medium" w:eastAsia="游ゴシック Medium" w:hAnsi="游ゴシック Medium" w:hint="eastAsia"/>
            <w:sz w:val="20"/>
            <w:szCs w:val="20"/>
          </w:rPr>
          <w:t>コンセプト支援依頼フォーム</w:t>
        </w:r>
      </w:hyperlink>
      <w:r w:rsidR="009B4526" w:rsidRPr="00FE7994">
        <w:rPr>
          <w:rFonts w:ascii="游ゴシック Medium" w:eastAsia="游ゴシック Medium" w:hAnsi="游ゴシック Medium" w:hint="eastAsia"/>
          <w:color w:val="FF0000"/>
          <w:sz w:val="20"/>
          <w:szCs w:val="20"/>
        </w:rPr>
        <w:t>から申し込むことが出来る</w:t>
      </w:r>
      <w:r w:rsidRPr="00287166">
        <w:rPr>
          <w:rFonts w:ascii="游ゴシック Medium" w:eastAsia="游ゴシック Medium" w:hAnsi="游ゴシック Medium" w:hint="eastAsia"/>
          <w:color w:val="FF0000"/>
          <w:sz w:val="20"/>
          <w:szCs w:val="20"/>
        </w:rPr>
        <w:t>）</w:t>
      </w:r>
      <w:r w:rsidR="00845F01" w:rsidRPr="00287166">
        <w:rPr>
          <w:rFonts w:ascii="游ゴシック Medium" w:eastAsia="游ゴシック Medium" w:hAnsi="游ゴシック Medium" w:hint="eastAsia"/>
          <w:color w:val="FF0000"/>
          <w:sz w:val="20"/>
          <w:szCs w:val="20"/>
        </w:rPr>
        <w:t>.</w:t>
      </w:r>
    </w:p>
    <w:p w14:paraId="678DF4DE" w14:textId="77777777" w:rsidR="00F5372A" w:rsidRDefault="00F5372A" w:rsidP="00F223DD">
      <w:pPr>
        <w:rPr>
          <w:rFonts w:ascii="游ゴシック Medium" w:eastAsia="游ゴシック Medium" w:hAnsi="游ゴシック Medium"/>
          <w:color w:val="FF0000"/>
          <w:sz w:val="20"/>
          <w:szCs w:val="20"/>
        </w:rPr>
      </w:pPr>
    </w:p>
    <w:p w14:paraId="7E2EAFF6" w14:textId="356D32B3" w:rsidR="00F5372A" w:rsidRDefault="00F5372A" w:rsidP="00F223DD">
      <w:pPr>
        <w:rPr>
          <w:rFonts w:ascii="游ゴシック Medium" w:eastAsia="游ゴシック Medium" w:hAnsi="游ゴシック Medium"/>
          <w:color w:val="000000" w:themeColor="text1"/>
          <w:sz w:val="20"/>
          <w:szCs w:val="20"/>
        </w:rPr>
      </w:pPr>
      <w:r w:rsidRPr="00F5372A">
        <w:rPr>
          <w:rFonts w:ascii="游ゴシック Medium" w:eastAsia="游ゴシック Medium" w:hAnsi="游ゴシック Medium" w:hint="eastAsia"/>
          <w:color w:val="000000" w:themeColor="text1"/>
          <w:sz w:val="20"/>
          <w:szCs w:val="20"/>
        </w:rPr>
        <w:t>2</w:t>
      </w:r>
      <w:r w:rsidRPr="00F5372A">
        <w:rPr>
          <w:rFonts w:ascii="游ゴシック Medium" w:eastAsia="游ゴシック Medium" w:hAnsi="游ゴシック Medium"/>
          <w:color w:val="000000" w:themeColor="text1"/>
          <w:sz w:val="20"/>
          <w:szCs w:val="20"/>
        </w:rPr>
        <w:t>.7.1 Y-NEXT</w:t>
      </w:r>
      <w:r w:rsidRPr="00F5372A">
        <w:rPr>
          <w:rFonts w:ascii="游ゴシック Medium" w:eastAsia="游ゴシック Medium" w:hAnsi="游ゴシック Medium" w:hint="eastAsia"/>
          <w:color w:val="000000" w:themeColor="text1"/>
          <w:sz w:val="20"/>
          <w:szCs w:val="20"/>
        </w:rPr>
        <w:t>統計解析室および医学部臨床統計学教室への相談の有無</w:t>
      </w:r>
    </w:p>
    <w:p w14:paraId="77E292F3" w14:textId="08B28A50" w:rsidR="00B35903" w:rsidRPr="00B35903" w:rsidRDefault="00B35903" w:rsidP="00B35903">
      <w:pPr>
        <w:rPr>
          <w:rFonts w:ascii="游ゴシック Medium" w:eastAsia="游ゴシック Medium" w:hAnsi="游ゴシック Medium"/>
          <w:color w:val="FF0000"/>
          <w:sz w:val="20"/>
          <w:szCs w:val="20"/>
        </w:rPr>
      </w:pPr>
      <w:r w:rsidRPr="00B35903">
        <w:rPr>
          <w:rFonts w:ascii="游ゴシック Medium" w:eastAsia="游ゴシック Medium" w:hAnsi="游ゴシック Medium" w:hint="eastAsia"/>
          <w:color w:val="FF0000"/>
          <w:sz w:val="20"/>
          <w:szCs w:val="20"/>
        </w:rPr>
        <w:t xml:space="preserve">既に統計解析室に相談済みの場合には, その簡単な内容と担当者名を記載する. </w:t>
      </w:r>
    </w:p>
    <w:p w14:paraId="6E796639" w14:textId="77777777" w:rsidR="00D960C7" w:rsidRPr="007F49E6" w:rsidRDefault="00D960C7" w:rsidP="00F223DD">
      <w:pPr>
        <w:rPr>
          <w:rFonts w:ascii="游ゴシック Medium" w:eastAsia="游ゴシック Medium" w:hAnsi="游ゴシック Medium"/>
          <w:sz w:val="20"/>
          <w:szCs w:val="20"/>
        </w:rPr>
      </w:pPr>
    </w:p>
    <w:p w14:paraId="4253855A" w14:textId="676E96B0" w:rsidR="00D960C7" w:rsidRPr="00020DD4" w:rsidRDefault="00D960C7" w:rsidP="00F223DD">
      <w:pPr>
        <w:rPr>
          <w:rFonts w:ascii="游ゴシック Medium" w:eastAsia="游ゴシック Medium" w:hAnsi="游ゴシック Medium"/>
          <w:b/>
          <w:bCs/>
          <w:sz w:val="20"/>
          <w:szCs w:val="20"/>
          <w:u w:val="dotted"/>
        </w:rPr>
      </w:pPr>
      <w:r w:rsidRPr="00020DD4">
        <w:rPr>
          <w:rFonts w:ascii="游ゴシック Medium" w:eastAsia="游ゴシック Medium" w:hAnsi="游ゴシック Medium"/>
          <w:b/>
          <w:bCs/>
          <w:sz w:val="20"/>
          <w:szCs w:val="20"/>
          <w:u w:val="dotted"/>
        </w:rPr>
        <w:t xml:space="preserve">2.8 </w:t>
      </w:r>
      <w:r w:rsidRPr="00020DD4">
        <w:rPr>
          <w:rFonts w:ascii="游ゴシック Medium" w:eastAsia="游ゴシック Medium" w:hAnsi="游ゴシック Medium" w:hint="eastAsia"/>
          <w:b/>
          <w:bCs/>
          <w:sz w:val="20"/>
          <w:szCs w:val="20"/>
          <w:u w:val="dotted"/>
        </w:rPr>
        <w:t>目標</w:t>
      </w:r>
      <w:r w:rsidRPr="00020DD4">
        <w:rPr>
          <w:rFonts w:ascii="游ゴシック Medium" w:eastAsia="游ゴシック Medium" w:hAnsi="游ゴシック Medium"/>
          <w:b/>
          <w:bCs/>
          <w:sz w:val="20"/>
          <w:szCs w:val="20"/>
          <w:u w:val="dotted"/>
        </w:rPr>
        <w:t>登録数</w:t>
      </w:r>
      <w:r w:rsidR="00020DD4" w:rsidRPr="00020DD4">
        <w:rPr>
          <w:rFonts w:ascii="游ゴシック Medium" w:eastAsia="游ゴシック Medium" w:hAnsi="游ゴシック Medium" w:hint="eastAsia"/>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r w:rsidR="00616969">
        <w:rPr>
          <w:rFonts w:ascii="游ゴシック Medium" w:eastAsia="游ゴシック Medium" w:hAnsi="游ゴシック Medium"/>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p>
    <w:p w14:paraId="192FB639" w14:textId="3B19A224" w:rsidR="00D960C7"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目標登録数</w:t>
      </w:r>
      <w:r w:rsidRPr="00287166">
        <w:rPr>
          <w:rFonts w:ascii="游ゴシック Medium" w:eastAsia="游ゴシック Medium" w:hAnsi="游ゴシック Medium" w:hint="eastAsia"/>
          <w:color w:val="FF0000"/>
          <w:sz w:val="20"/>
          <w:szCs w:val="20"/>
        </w:rPr>
        <w:t xml:space="preserve">について根拠とともに記載すること. </w:t>
      </w:r>
    </w:p>
    <w:p w14:paraId="566E6B18" w14:textId="616E1A1D" w:rsidR="00D960C7" w:rsidRPr="00287166"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算出のために用いた数値（例えば</w:t>
      </w:r>
      <w:r w:rsidR="00876E6B">
        <w:rPr>
          <w:rFonts w:ascii="游ゴシック Medium" w:eastAsia="游ゴシック Medium" w:hAnsi="游ゴシック Medium" w:hint="eastAsia"/>
          <w:color w:val="FF0000"/>
          <w:sz w:val="20"/>
          <w:szCs w:val="20"/>
        </w:rPr>
        <w:t xml:space="preserve">, </w:t>
      </w:r>
      <w:r w:rsidRPr="00A82D7F">
        <w:rPr>
          <w:rFonts w:ascii="游ゴシック Medium" w:eastAsia="游ゴシック Medium" w:hAnsi="游ゴシック Medium" w:hint="eastAsia"/>
          <w:color w:val="FF0000"/>
          <w:sz w:val="20"/>
          <w:szCs w:val="20"/>
        </w:rPr>
        <w:t>期待される効果量</w:t>
      </w:r>
      <w:r>
        <w:rPr>
          <w:rFonts w:ascii="游ゴシック Medium" w:eastAsia="游ゴシック Medium" w:hAnsi="游ゴシック Medium" w:hint="eastAsia"/>
          <w:color w:val="FF0000"/>
          <w:sz w:val="20"/>
          <w:szCs w:val="20"/>
        </w:rPr>
        <w:t>）についても根拠を記載すること</w:t>
      </w:r>
      <w:r w:rsidR="00956BAD">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根拠とする先行研究がある場合はその内容（サンプルサイズ</w:t>
      </w:r>
      <w:r w:rsidR="00845F01" w:rsidRPr="00287166">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介入内容等）および本研究との相違点についても記載すること</w:t>
      </w:r>
      <w:r w:rsidR="00845F01" w:rsidRPr="00287166">
        <w:rPr>
          <w:rFonts w:ascii="游ゴシック Medium" w:eastAsia="游ゴシック Medium" w:hAnsi="游ゴシック Medium" w:hint="eastAsia"/>
          <w:color w:val="FF0000"/>
          <w:sz w:val="20"/>
          <w:szCs w:val="20"/>
        </w:rPr>
        <w:t xml:space="preserve">. </w:t>
      </w:r>
    </w:p>
    <w:p w14:paraId="1F835F93" w14:textId="6F60F0EF" w:rsidR="00956BAD"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統計学的検定に基づいて算出する場合は</w:t>
      </w:r>
      <w:r w:rsidR="00420739">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設定する</w:t>
      </w:r>
      <w:r>
        <w:rPr>
          <w:rFonts w:ascii="游ゴシック Medium" w:eastAsia="游ゴシック Medium" w:hAnsi="游ゴシック Medium" w:hint="eastAsia"/>
          <w:color w:val="FF0000"/>
          <w:sz w:val="20"/>
          <w:szCs w:val="20"/>
        </w:rPr>
        <w:t>有意水準（</w:t>
      </w:r>
      <w:r w:rsidR="00D960C7" w:rsidRPr="00287166">
        <w:rPr>
          <w:rFonts w:ascii="游ゴシック Medium" w:eastAsia="游ゴシック Medium" w:hAnsi="游ゴシック Medium" w:hint="eastAsia"/>
          <w:color w:val="FF0000"/>
          <w:sz w:val="20"/>
          <w:szCs w:val="20"/>
        </w:rPr>
        <w:t>αエラー</w:t>
      </w:r>
      <w:r>
        <w:rPr>
          <w:rFonts w:ascii="游ゴシック Medium" w:eastAsia="游ゴシック Medium" w:hAnsi="游ゴシック Medium" w:hint="eastAsia"/>
          <w:color w:val="FF0000"/>
          <w:sz w:val="20"/>
          <w:szCs w:val="20"/>
        </w:rPr>
        <w:t>）</w:t>
      </w:r>
      <w:r w:rsidR="00D960C7" w:rsidRPr="00287166">
        <w:rPr>
          <w:rFonts w:ascii="游ゴシック Medium" w:eastAsia="游ゴシック Medium" w:hAnsi="游ゴシック Medium" w:hint="eastAsia"/>
          <w:color w:val="FF0000"/>
          <w:sz w:val="20"/>
          <w:szCs w:val="20"/>
        </w:rPr>
        <w:t>と検出力（1-βエラー）を明記すること</w:t>
      </w:r>
      <w:r w:rsidR="00845F01" w:rsidRPr="00287166">
        <w:rPr>
          <w:rFonts w:ascii="游ゴシック Medium" w:eastAsia="游ゴシック Medium" w:hAnsi="游ゴシック Medium" w:hint="eastAsia"/>
          <w:color w:val="FF0000"/>
          <w:sz w:val="20"/>
          <w:szCs w:val="20"/>
        </w:rPr>
        <w:t>.</w:t>
      </w:r>
    </w:p>
    <w:p w14:paraId="5B0848F8" w14:textId="57ECBEF9" w:rsidR="00876E6B"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推定</w:t>
      </w:r>
      <w:r w:rsidRPr="00956BAD">
        <w:rPr>
          <w:rFonts w:ascii="游ゴシック Medium" w:eastAsia="游ゴシック Medium" w:hAnsi="游ゴシック Medium" w:hint="eastAsia"/>
          <w:color w:val="FF0000"/>
          <w:sz w:val="20"/>
          <w:szCs w:val="20"/>
        </w:rPr>
        <w:t>精度</w:t>
      </w:r>
      <w:r>
        <w:rPr>
          <w:rFonts w:ascii="游ゴシック Medium" w:eastAsia="游ゴシック Medium" w:hAnsi="游ゴシック Medium" w:hint="eastAsia"/>
          <w:color w:val="FF0000"/>
          <w:sz w:val="20"/>
          <w:szCs w:val="20"/>
        </w:rPr>
        <w:t>に基づいて算出</w:t>
      </w:r>
      <w:r w:rsidR="00876E6B">
        <w:rPr>
          <w:rFonts w:ascii="游ゴシック Medium" w:eastAsia="游ゴシック Medium" w:hAnsi="游ゴシック Medium" w:hint="eastAsia"/>
          <w:color w:val="FF0000"/>
          <w:sz w:val="20"/>
          <w:szCs w:val="20"/>
        </w:rPr>
        <w:t>する</w:t>
      </w:r>
      <w:r>
        <w:rPr>
          <w:rFonts w:ascii="游ゴシック Medium" w:eastAsia="游ゴシック Medium" w:hAnsi="游ゴシック Medium" w:hint="eastAsia"/>
          <w:color w:val="FF0000"/>
          <w:sz w:val="20"/>
          <w:szCs w:val="20"/>
        </w:rPr>
        <w:t xml:space="preserve">場合は, </w:t>
      </w:r>
      <w:r w:rsidRPr="00956BAD">
        <w:rPr>
          <w:rFonts w:ascii="游ゴシック Medium" w:eastAsia="游ゴシック Medium" w:hAnsi="游ゴシック Medium" w:hint="eastAsia"/>
          <w:color w:val="FF0000"/>
          <w:sz w:val="20"/>
          <w:szCs w:val="20"/>
        </w:rPr>
        <w:t>推定対象を明確にした上で推定</w:t>
      </w:r>
      <w:r w:rsidR="00876E6B">
        <w:rPr>
          <w:rFonts w:ascii="游ゴシック Medium" w:eastAsia="游ゴシック Medium" w:hAnsi="游ゴシック Medium" w:hint="eastAsia"/>
          <w:color w:val="FF0000"/>
          <w:sz w:val="20"/>
          <w:szCs w:val="20"/>
        </w:rPr>
        <w:t>方法</w:t>
      </w:r>
      <w:r w:rsidR="00420739">
        <w:rPr>
          <w:rFonts w:ascii="游ゴシック Medium" w:eastAsia="游ゴシック Medium" w:hAnsi="游ゴシック Medium" w:hint="eastAsia"/>
          <w:color w:val="FF0000"/>
          <w:sz w:val="20"/>
          <w:szCs w:val="20"/>
        </w:rPr>
        <w:t>と目標とする精度</w:t>
      </w:r>
      <w:r w:rsidR="00876E6B">
        <w:rPr>
          <w:rFonts w:ascii="游ゴシック Medium" w:eastAsia="游ゴシック Medium" w:hAnsi="游ゴシック Medium" w:hint="eastAsia"/>
          <w:color w:val="FF0000"/>
          <w:sz w:val="20"/>
          <w:szCs w:val="20"/>
        </w:rPr>
        <w:t>を</w:t>
      </w:r>
      <w:r w:rsidRPr="00956BAD">
        <w:rPr>
          <w:rFonts w:ascii="游ゴシック Medium" w:eastAsia="游ゴシック Medium" w:hAnsi="游ゴシック Medium" w:hint="eastAsia"/>
          <w:color w:val="FF0000"/>
          <w:sz w:val="20"/>
          <w:szCs w:val="20"/>
        </w:rPr>
        <w:t>明記すること</w:t>
      </w:r>
      <w:r>
        <w:rPr>
          <w:rFonts w:ascii="游ゴシック Medium" w:eastAsia="游ゴシック Medium" w:hAnsi="游ゴシック Medium" w:hint="eastAsia"/>
          <w:color w:val="FF0000"/>
          <w:sz w:val="20"/>
          <w:szCs w:val="20"/>
        </w:rPr>
        <w:t>.</w:t>
      </w:r>
    </w:p>
    <w:p w14:paraId="7D6918DD" w14:textId="1C8CA7A6" w:rsidR="00D960C7" w:rsidRDefault="00956BAD" w:rsidP="007F49E6">
      <w:pPr>
        <w:rPr>
          <w:rFonts w:ascii="游ゴシック Medium" w:eastAsia="游ゴシック Medium" w:hAnsi="游ゴシック Medium"/>
          <w:color w:val="FF0000"/>
          <w:sz w:val="20"/>
          <w:szCs w:val="20"/>
        </w:rPr>
      </w:pPr>
      <w:r w:rsidRPr="00956BAD">
        <w:rPr>
          <w:rFonts w:ascii="游ゴシック Medium" w:eastAsia="游ゴシック Medium" w:hAnsi="游ゴシック Medium" w:hint="eastAsia"/>
          <w:color w:val="FF0000"/>
          <w:sz w:val="20"/>
          <w:szCs w:val="20"/>
        </w:rPr>
        <w:t>それ以外の方法を用いる場合にも</w:t>
      </w:r>
      <w:r>
        <w:rPr>
          <w:rFonts w:ascii="游ゴシック Medium" w:eastAsia="游ゴシック Medium" w:hAnsi="游ゴシック Medium" w:hint="eastAsia"/>
          <w:color w:val="FF0000"/>
          <w:sz w:val="20"/>
          <w:szCs w:val="20"/>
        </w:rPr>
        <w:t xml:space="preserve">, </w:t>
      </w:r>
      <w:r w:rsidRPr="00956BAD">
        <w:rPr>
          <w:rFonts w:ascii="游ゴシック Medium" w:eastAsia="游ゴシック Medium" w:hAnsi="游ゴシック Medium" w:hint="eastAsia"/>
          <w:color w:val="FF0000"/>
          <w:sz w:val="20"/>
          <w:szCs w:val="20"/>
        </w:rPr>
        <w:t>第</w:t>
      </w:r>
      <w:r w:rsidRPr="00956BAD">
        <w:rPr>
          <w:rFonts w:ascii="游ゴシック Medium" w:eastAsia="游ゴシック Medium" w:hAnsi="游ゴシック Medium"/>
          <w:color w:val="FF0000"/>
          <w:sz w:val="20"/>
          <w:szCs w:val="20"/>
        </w:rPr>
        <w:t>3者が再現するのに必要な情報をすべて明記すること</w:t>
      </w:r>
      <w:r>
        <w:rPr>
          <w:rFonts w:ascii="游ゴシック Medium" w:eastAsia="游ゴシック Medium" w:hAnsi="游ゴシック Medium" w:hint="eastAsia"/>
          <w:color w:val="FF0000"/>
          <w:sz w:val="20"/>
          <w:szCs w:val="20"/>
        </w:rPr>
        <w:t>.</w:t>
      </w:r>
    </w:p>
    <w:p w14:paraId="5EE98AC7"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算出方法の疫学的基盤に関して分からない（そもそも研究デザインに不安がある, 群間差の設定根拠</w:t>
      </w:r>
      <w:r w:rsidRPr="00FE7994">
        <w:rPr>
          <w:rFonts w:ascii="游ゴシック Medium" w:eastAsia="游ゴシック Medium" w:hAnsi="游ゴシック Medium" w:hint="eastAsia"/>
          <w:color w:val="FF0000"/>
          <w:sz w:val="20"/>
          <w:szCs w:val="20"/>
        </w:rPr>
        <w:lastRenderedPageBreak/>
        <w:t xml:space="preserve">や標準偏差の設定根拠に不安がある等）場合にはY-NEXT対面相談を申し込むこと. </w:t>
      </w:r>
    </w:p>
    <w:p w14:paraId="407DDFD1"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特殊な研究デザイン（非劣性試験, クラスターランダム化, 中間解析による適応的デザイン等）のため統計の専門家に相談が必要な場合には</w:t>
      </w:r>
      <w:r>
        <w:rPr>
          <w:rFonts w:ascii="游ゴシック Medium" w:eastAsia="游ゴシック Medium" w:hAnsi="游ゴシック Medium"/>
          <w:color w:val="FF0000"/>
          <w:sz w:val="20"/>
          <w:szCs w:val="20"/>
        </w:rPr>
        <w:t xml:space="preserve">, </w:t>
      </w:r>
      <w:r>
        <w:rPr>
          <w:rFonts w:ascii="游ゴシック Medium" w:eastAsia="游ゴシック Medium" w:hAnsi="游ゴシック Medium" w:hint="eastAsia"/>
          <w:color w:val="FF0000"/>
          <w:sz w:val="20"/>
          <w:szCs w:val="20"/>
        </w:rPr>
        <w:t>事前に</w:t>
      </w:r>
      <w:r w:rsidRPr="00FE7994">
        <w:rPr>
          <w:rFonts w:ascii="游ゴシック Medium" w:eastAsia="游ゴシック Medium" w:hAnsi="游ゴシック Medium" w:hint="eastAsia"/>
          <w:color w:val="FF0000"/>
          <w:sz w:val="20"/>
          <w:szCs w:val="20"/>
        </w:rPr>
        <w:t>しかるべき専門家にコンサルトをする</w:t>
      </w:r>
      <w:r>
        <w:rPr>
          <w:rFonts w:ascii="游ゴシック Medium" w:eastAsia="游ゴシック Medium" w:hAnsi="游ゴシック Medium" w:hint="eastAsia"/>
          <w:color w:val="FF0000"/>
          <w:sz w:val="20"/>
          <w:szCs w:val="20"/>
        </w:rPr>
        <w:t>こと</w:t>
      </w:r>
      <w:r>
        <w:rPr>
          <w:rFonts w:ascii="游ゴシック Medium" w:eastAsia="游ゴシック Medium" w:hAnsi="游ゴシック Medium"/>
          <w:color w:val="FF0000"/>
          <w:sz w:val="20"/>
          <w:szCs w:val="20"/>
        </w:rPr>
        <w:t>.</w:t>
      </w:r>
      <w:r w:rsidRPr="00FE7994">
        <w:rPr>
          <w:rFonts w:ascii="游ゴシック Medium" w:eastAsia="游ゴシック Medium" w:hAnsi="游ゴシック Medium" w:hint="eastAsia"/>
          <w:color w:val="FF0000"/>
          <w:sz w:val="20"/>
          <w:szCs w:val="20"/>
        </w:rPr>
        <w:t xml:space="preserve"> </w:t>
      </w:r>
    </w:p>
    <w:p w14:paraId="53AC7DBD" w14:textId="77777777" w:rsidR="00D960C7" w:rsidRPr="007F49E6" w:rsidRDefault="00D960C7" w:rsidP="007F49E6"/>
    <w:p w14:paraId="1B60A829" w14:textId="15EB451D" w:rsidR="00D960C7" w:rsidRPr="00603BF3" w:rsidRDefault="00603BF3" w:rsidP="007F49E6">
      <w:pPr>
        <w:rPr>
          <w:rFonts w:ascii="游ゴシック Medium" w:eastAsia="游ゴシック Medium" w:hAnsi="游ゴシック Medium"/>
          <w:b/>
          <w:bCs/>
          <w:sz w:val="24"/>
          <w:u w:val="thick"/>
        </w:rPr>
      </w:pPr>
      <w:r>
        <w:rPr>
          <w:rFonts w:ascii="游ゴシック Medium" w:eastAsia="游ゴシック Medium" w:hAnsi="游ゴシック Medium" w:hint="eastAsia"/>
          <w:b/>
          <w:bCs/>
          <w:sz w:val="24"/>
          <w:u w:val="thick"/>
        </w:rPr>
        <w:t>§</w:t>
      </w:r>
      <w:r w:rsidR="007309C8" w:rsidRPr="00603BF3">
        <w:rPr>
          <w:rFonts w:ascii="游ゴシック Medium" w:eastAsia="游ゴシック Medium" w:hAnsi="游ゴシック Medium" w:hint="eastAsia"/>
          <w:b/>
          <w:bCs/>
          <w:sz w:val="24"/>
          <w:u w:val="thick"/>
        </w:rPr>
        <w:t>3</w:t>
      </w:r>
      <w:r w:rsidR="007309C8" w:rsidRPr="00603BF3">
        <w:rPr>
          <w:rFonts w:ascii="游ゴシック Medium" w:eastAsia="游ゴシック Medium" w:hAnsi="游ゴシック Medium"/>
          <w:b/>
          <w:bCs/>
          <w:sz w:val="24"/>
          <w:u w:val="thick"/>
        </w:rPr>
        <w:t xml:space="preserve"> </w:t>
      </w:r>
      <w:r w:rsidR="00D960C7" w:rsidRPr="00603BF3">
        <w:rPr>
          <w:rFonts w:ascii="游ゴシック Medium" w:eastAsia="游ゴシック Medium" w:hAnsi="游ゴシック Medium" w:hint="eastAsia"/>
          <w:b/>
          <w:bCs/>
          <w:sz w:val="24"/>
          <w:u w:val="thick"/>
        </w:rPr>
        <w:t>患者登録見込み</w:t>
      </w:r>
      <w:r w:rsidR="007309C8" w:rsidRPr="00603BF3">
        <w:rPr>
          <w:rFonts w:ascii="游ゴシック Medium" w:eastAsia="游ゴシック Medium" w:hAnsi="游ゴシック Medium" w:hint="eastAsia"/>
          <w:b/>
          <w:bCs/>
          <w:sz w:val="24"/>
          <w:u w:val="thick"/>
        </w:rPr>
        <w:t xml:space="preserve"> </w:t>
      </w:r>
      <w:r w:rsidR="007309C8" w:rsidRPr="00603BF3">
        <w:rPr>
          <w:rFonts w:ascii="游ゴシック Medium" w:eastAsia="游ゴシック Medium" w:hAnsi="游ゴシック Medium"/>
          <w:b/>
          <w:bCs/>
          <w:sz w:val="24"/>
          <w:u w:val="thick"/>
        </w:rPr>
        <w:t xml:space="preserve">                                                       </w:t>
      </w:r>
      <w:r w:rsidR="005D7525">
        <w:rPr>
          <w:rFonts w:ascii="游ゴシック Medium" w:eastAsia="游ゴシック Medium" w:hAnsi="游ゴシック Medium"/>
          <w:b/>
          <w:bCs/>
          <w:sz w:val="24"/>
          <w:u w:val="thick"/>
        </w:rPr>
        <w:t xml:space="preserve"> </w:t>
      </w:r>
    </w:p>
    <w:p w14:paraId="661FE0F8" w14:textId="20913015"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color w:val="FF0000"/>
          <w:sz w:val="20"/>
          <w:szCs w:val="20"/>
        </w:rPr>
        <w:t>登録見込み（</w:t>
      </w:r>
      <w:r w:rsidRPr="00E13557">
        <w:rPr>
          <w:rFonts w:ascii="游ゴシック Medium" w:eastAsia="游ゴシック Medium" w:hAnsi="游ゴシック Medium" w:hint="eastAsia"/>
          <w:color w:val="FF0000"/>
          <w:sz w:val="20"/>
          <w:szCs w:val="20"/>
        </w:rPr>
        <w:t>参加施設数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予想される</w:t>
      </w:r>
      <w:r w:rsidRPr="00E13557">
        <w:rPr>
          <w:rFonts w:ascii="游ゴシック Medium" w:eastAsia="游ゴシック Medium" w:hAnsi="游ゴシック Medium" w:hint="eastAsia"/>
          <w:color w:val="FF0000"/>
          <w:sz w:val="20"/>
          <w:szCs w:val="20"/>
        </w:rPr>
        <w:t>年間適格症例数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同意取得割合</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年間登録数</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予定登録期間など）について説明する</w:t>
      </w:r>
      <w:r w:rsidR="00845F01" w:rsidRPr="00E13557">
        <w:rPr>
          <w:rFonts w:ascii="游ゴシック Medium" w:eastAsia="游ゴシック Medium" w:hAnsi="游ゴシック Medium"/>
          <w:color w:val="FF0000"/>
          <w:sz w:val="20"/>
          <w:szCs w:val="20"/>
        </w:rPr>
        <w:t xml:space="preserve">. </w:t>
      </w:r>
    </w:p>
    <w:p w14:paraId="70066D25" w14:textId="77777777" w:rsidR="00D960C7" w:rsidRPr="00E13557" w:rsidRDefault="00D960C7" w:rsidP="007F49E6">
      <w:pPr>
        <w:rPr>
          <w:rFonts w:ascii="游ゴシック Medium" w:eastAsia="游ゴシック Medium" w:hAnsi="游ゴシック Medium"/>
          <w:sz w:val="20"/>
          <w:szCs w:val="20"/>
        </w:rPr>
      </w:pPr>
    </w:p>
    <w:p w14:paraId="051202F3" w14:textId="14442926" w:rsidR="004F145C" w:rsidRPr="00CB109A" w:rsidRDefault="00CB109A" w:rsidP="007F49E6">
      <w:pPr>
        <w:rPr>
          <w:rFonts w:ascii="游ゴシック Medium" w:eastAsia="游ゴシック Medium" w:hAnsi="游ゴシック Medium"/>
          <w:b/>
          <w:bCs/>
          <w:sz w:val="24"/>
          <w:u w:val="thick"/>
        </w:rPr>
      </w:pPr>
      <w:r w:rsidRPr="00CB109A">
        <w:rPr>
          <w:rFonts w:ascii="游ゴシック Medium" w:eastAsia="游ゴシック Medium" w:hAnsi="游ゴシック Medium"/>
          <w:b/>
          <w:bCs/>
          <w:sz w:val="24"/>
          <w:u w:val="thick"/>
        </w:rPr>
        <w:t>§</w:t>
      </w:r>
      <w:r w:rsidR="004F145C" w:rsidRPr="00CB109A">
        <w:rPr>
          <w:rFonts w:ascii="游ゴシック Medium" w:eastAsia="游ゴシック Medium" w:hAnsi="游ゴシック Medium"/>
          <w:b/>
          <w:bCs/>
          <w:sz w:val="24"/>
          <w:u w:val="thick"/>
        </w:rPr>
        <w:t xml:space="preserve">4 </w:t>
      </w:r>
      <w:r w:rsidR="004F145C" w:rsidRPr="00CB109A">
        <w:rPr>
          <w:rFonts w:ascii="游ゴシック Medium" w:eastAsia="游ゴシック Medium" w:hAnsi="游ゴシック Medium" w:hint="eastAsia"/>
          <w:b/>
          <w:bCs/>
          <w:sz w:val="24"/>
          <w:u w:val="thick"/>
        </w:rPr>
        <w:t xml:space="preserve">実施体制・資金の見込み </w:t>
      </w:r>
      <w:r w:rsidR="004F145C" w:rsidRPr="00CB109A">
        <w:rPr>
          <w:rFonts w:ascii="游ゴシック Medium" w:eastAsia="游ゴシック Medium" w:hAnsi="游ゴシック Medium"/>
          <w:b/>
          <w:bCs/>
          <w:sz w:val="24"/>
          <w:u w:val="thick"/>
        </w:rPr>
        <w:t xml:space="preserve">                                                </w:t>
      </w:r>
    </w:p>
    <w:p w14:paraId="38C65727" w14:textId="06DA4C51" w:rsidR="00D960C7" w:rsidRPr="003C174E" w:rsidRDefault="003C174E" w:rsidP="007F49E6">
      <w:pPr>
        <w:rPr>
          <w:rFonts w:ascii="游ゴシック Medium" w:eastAsia="游ゴシック Medium" w:hAnsi="游ゴシック Medium"/>
          <w:b/>
          <w:bCs/>
          <w:color w:val="000000" w:themeColor="text1"/>
          <w:sz w:val="20"/>
          <w:szCs w:val="20"/>
          <w:u w:val="dotted"/>
        </w:rPr>
      </w:pPr>
      <w:r w:rsidRPr="003C174E">
        <w:rPr>
          <w:rFonts w:ascii="游ゴシック Medium" w:eastAsia="游ゴシック Medium" w:hAnsi="游ゴシック Medium" w:hint="eastAsia"/>
          <w:b/>
          <w:bCs/>
          <w:color w:val="000000" w:themeColor="text1"/>
          <w:sz w:val="20"/>
          <w:szCs w:val="20"/>
          <w:u w:val="dotted"/>
        </w:rPr>
        <w:t>4</w:t>
      </w:r>
      <w:r w:rsidRPr="003C174E">
        <w:rPr>
          <w:rFonts w:ascii="游ゴシック Medium" w:eastAsia="游ゴシック Medium" w:hAnsi="游ゴシック Medium"/>
          <w:b/>
          <w:bCs/>
          <w:color w:val="000000" w:themeColor="text1"/>
          <w:sz w:val="20"/>
          <w:szCs w:val="20"/>
          <w:u w:val="dotted"/>
        </w:rPr>
        <w:t xml:space="preserve">.1 </w:t>
      </w:r>
      <w:r w:rsidR="00D960C7" w:rsidRPr="003C174E">
        <w:rPr>
          <w:rFonts w:ascii="游ゴシック Medium" w:eastAsia="游ゴシック Medium" w:hAnsi="游ゴシック Medium" w:hint="eastAsia"/>
          <w:b/>
          <w:bCs/>
          <w:color w:val="000000" w:themeColor="text1"/>
          <w:sz w:val="20"/>
          <w:szCs w:val="20"/>
          <w:u w:val="dotted"/>
        </w:rPr>
        <w:t>プロトコール治療にかかる費用と企業からの資金・薬品・物品・労務提供の有無</w:t>
      </w:r>
      <w:r w:rsidRPr="003C174E">
        <w:rPr>
          <w:rFonts w:ascii="游ゴシック Medium" w:eastAsia="游ゴシック Medium" w:hAnsi="游ゴシック Medium" w:hint="eastAsia"/>
          <w:b/>
          <w:bCs/>
          <w:color w:val="000000" w:themeColor="text1"/>
          <w:sz w:val="20"/>
          <w:szCs w:val="20"/>
          <w:u w:val="dotted"/>
        </w:rPr>
        <w:t xml:space="preserve"> </w:t>
      </w:r>
      <w:r w:rsidRPr="003C174E">
        <w:rPr>
          <w:rFonts w:ascii="游ゴシック Medium" w:eastAsia="游ゴシック Medium" w:hAnsi="游ゴシック Medium"/>
          <w:b/>
          <w:bCs/>
          <w:color w:val="000000" w:themeColor="text1"/>
          <w:sz w:val="20"/>
          <w:szCs w:val="20"/>
          <w:u w:val="dotted"/>
        </w:rPr>
        <w:t xml:space="preserve">              </w:t>
      </w:r>
    </w:p>
    <w:p w14:paraId="2C0A5015" w14:textId="245C647D"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未承認・適応外の医薬品等を使用する場合は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費用概算と企業からの提供について説明する</w:t>
      </w:r>
      <w:r w:rsidR="00845F01" w:rsidRPr="00E13557">
        <w:rPr>
          <w:rFonts w:ascii="游ゴシック Medium" w:eastAsia="游ゴシック Medium" w:hAnsi="游ゴシック Medium" w:hint="eastAsia"/>
          <w:color w:val="FF0000"/>
          <w:sz w:val="20"/>
          <w:szCs w:val="20"/>
        </w:rPr>
        <w:t xml:space="preserve">. </w:t>
      </w:r>
    </w:p>
    <w:p w14:paraId="22AEF219" w14:textId="0787D360"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特に</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治療に入院を伴う場合には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想定費用と研究資金について記入する</w:t>
      </w:r>
      <w:r w:rsidR="00845F01" w:rsidRPr="00E13557">
        <w:rPr>
          <w:rFonts w:ascii="游ゴシック Medium" w:eastAsia="游ゴシック Medium" w:hAnsi="游ゴシック Medium" w:hint="eastAsia"/>
          <w:color w:val="FF0000"/>
          <w:sz w:val="20"/>
          <w:szCs w:val="20"/>
        </w:rPr>
        <w:t xml:space="preserve">. </w:t>
      </w:r>
    </w:p>
    <w:p w14:paraId="20945159" w14:textId="77777777" w:rsidR="0033442C" w:rsidRPr="00E13557" w:rsidRDefault="0033442C" w:rsidP="007F49E6">
      <w:pPr>
        <w:rPr>
          <w:rFonts w:ascii="游ゴシック Medium" w:eastAsia="游ゴシック Medium" w:hAnsi="游ゴシック Medium"/>
          <w:sz w:val="20"/>
          <w:szCs w:val="20"/>
        </w:rPr>
      </w:pPr>
    </w:p>
    <w:p w14:paraId="566924F4" w14:textId="4A4C0C25" w:rsidR="00D960C7" w:rsidRPr="00450AF2" w:rsidRDefault="00450AF2" w:rsidP="007F49E6">
      <w:pPr>
        <w:rPr>
          <w:rFonts w:ascii="游ゴシック Medium" w:eastAsia="游ゴシック Medium" w:hAnsi="游ゴシック Medium"/>
          <w:b/>
          <w:bCs/>
          <w:sz w:val="20"/>
          <w:szCs w:val="20"/>
          <w:u w:val="dotted"/>
        </w:rPr>
      </w:pPr>
      <w:r w:rsidRPr="00450AF2">
        <w:rPr>
          <w:rFonts w:ascii="游ゴシック Medium" w:eastAsia="游ゴシック Medium" w:hAnsi="游ゴシック Medium" w:hint="eastAsia"/>
          <w:b/>
          <w:bCs/>
          <w:sz w:val="20"/>
          <w:szCs w:val="20"/>
          <w:u w:val="dotted"/>
        </w:rPr>
        <w:t>4</w:t>
      </w:r>
      <w:r w:rsidRPr="00450AF2">
        <w:rPr>
          <w:rFonts w:ascii="游ゴシック Medium" w:eastAsia="游ゴシック Medium" w:hAnsi="游ゴシック Medium"/>
          <w:b/>
          <w:bCs/>
          <w:sz w:val="20"/>
          <w:szCs w:val="20"/>
          <w:u w:val="dotted"/>
        </w:rPr>
        <w:t>.</w:t>
      </w:r>
      <w:r w:rsidR="00112E41">
        <w:rPr>
          <w:rFonts w:ascii="游ゴシック Medium" w:eastAsia="游ゴシック Medium" w:hAnsi="游ゴシック Medium"/>
          <w:b/>
          <w:bCs/>
          <w:sz w:val="20"/>
          <w:szCs w:val="20"/>
          <w:u w:val="dotted"/>
        </w:rPr>
        <w:t>2</w:t>
      </w:r>
      <w:r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予定している実施体制（企業と</w:t>
      </w:r>
      <w:r w:rsidR="00D960C7" w:rsidRPr="00450AF2">
        <w:rPr>
          <w:rFonts w:ascii="游ゴシック Medium" w:eastAsia="游ゴシック Medium" w:hAnsi="游ゴシック Medium" w:hint="eastAsia"/>
          <w:b/>
          <w:bCs/>
          <w:sz w:val="20"/>
          <w:szCs w:val="20"/>
          <w:u w:val="dotted"/>
        </w:rPr>
        <w:t>の</w:t>
      </w:r>
      <w:r w:rsidR="00D960C7" w:rsidRPr="00450AF2">
        <w:rPr>
          <w:rFonts w:ascii="游ゴシック Medium" w:eastAsia="游ゴシック Medium" w:hAnsi="游ゴシック Medium"/>
          <w:b/>
          <w:bCs/>
          <w:sz w:val="20"/>
          <w:szCs w:val="20"/>
          <w:u w:val="dotted"/>
        </w:rPr>
        <w:t>関係）</w:t>
      </w:r>
      <w:r w:rsidR="00845F01"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研究費の有無</w:t>
      </w:r>
      <w:r w:rsidR="00845F01"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研究費獲得の見込み</w:t>
      </w:r>
      <w:r w:rsidRPr="00450AF2">
        <w:rPr>
          <w:rFonts w:ascii="游ゴシック Medium" w:eastAsia="游ゴシック Medium" w:hAnsi="游ゴシック Medium" w:hint="eastAsia"/>
          <w:b/>
          <w:bCs/>
          <w:sz w:val="20"/>
          <w:szCs w:val="20"/>
          <w:u w:val="dotted"/>
        </w:rPr>
        <w:t xml:space="preserve"> </w:t>
      </w:r>
      <w:r w:rsidRPr="00450AF2">
        <w:rPr>
          <w:rFonts w:ascii="游ゴシック Medium" w:eastAsia="游ゴシック Medium" w:hAnsi="游ゴシック Medium"/>
          <w:b/>
          <w:bCs/>
          <w:sz w:val="20"/>
          <w:szCs w:val="20"/>
          <w:u w:val="dotted"/>
        </w:rPr>
        <w:t xml:space="preserve">                 </w:t>
      </w:r>
    </w:p>
    <w:p w14:paraId="4E5011AD" w14:textId="77777777" w:rsidR="0033442C" w:rsidRPr="00E13557" w:rsidRDefault="0033442C" w:rsidP="007F49E6">
      <w:pPr>
        <w:rPr>
          <w:rFonts w:ascii="游ゴシック Medium" w:eastAsia="游ゴシック Medium" w:hAnsi="游ゴシック Medium"/>
          <w:sz w:val="20"/>
          <w:szCs w:val="20"/>
        </w:rPr>
      </w:pPr>
    </w:p>
    <w:p w14:paraId="252F6F06" w14:textId="5A8FD24B" w:rsidR="00D960C7" w:rsidRPr="00450AF2" w:rsidRDefault="00450AF2" w:rsidP="007F49E6">
      <w:pPr>
        <w:rPr>
          <w:rFonts w:ascii="游ゴシック Medium" w:eastAsia="游ゴシック Medium" w:hAnsi="游ゴシック Medium"/>
          <w:b/>
          <w:bCs/>
          <w:sz w:val="20"/>
          <w:szCs w:val="20"/>
          <w:u w:val="dotted"/>
        </w:rPr>
      </w:pPr>
      <w:r w:rsidRPr="00450AF2">
        <w:rPr>
          <w:rFonts w:ascii="游ゴシック Medium" w:eastAsia="游ゴシック Medium" w:hAnsi="游ゴシック Medium"/>
          <w:b/>
          <w:bCs/>
          <w:sz w:val="20"/>
          <w:szCs w:val="20"/>
          <w:u w:val="dotted"/>
        </w:rPr>
        <w:t>4.</w:t>
      </w:r>
      <w:r w:rsidR="00112E41">
        <w:rPr>
          <w:rFonts w:ascii="游ゴシック Medium" w:eastAsia="游ゴシック Medium" w:hAnsi="游ゴシック Medium"/>
          <w:b/>
          <w:bCs/>
          <w:sz w:val="20"/>
          <w:szCs w:val="20"/>
          <w:u w:val="dotted"/>
        </w:rPr>
        <w:t>3</w:t>
      </w:r>
      <w:r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hint="eastAsia"/>
          <w:b/>
          <w:bCs/>
          <w:sz w:val="20"/>
          <w:szCs w:val="20"/>
          <w:u w:val="dotted"/>
        </w:rPr>
        <w:t>研究費から提供されるもの（箇条書き</w:t>
      </w:r>
      <w:r w:rsidR="005A60E6">
        <w:rPr>
          <w:rFonts w:ascii="游ゴシック Medium" w:eastAsia="游ゴシック Medium" w:hAnsi="游ゴシック Medium" w:hint="eastAsia"/>
          <w:b/>
          <w:bCs/>
          <w:sz w:val="20"/>
          <w:szCs w:val="20"/>
          <w:u w:val="dotted"/>
        </w:rPr>
        <w:t>可</w:t>
      </w:r>
      <w:r w:rsidR="00D960C7" w:rsidRPr="00450AF2">
        <w:rPr>
          <w:rFonts w:ascii="游ゴシック Medium" w:eastAsia="游ゴシック Medium" w:hAnsi="游ゴシック Medium" w:hint="eastAsia"/>
          <w:b/>
          <w:bCs/>
          <w:sz w:val="20"/>
          <w:szCs w:val="20"/>
          <w:u w:val="dotted"/>
        </w:rPr>
        <w:t>）</w:t>
      </w:r>
      <w:r w:rsidRPr="00450AF2">
        <w:rPr>
          <w:rFonts w:ascii="游ゴシック Medium" w:eastAsia="游ゴシック Medium" w:hAnsi="游ゴシック Medium" w:hint="eastAsia"/>
          <w:b/>
          <w:bCs/>
          <w:sz w:val="20"/>
          <w:szCs w:val="20"/>
          <w:u w:val="dotted"/>
        </w:rPr>
        <w:t xml:space="preserve"> </w:t>
      </w:r>
      <w:r w:rsidRPr="00450AF2">
        <w:rPr>
          <w:rFonts w:ascii="游ゴシック Medium" w:eastAsia="游ゴシック Medium" w:hAnsi="游ゴシック Medium"/>
          <w:b/>
          <w:bCs/>
          <w:sz w:val="20"/>
          <w:szCs w:val="20"/>
          <w:u w:val="dotted"/>
        </w:rPr>
        <w:t xml:space="preserve">                       </w:t>
      </w:r>
      <w:r w:rsidR="00E557B2">
        <w:rPr>
          <w:rFonts w:ascii="游ゴシック Medium" w:eastAsia="游ゴシック Medium" w:hAnsi="游ゴシック Medium" w:hint="eastAsia"/>
          <w:b/>
          <w:bCs/>
          <w:sz w:val="20"/>
          <w:szCs w:val="20"/>
          <w:u w:val="dotted"/>
        </w:rPr>
        <w:t xml:space="preserve"> </w:t>
      </w:r>
      <w:r w:rsidR="00E557B2">
        <w:rPr>
          <w:rFonts w:ascii="游ゴシック Medium" w:eastAsia="游ゴシック Medium" w:hAnsi="游ゴシック Medium"/>
          <w:b/>
          <w:bCs/>
          <w:sz w:val="20"/>
          <w:szCs w:val="20"/>
          <w:u w:val="dotted"/>
        </w:rPr>
        <w:t xml:space="preserve">   </w:t>
      </w:r>
      <w:r w:rsidRPr="00450AF2">
        <w:rPr>
          <w:rFonts w:ascii="游ゴシック Medium" w:eastAsia="游ゴシック Medium" w:hAnsi="游ゴシック Medium"/>
          <w:b/>
          <w:bCs/>
          <w:sz w:val="20"/>
          <w:szCs w:val="20"/>
          <w:u w:val="dotted"/>
        </w:rPr>
        <w:t xml:space="preserve">  </w:t>
      </w:r>
      <w:r w:rsidR="005A60E6">
        <w:rPr>
          <w:rFonts w:ascii="游ゴシック Medium" w:eastAsia="游ゴシック Medium" w:hAnsi="游ゴシック Medium"/>
          <w:b/>
          <w:bCs/>
          <w:sz w:val="20"/>
          <w:szCs w:val="20"/>
          <w:u w:val="dotted"/>
        </w:rPr>
        <w:t xml:space="preserve">        </w:t>
      </w:r>
      <w:r w:rsidRPr="00450AF2">
        <w:rPr>
          <w:rFonts w:ascii="游ゴシック Medium" w:eastAsia="游ゴシック Medium" w:hAnsi="游ゴシック Medium"/>
          <w:b/>
          <w:bCs/>
          <w:sz w:val="20"/>
          <w:szCs w:val="20"/>
          <w:u w:val="dotted"/>
        </w:rPr>
        <w:t xml:space="preserve">           </w:t>
      </w:r>
    </w:p>
    <w:p w14:paraId="23BAB4C8" w14:textId="77777777" w:rsidR="005275A3" w:rsidRPr="005275A3" w:rsidRDefault="005275A3" w:rsidP="007F49E6">
      <w:pPr>
        <w:rPr>
          <w:rFonts w:ascii="游ゴシック Medium" w:eastAsia="游ゴシック Medium" w:hAnsi="游ゴシック Medium"/>
          <w:sz w:val="20"/>
          <w:szCs w:val="20"/>
        </w:rPr>
      </w:pPr>
    </w:p>
    <w:p w14:paraId="00BC90FA" w14:textId="3D80E0FD" w:rsidR="0033442C" w:rsidRPr="00EA1428" w:rsidRDefault="00EA1428" w:rsidP="0033442C">
      <w:pPr>
        <w:rPr>
          <w:rFonts w:ascii="游ゴシック Medium" w:eastAsia="游ゴシック Medium" w:hAnsi="游ゴシック Medium"/>
          <w:b/>
          <w:bCs/>
          <w:sz w:val="24"/>
          <w:u w:val="thick"/>
        </w:rPr>
      </w:pPr>
      <w:r w:rsidRPr="00EA1428">
        <w:rPr>
          <w:rFonts w:ascii="游ゴシック Medium" w:eastAsia="游ゴシック Medium" w:hAnsi="游ゴシック Medium"/>
          <w:b/>
          <w:bCs/>
          <w:sz w:val="24"/>
          <w:u w:val="thick"/>
        </w:rPr>
        <w:t>§</w:t>
      </w:r>
      <w:r w:rsidR="00B2350A" w:rsidRPr="00EA1428">
        <w:rPr>
          <w:rFonts w:ascii="游ゴシック Medium" w:eastAsia="游ゴシック Medium" w:hAnsi="游ゴシック Medium"/>
          <w:b/>
          <w:bCs/>
          <w:sz w:val="24"/>
          <w:u w:val="thick"/>
        </w:rPr>
        <w:t>5</w:t>
      </w:r>
      <w:r w:rsidR="0033442C" w:rsidRPr="00EA1428">
        <w:rPr>
          <w:rFonts w:ascii="游ゴシック Medium" w:eastAsia="游ゴシック Medium" w:hAnsi="游ゴシック Medium"/>
          <w:b/>
          <w:bCs/>
          <w:sz w:val="24"/>
          <w:u w:val="thick"/>
        </w:rPr>
        <w:t xml:space="preserve"> </w:t>
      </w:r>
      <w:r w:rsidR="00B2350A" w:rsidRPr="00EA1428">
        <w:rPr>
          <w:rFonts w:ascii="游ゴシック Medium" w:eastAsia="游ゴシック Medium" w:hAnsi="游ゴシック Medium"/>
          <w:b/>
          <w:bCs/>
          <w:sz w:val="24"/>
          <w:u w:val="thick"/>
        </w:rPr>
        <w:t>医事課</w:t>
      </w:r>
      <w:r w:rsidR="00B2350A" w:rsidRPr="00EA1428">
        <w:rPr>
          <w:rFonts w:ascii="游ゴシック Medium" w:eastAsia="游ゴシック Medium" w:hAnsi="游ゴシック Medium" w:hint="eastAsia"/>
          <w:b/>
          <w:bCs/>
          <w:sz w:val="24"/>
          <w:u w:val="thick"/>
        </w:rPr>
        <w:t>やその他の中央部門</w:t>
      </w:r>
      <w:r w:rsidR="00B2350A" w:rsidRPr="00EA1428">
        <w:rPr>
          <w:rFonts w:ascii="游ゴシック Medium" w:eastAsia="游ゴシック Medium" w:hAnsi="游ゴシック Medium"/>
          <w:b/>
          <w:bCs/>
          <w:sz w:val="24"/>
          <w:u w:val="thick"/>
        </w:rPr>
        <w:t>への相談</w:t>
      </w:r>
      <w:r w:rsidR="0033442C" w:rsidRPr="00EA1428">
        <w:rPr>
          <w:rFonts w:ascii="游ゴシック Medium" w:eastAsia="游ゴシック Medium" w:hAnsi="游ゴシック Medium" w:hint="eastAsia"/>
          <w:b/>
          <w:bCs/>
          <w:sz w:val="24"/>
          <w:u w:val="thick"/>
        </w:rPr>
        <w:t xml:space="preserve"> </w:t>
      </w:r>
      <w:r w:rsidR="0033442C" w:rsidRPr="00EA1428">
        <w:rPr>
          <w:rFonts w:ascii="游ゴシック Medium" w:eastAsia="游ゴシック Medium" w:hAnsi="游ゴシック Medium"/>
          <w:b/>
          <w:bCs/>
          <w:sz w:val="24"/>
          <w:u w:val="thick"/>
        </w:rPr>
        <w:t xml:space="preserve">                               </w:t>
      </w:r>
      <w:r>
        <w:rPr>
          <w:rFonts w:ascii="游ゴシック Medium" w:eastAsia="游ゴシック Medium" w:hAnsi="游ゴシック Medium"/>
          <w:b/>
          <w:bCs/>
          <w:sz w:val="24"/>
          <w:u w:val="thick"/>
        </w:rPr>
        <w:t xml:space="preserve">   </w:t>
      </w:r>
      <w:r w:rsidR="0033442C" w:rsidRPr="00EA1428">
        <w:rPr>
          <w:rFonts w:ascii="游ゴシック Medium" w:eastAsia="游ゴシック Medium" w:hAnsi="游ゴシック Medium"/>
          <w:b/>
          <w:bCs/>
          <w:sz w:val="24"/>
          <w:u w:val="thick"/>
        </w:rPr>
        <w:t xml:space="preserve">    </w:t>
      </w:r>
    </w:p>
    <w:p w14:paraId="5FDA4F00" w14:textId="63153A0A" w:rsidR="009A013D" w:rsidRDefault="009A013D"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各所へ相談済みの場合には, 内容とその担当者名を</w:t>
      </w:r>
      <w:r>
        <w:rPr>
          <w:rFonts w:ascii="游ゴシック Medium" w:eastAsia="游ゴシック Medium" w:hAnsi="游ゴシック Medium" w:hint="eastAsia"/>
          <w:color w:val="FF0000"/>
          <w:sz w:val="20"/>
          <w:szCs w:val="20"/>
        </w:rPr>
        <w:t>記載すること</w:t>
      </w:r>
      <w:r>
        <w:rPr>
          <w:rFonts w:ascii="游ゴシック Medium" w:eastAsia="游ゴシック Medium" w:hAnsi="游ゴシック Medium"/>
          <w:color w:val="FF0000"/>
          <w:sz w:val="20"/>
          <w:szCs w:val="20"/>
        </w:rPr>
        <w:t>.</w:t>
      </w:r>
    </w:p>
    <w:p w14:paraId="5C1AD24C" w14:textId="7A0E8F55" w:rsidR="00244E74" w:rsidRPr="00244E74" w:rsidRDefault="00244E74"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相談後に内容の変更があった場合は, 必ず各所へ</w:t>
      </w:r>
      <w:r>
        <w:rPr>
          <w:rFonts w:ascii="游ゴシック Medium" w:eastAsia="游ゴシック Medium" w:hAnsi="游ゴシック Medium" w:hint="eastAsia"/>
          <w:color w:val="FF0000"/>
          <w:sz w:val="20"/>
          <w:szCs w:val="20"/>
        </w:rPr>
        <w:t>再度</w:t>
      </w:r>
      <w:r w:rsidRPr="00DD2581">
        <w:rPr>
          <w:rFonts w:ascii="游ゴシック Medium" w:eastAsia="游ゴシック Medium" w:hAnsi="游ゴシック Medium" w:hint="eastAsia"/>
          <w:color w:val="FF0000"/>
          <w:sz w:val="20"/>
          <w:szCs w:val="20"/>
        </w:rPr>
        <w:t>連絡の上, その旨</w:t>
      </w:r>
      <w:r w:rsidRPr="00DD2581">
        <w:rPr>
          <w:rFonts w:ascii="游ゴシック Medium" w:eastAsia="游ゴシック Medium" w:hAnsi="游ゴシック Medium"/>
          <w:color w:val="FF0000"/>
          <w:sz w:val="20"/>
          <w:szCs w:val="20"/>
        </w:rPr>
        <w:t>Y-NEXT</w:t>
      </w:r>
      <w:r w:rsidRPr="00DD2581">
        <w:rPr>
          <w:rFonts w:ascii="游ゴシック Medium" w:eastAsia="游ゴシック Medium" w:hAnsi="游ゴシック Medium" w:hint="eastAsia"/>
          <w:color w:val="FF0000"/>
          <w:sz w:val="20"/>
          <w:szCs w:val="20"/>
        </w:rPr>
        <w:t>へも</w:t>
      </w:r>
      <w:r>
        <w:rPr>
          <w:rFonts w:ascii="游ゴシック Medium" w:eastAsia="游ゴシック Medium" w:hAnsi="游ゴシック Medium" w:hint="eastAsia"/>
          <w:color w:val="FF0000"/>
          <w:sz w:val="20"/>
          <w:szCs w:val="20"/>
        </w:rPr>
        <w:t>連絡すること</w:t>
      </w:r>
      <w:r>
        <w:rPr>
          <w:rFonts w:ascii="游ゴシック Medium" w:eastAsia="游ゴシック Medium" w:hAnsi="游ゴシック Medium"/>
          <w:color w:val="FF0000"/>
          <w:sz w:val="20"/>
          <w:szCs w:val="20"/>
        </w:rPr>
        <w:t>.</w:t>
      </w:r>
    </w:p>
    <w:p w14:paraId="2D1027F9" w14:textId="77777777" w:rsidR="009A013D" w:rsidRPr="009A013D" w:rsidRDefault="009A013D" w:rsidP="007F49E6">
      <w:pPr>
        <w:rPr>
          <w:rFonts w:ascii="游ゴシック Medium" w:eastAsia="游ゴシック Medium" w:hAnsi="游ゴシック Medium"/>
          <w:b/>
          <w:bCs/>
          <w:color w:val="000000" w:themeColor="text1"/>
          <w:sz w:val="20"/>
          <w:szCs w:val="20"/>
          <w:u w:val="dotted"/>
        </w:rPr>
      </w:pPr>
    </w:p>
    <w:p w14:paraId="68069B81" w14:textId="3897A7E1" w:rsidR="00597D0C" w:rsidRPr="00597D0C" w:rsidRDefault="00597D0C" w:rsidP="007F49E6">
      <w:pPr>
        <w:rPr>
          <w:rFonts w:ascii="游ゴシック Medium" w:eastAsia="游ゴシック Medium" w:hAnsi="游ゴシック Medium"/>
          <w:b/>
          <w:bCs/>
          <w:color w:val="000000" w:themeColor="text1"/>
          <w:sz w:val="20"/>
          <w:szCs w:val="20"/>
          <w:u w:val="dotted"/>
        </w:rPr>
      </w:pPr>
      <w:r w:rsidRPr="00597D0C">
        <w:rPr>
          <w:rFonts w:ascii="游ゴシック Medium" w:eastAsia="游ゴシック Medium" w:hAnsi="游ゴシック Medium"/>
          <w:b/>
          <w:bCs/>
          <w:color w:val="000000" w:themeColor="text1"/>
          <w:sz w:val="20"/>
          <w:szCs w:val="20"/>
          <w:u w:val="dotted"/>
        </w:rPr>
        <w:t xml:space="preserve">5.1 </w:t>
      </w:r>
      <w:r w:rsidRPr="00597D0C">
        <w:rPr>
          <w:rFonts w:ascii="游ゴシック Medium" w:eastAsia="游ゴシック Medium" w:hAnsi="游ゴシック Medium" w:hint="eastAsia"/>
          <w:b/>
          <w:bCs/>
          <w:color w:val="000000" w:themeColor="text1"/>
          <w:sz w:val="20"/>
          <w:szCs w:val="20"/>
          <w:u w:val="dotted"/>
        </w:rPr>
        <w:t>医事課</w:t>
      </w:r>
      <w:r w:rsidR="00471889">
        <w:rPr>
          <w:rFonts w:ascii="游ゴシック Medium" w:eastAsia="游ゴシック Medium" w:hAnsi="游ゴシック Medium" w:hint="eastAsia"/>
          <w:b/>
          <w:bCs/>
          <w:color w:val="000000" w:themeColor="text1"/>
          <w:sz w:val="20"/>
          <w:szCs w:val="20"/>
          <w:u w:val="dotted"/>
        </w:rPr>
        <w:t xml:space="preserve"> </w:t>
      </w:r>
      <w:r w:rsidR="00471889">
        <w:rPr>
          <w:rFonts w:ascii="游ゴシック Medium" w:eastAsia="游ゴシック Medium" w:hAnsi="游ゴシック Medium"/>
          <w:b/>
          <w:bCs/>
          <w:color w:val="000000" w:themeColor="text1"/>
          <w:sz w:val="20"/>
          <w:szCs w:val="20"/>
          <w:u w:val="dotted"/>
        </w:rPr>
        <w:t xml:space="preserve">          </w:t>
      </w:r>
      <w:r w:rsidRPr="00597D0C">
        <w:rPr>
          <w:rFonts w:ascii="游ゴシック Medium" w:eastAsia="游ゴシック Medium" w:hAnsi="游ゴシック Medium" w:hint="eastAsia"/>
          <w:b/>
          <w:bCs/>
          <w:color w:val="000000" w:themeColor="text1"/>
          <w:sz w:val="20"/>
          <w:szCs w:val="20"/>
          <w:u w:val="dotted"/>
        </w:rPr>
        <w:t xml:space="preserve"> </w:t>
      </w:r>
      <w:r w:rsidRPr="00597D0C">
        <w:rPr>
          <w:rFonts w:ascii="游ゴシック Medium" w:eastAsia="游ゴシック Medium" w:hAnsi="游ゴシック Medium"/>
          <w:b/>
          <w:bCs/>
          <w:color w:val="000000" w:themeColor="text1"/>
          <w:sz w:val="20"/>
          <w:szCs w:val="20"/>
          <w:u w:val="dotted"/>
        </w:rPr>
        <w:t xml:space="preserve">                                                                    </w:t>
      </w:r>
    </w:p>
    <w:p w14:paraId="6E1FF353" w14:textId="1731AEAB"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特定臨床研究に該当するかどうかと</w:t>
      </w:r>
      <w:r w:rsidRPr="00DD2581">
        <w:rPr>
          <w:rFonts w:ascii="游ゴシック Medium" w:eastAsia="游ゴシック Medium" w:hAnsi="游ゴシック Medium"/>
          <w:color w:val="FF0000"/>
          <w:sz w:val="20"/>
          <w:szCs w:val="20"/>
        </w:rPr>
        <w:t xml:space="preserve">, </w:t>
      </w:r>
      <w:r w:rsidRPr="00DD2581">
        <w:rPr>
          <w:rFonts w:ascii="游ゴシック Medium" w:eastAsia="游ゴシック Medium" w:hAnsi="游ゴシック Medium" w:hint="eastAsia"/>
          <w:color w:val="FF0000"/>
          <w:sz w:val="20"/>
          <w:szCs w:val="20"/>
        </w:rPr>
        <w:t>治療薬や検査費用に関する保険適用の可否の判断は異な</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 xml:space="preserve">. </w:t>
      </w:r>
    </w:p>
    <w:p w14:paraId="5AC69AE1" w14:textId="3F7AF2D1"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研究中の治療薬や検査の費用については保険適用の可否について慎重に判断する必要があ</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w:t>
      </w:r>
      <w:r w:rsidRPr="00DD2581">
        <w:rPr>
          <w:rFonts w:ascii="游ゴシック Medium" w:eastAsia="游ゴシック Medium" w:hAnsi="游ゴシック Medium" w:hint="eastAsia"/>
          <w:color w:val="FF0000"/>
          <w:sz w:val="20"/>
          <w:szCs w:val="20"/>
        </w:rPr>
        <w:t>（参考：企業治験においては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一般に治験薬投与期間中の全ての検査・画像診断費用および治験薬とその同種同効薬については企業負担）</w:t>
      </w:r>
    </w:p>
    <w:p w14:paraId="1030A0F4" w14:textId="4CAB14BF"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研究に関する費用のうちのいずれを研究費の負担とし</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いずれを保険請求とするかどうかについては</w:t>
      </w:r>
      <w:r w:rsidR="00376C2C" w:rsidRPr="00DD2581">
        <w:rPr>
          <w:rFonts w:ascii="游ゴシック Medium" w:eastAsia="游ゴシック Medium" w:hAnsi="游ゴシック Medium" w:hint="eastAsia"/>
          <w:color w:val="FF0000"/>
          <w:sz w:val="20"/>
          <w:szCs w:val="20"/>
        </w:rPr>
        <w:t>施設ごとに方針や判断が違う</w:t>
      </w:r>
      <w:r w:rsidR="00376C2C">
        <w:rPr>
          <w:rFonts w:ascii="游ゴシック Medium" w:eastAsia="游ゴシック Medium" w:hAnsi="游ゴシック Medium" w:hint="eastAsia"/>
          <w:color w:val="FF0000"/>
          <w:sz w:val="20"/>
          <w:szCs w:val="20"/>
        </w:rPr>
        <w:t>ことがあるため</w:t>
      </w:r>
      <w:r w:rsidR="00845F01" w:rsidRPr="00DD2581">
        <w:rPr>
          <w:rFonts w:ascii="游ゴシック Medium" w:eastAsia="游ゴシック Medium" w:hAnsi="游ゴシック Medium" w:hint="eastAsia"/>
          <w:color w:val="FF0000"/>
          <w:sz w:val="20"/>
          <w:szCs w:val="20"/>
        </w:rPr>
        <w:t xml:space="preserve">, </w:t>
      </w:r>
      <w:r w:rsidRPr="00C11EAD">
        <w:rPr>
          <w:rFonts w:ascii="游ゴシック Medium" w:eastAsia="游ゴシック Medium" w:hAnsi="游ゴシック Medium" w:hint="eastAsia"/>
          <w:b/>
          <w:bCs/>
          <w:color w:val="0070C0"/>
          <w:sz w:val="20"/>
          <w:szCs w:val="20"/>
          <w:u w:val="single"/>
        </w:rPr>
        <w:t>必ず事前に各施設の医事課担当部門と相談</w:t>
      </w:r>
      <w:r w:rsidR="00566222" w:rsidRPr="00C11EAD">
        <w:rPr>
          <w:rFonts w:ascii="游ゴシック Medium" w:eastAsia="游ゴシック Medium" w:hAnsi="游ゴシック Medium" w:hint="eastAsia"/>
          <w:b/>
          <w:bCs/>
          <w:color w:val="0070C0"/>
          <w:sz w:val="20"/>
          <w:szCs w:val="20"/>
          <w:u w:val="single"/>
        </w:rPr>
        <w:t>すること</w:t>
      </w:r>
      <w:r w:rsidR="00845F01" w:rsidRPr="00C11EAD">
        <w:rPr>
          <w:rFonts w:ascii="游ゴシック Medium" w:eastAsia="游ゴシック Medium" w:hAnsi="游ゴシック Medium" w:hint="eastAsia"/>
          <w:b/>
          <w:bCs/>
          <w:color w:val="0070C0"/>
          <w:sz w:val="20"/>
          <w:szCs w:val="20"/>
          <w:u w:val="single"/>
        </w:rPr>
        <w:t xml:space="preserve">. </w:t>
      </w:r>
    </w:p>
    <w:p w14:paraId="7466EF30" w14:textId="2211DB44" w:rsidR="00376C2C" w:rsidRDefault="00D960C7" w:rsidP="007F49E6">
      <w:pPr>
        <w:rPr>
          <w:rFonts w:ascii="游ゴシック Medium" w:eastAsia="游ゴシック Medium" w:hAnsi="游ゴシック Medium"/>
          <w:color w:val="FF0000"/>
          <w:sz w:val="20"/>
          <w:szCs w:val="20"/>
          <w:lang w:eastAsia="zh-CN"/>
        </w:rPr>
      </w:pPr>
      <w:r w:rsidRPr="00DD2581">
        <w:rPr>
          <w:rFonts w:ascii="游ゴシック Medium" w:eastAsia="游ゴシック Medium" w:hAnsi="游ゴシック Medium" w:hint="eastAsia"/>
          <w:color w:val="FF0000"/>
          <w:sz w:val="20"/>
          <w:szCs w:val="20"/>
          <w:lang w:eastAsia="zh-CN"/>
        </w:rPr>
        <w:t>電話番号：</w:t>
      </w:r>
      <w:r w:rsidR="00376C2C">
        <w:rPr>
          <w:rFonts w:ascii="游ゴシック Medium" w:eastAsia="游ゴシック Medium" w:hAnsi="游ゴシック Medium"/>
          <w:color w:val="FF0000"/>
          <w:sz w:val="20"/>
          <w:szCs w:val="20"/>
          <w:lang w:eastAsia="zh-CN"/>
        </w:rPr>
        <w:tab/>
      </w:r>
      <w:r w:rsidRPr="00DD2581">
        <w:rPr>
          <w:rFonts w:ascii="游ゴシック Medium" w:eastAsia="游ゴシック Medium" w:hAnsi="游ゴシック Medium" w:hint="eastAsia"/>
          <w:color w:val="FF0000"/>
          <w:sz w:val="20"/>
          <w:szCs w:val="20"/>
          <w:lang w:eastAsia="zh-CN"/>
        </w:rPr>
        <w:t>附属病院　医事請求担当（内線：</w:t>
      </w:r>
      <w:r w:rsidRPr="00DD2581">
        <w:rPr>
          <w:rFonts w:ascii="游ゴシック Medium" w:eastAsia="游ゴシック Medium" w:hAnsi="游ゴシック Medium"/>
          <w:color w:val="FF0000"/>
          <w:sz w:val="20"/>
          <w:szCs w:val="20"/>
          <w:lang w:eastAsia="zh-CN"/>
        </w:rPr>
        <w:t>2893</w:t>
      </w:r>
      <w:r w:rsidR="00845F01" w:rsidRPr="00DD2581">
        <w:rPr>
          <w:rFonts w:ascii="游ゴシック Medium" w:eastAsia="游ゴシック Medium" w:hAnsi="游ゴシック Medium"/>
          <w:color w:val="FF0000"/>
          <w:sz w:val="20"/>
          <w:szCs w:val="20"/>
          <w:lang w:eastAsia="zh-CN"/>
        </w:rPr>
        <w:t xml:space="preserve">, </w:t>
      </w:r>
      <w:r w:rsidRPr="00DD2581">
        <w:rPr>
          <w:rFonts w:ascii="游ゴシック Medium" w:eastAsia="游ゴシック Medium" w:hAnsi="游ゴシック Medium"/>
          <w:color w:val="FF0000"/>
          <w:sz w:val="20"/>
          <w:szCs w:val="20"/>
          <w:lang w:eastAsia="zh-CN"/>
        </w:rPr>
        <w:t>2892）</w:t>
      </w:r>
    </w:p>
    <w:p w14:paraId="484E4537" w14:textId="22157C66" w:rsidR="00D960C7" w:rsidRDefault="00376C2C"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color w:val="FF0000"/>
          <w:sz w:val="20"/>
          <w:szCs w:val="20"/>
          <w:lang w:eastAsia="zh-CN"/>
        </w:rPr>
        <w:tab/>
      </w:r>
      <w:r>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color w:val="FF0000"/>
          <w:sz w:val="20"/>
          <w:szCs w:val="20"/>
        </w:rPr>
        <w:t>センター病院　請求調整担当（内線：7046</w:t>
      </w:r>
      <w:r w:rsidR="00845F01" w:rsidRPr="00DD2581">
        <w:rPr>
          <w:rFonts w:ascii="游ゴシック Medium" w:eastAsia="游ゴシック Medium" w:hAnsi="游ゴシック Medium"/>
          <w:color w:val="FF0000"/>
          <w:sz w:val="20"/>
          <w:szCs w:val="20"/>
        </w:rPr>
        <w:t xml:space="preserve">, </w:t>
      </w:r>
      <w:r w:rsidR="00D960C7" w:rsidRPr="00DD2581">
        <w:rPr>
          <w:rFonts w:ascii="游ゴシック Medium" w:eastAsia="游ゴシック Medium" w:hAnsi="游ゴシック Medium"/>
          <w:color w:val="FF0000"/>
          <w:sz w:val="20"/>
          <w:szCs w:val="20"/>
        </w:rPr>
        <w:t>2616）</w:t>
      </w:r>
    </w:p>
    <w:p w14:paraId="6C33843B" w14:textId="4AB644DA" w:rsidR="00376C2C" w:rsidRPr="00DD2581" w:rsidRDefault="00376C2C" w:rsidP="00376C2C">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医事課メールアドレス</w:t>
      </w:r>
      <w:r w:rsidR="00E760CF">
        <w:rPr>
          <w:rFonts w:ascii="游ゴシック Medium" w:eastAsia="游ゴシック Medium" w:hAnsi="游ゴシック Medium" w:hint="eastAsia"/>
          <w:color w:val="FF0000"/>
          <w:sz w:val="20"/>
          <w:szCs w:val="20"/>
        </w:rPr>
        <w:t>については</w:t>
      </w:r>
      <w:r w:rsidRPr="00DD2581">
        <w:rPr>
          <w:rFonts w:ascii="游ゴシック Medium" w:eastAsia="游ゴシック Medium" w:hAnsi="游ゴシック Medium" w:hint="eastAsia"/>
          <w:color w:val="FF0000"/>
          <w:sz w:val="20"/>
          <w:szCs w:val="20"/>
        </w:rPr>
        <w:t>Y</w:t>
      </w:r>
      <w:r w:rsidRPr="00DD2581">
        <w:rPr>
          <w:rFonts w:ascii="游ゴシック Medium" w:eastAsia="游ゴシック Medium" w:hAnsi="游ゴシック Medium"/>
          <w:color w:val="FF0000"/>
          <w:sz w:val="20"/>
          <w:szCs w:val="20"/>
        </w:rPr>
        <w:t>-NEXT（</w:t>
      </w:r>
      <w:hyperlink r:id="rId14" w:history="1">
        <w:r w:rsidRPr="00DD2581">
          <w:rPr>
            <w:rStyle w:val="af9"/>
            <w:rFonts w:ascii="游ゴシック Medium" w:eastAsia="游ゴシック Medium" w:hAnsi="游ゴシック Medium"/>
            <w:color w:val="FF0000"/>
            <w:sz w:val="20"/>
            <w:szCs w:val="20"/>
          </w:rPr>
          <w:t>nextjim1@yokohama-cu.ac.jp</w:t>
        </w:r>
      </w:hyperlink>
      <w:r w:rsidRPr="00DD2581">
        <w:rPr>
          <w:rFonts w:ascii="游ゴシック Medium" w:eastAsia="游ゴシック Medium" w:hAnsi="游ゴシック Medium" w:hint="eastAsia"/>
          <w:color w:val="FF0000"/>
          <w:sz w:val="20"/>
          <w:szCs w:val="20"/>
        </w:rPr>
        <w:t>）へ</w:t>
      </w:r>
      <w:r w:rsidR="00A82230">
        <w:rPr>
          <w:rFonts w:ascii="游ゴシック Medium" w:eastAsia="游ゴシック Medium" w:hAnsi="游ゴシック Medium" w:hint="eastAsia"/>
          <w:color w:val="FF0000"/>
          <w:sz w:val="20"/>
          <w:szCs w:val="20"/>
        </w:rPr>
        <w:t>問い合わせのこと</w:t>
      </w:r>
      <w:r w:rsidRPr="00DD2581">
        <w:rPr>
          <w:rFonts w:ascii="游ゴシック Medium" w:eastAsia="游ゴシック Medium" w:hAnsi="游ゴシック Medium" w:hint="eastAsia"/>
          <w:color w:val="FF0000"/>
          <w:sz w:val="20"/>
          <w:szCs w:val="20"/>
        </w:rPr>
        <w:t xml:space="preserve">. </w:t>
      </w:r>
    </w:p>
    <w:p w14:paraId="113653A4" w14:textId="1884BC53" w:rsidR="00376C2C" w:rsidRDefault="00DC2B13"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なお</w:t>
      </w:r>
      <w:r>
        <w:rPr>
          <w:rFonts w:ascii="游ゴシック Medium" w:eastAsia="游ゴシック Medium" w:hAnsi="游ゴシック Medium"/>
          <w:color w:val="FF0000"/>
          <w:sz w:val="20"/>
          <w:szCs w:val="20"/>
        </w:rPr>
        <w:t xml:space="preserve">, </w:t>
      </w:r>
      <w:r>
        <w:rPr>
          <w:rFonts w:ascii="游ゴシック Medium" w:eastAsia="游ゴシック Medium" w:hAnsi="游ゴシック Medium" w:hint="eastAsia"/>
          <w:color w:val="FF0000"/>
          <w:sz w:val="20"/>
          <w:szCs w:val="20"/>
        </w:rPr>
        <w:t>医事課への相談の際には</w:t>
      </w:r>
      <w:r w:rsidR="00376C2C" w:rsidRPr="00376C2C">
        <w:rPr>
          <w:rFonts w:ascii="游ゴシック Medium" w:eastAsia="游ゴシック Medium" w:hAnsi="游ゴシック Medium"/>
          <w:color w:val="FF0000"/>
          <w:sz w:val="20"/>
          <w:szCs w:val="20"/>
        </w:rPr>
        <w:t>コンセプトシート</w:t>
      </w:r>
      <w:r w:rsidR="00DB21CE">
        <w:rPr>
          <w:rFonts w:ascii="游ゴシック Medium" w:eastAsia="游ゴシック Medium" w:hAnsi="游ゴシック Medium" w:hint="eastAsia"/>
          <w:color w:val="FF0000"/>
          <w:sz w:val="20"/>
          <w:szCs w:val="20"/>
        </w:rPr>
        <w:t>と</w:t>
      </w:r>
      <w:r w:rsidR="000B42C4">
        <w:rPr>
          <w:rFonts w:ascii="游ゴシック Medium" w:eastAsia="游ゴシック Medium" w:hAnsi="游ゴシック Medium" w:hint="eastAsia"/>
          <w:color w:val="FF0000"/>
          <w:sz w:val="20"/>
          <w:szCs w:val="20"/>
        </w:rPr>
        <w:t>添付文書</w:t>
      </w:r>
      <w:r w:rsidR="00376C2C" w:rsidRPr="00376C2C">
        <w:rPr>
          <w:rFonts w:ascii="游ゴシック Medium" w:eastAsia="游ゴシック Medium" w:hAnsi="游ゴシック Medium"/>
          <w:color w:val="FF0000"/>
          <w:sz w:val="20"/>
          <w:szCs w:val="20"/>
        </w:rPr>
        <w:t>をお送りいただく必要がある</w:t>
      </w:r>
      <w:r>
        <w:rPr>
          <w:rFonts w:ascii="游ゴシック Medium" w:eastAsia="游ゴシック Medium" w:hAnsi="游ゴシック Medium" w:hint="eastAsia"/>
          <w:color w:val="FF0000"/>
          <w:sz w:val="20"/>
          <w:szCs w:val="20"/>
        </w:rPr>
        <w:t>.</w:t>
      </w:r>
    </w:p>
    <w:p w14:paraId="0B1F942C" w14:textId="77777777" w:rsidR="00471889" w:rsidRDefault="00471889" w:rsidP="007F49E6">
      <w:pPr>
        <w:rPr>
          <w:rFonts w:ascii="游ゴシック Medium" w:eastAsia="游ゴシック Medium" w:hAnsi="游ゴシック Medium"/>
          <w:color w:val="FF0000"/>
          <w:sz w:val="20"/>
          <w:szCs w:val="20"/>
        </w:rPr>
      </w:pPr>
    </w:p>
    <w:p w14:paraId="45A29B6E" w14:textId="2FB24B0E" w:rsidR="00471889" w:rsidRPr="00471889" w:rsidRDefault="00471889" w:rsidP="007F49E6">
      <w:pPr>
        <w:rPr>
          <w:rFonts w:ascii="游ゴシック Medium" w:eastAsia="游ゴシック Medium" w:hAnsi="游ゴシック Medium"/>
          <w:b/>
          <w:bCs/>
          <w:color w:val="000000" w:themeColor="text1"/>
          <w:sz w:val="20"/>
          <w:szCs w:val="20"/>
          <w:u w:val="dotted"/>
        </w:rPr>
      </w:pPr>
      <w:r w:rsidRPr="00597D0C">
        <w:rPr>
          <w:rFonts w:ascii="游ゴシック Medium" w:eastAsia="游ゴシック Medium" w:hAnsi="游ゴシック Medium"/>
          <w:b/>
          <w:bCs/>
          <w:color w:val="000000" w:themeColor="text1"/>
          <w:sz w:val="20"/>
          <w:szCs w:val="20"/>
          <w:u w:val="dotted"/>
        </w:rPr>
        <w:t>5.</w:t>
      </w:r>
      <w:r>
        <w:rPr>
          <w:rFonts w:ascii="游ゴシック Medium" w:eastAsia="游ゴシック Medium" w:hAnsi="游ゴシック Medium"/>
          <w:b/>
          <w:bCs/>
          <w:color w:val="000000" w:themeColor="text1"/>
          <w:sz w:val="20"/>
          <w:szCs w:val="20"/>
          <w:u w:val="dotted"/>
        </w:rPr>
        <w:t>2</w:t>
      </w:r>
      <w:r w:rsidRPr="00597D0C">
        <w:rPr>
          <w:rFonts w:ascii="游ゴシック Medium" w:eastAsia="游ゴシック Medium" w:hAnsi="游ゴシック Medium"/>
          <w:b/>
          <w:bCs/>
          <w:color w:val="000000" w:themeColor="text1"/>
          <w:sz w:val="20"/>
          <w:szCs w:val="20"/>
          <w:u w:val="dotted"/>
        </w:rPr>
        <w:t xml:space="preserve"> </w:t>
      </w:r>
      <w:r>
        <w:rPr>
          <w:rFonts w:ascii="游ゴシック Medium" w:eastAsia="游ゴシック Medium" w:hAnsi="游ゴシック Medium" w:hint="eastAsia"/>
          <w:b/>
          <w:bCs/>
          <w:color w:val="000000" w:themeColor="text1"/>
          <w:sz w:val="20"/>
          <w:szCs w:val="20"/>
          <w:u w:val="dotted"/>
        </w:rPr>
        <w:t xml:space="preserve">その他の部門 </w:t>
      </w:r>
      <w:r>
        <w:rPr>
          <w:rFonts w:ascii="游ゴシック Medium" w:eastAsia="游ゴシック Medium" w:hAnsi="游ゴシック Medium"/>
          <w:b/>
          <w:bCs/>
          <w:color w:val="000000" w:themeColor="text1"/>
          <w:sz w:val="20"/>
          <w:szCs w:val="20"/>
          <w:u w:val="dotted"/>
        </w:rPr>
        <w:t xml:space="preserve">    </w:t>
      </w:r>
      <w:r w:rsidRPr="00597D0C">
        <w:rPr>
          <w:rFonts w:ascii="游ゴシック Medium" w:eastAsia="游ゴシック Medium" w:hAnsi="游ゴシック Medium" w:hint="eastAsia"/>
          <w:b/>
          <w:bCs/>
          <w:color w:val="000000" w:themeColor="text1"/>
          <w:sz w:val="20"/>
          <w:szCs w:val="20"/>
          <w:u w:val="dotted"/>
        </w:rPr>
        <w:t xml:space="preserve"> </w:t>
      </w:r>
      <w:r w:rsidRPr="00597D0C">
        <w:rPr>
          <w:rFonts w:ascii="游ゴシック Medium" w:eastAsia="游ゴシック Medium" w:hAnsi="游ゴシック Medium"/>
          <w:b/>
          <w:bCs/>
          <w:color w:val="000000" w:themeColor="text1"/>
          <w:sz w:val="20"/>
          <w:szCs w:val="20"/>
          <w:u w:val="dotted"/>
        </w:rPr>
        <w:t xml:space="preserve">                                                                    </w:t>
      </w:r>
    </w:p>
    <w:p w14:paraId="7DC23CF9" w14:textId="6D471F48" w:rsidR="00D960C7"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薬剤管理や日常臨床と異なる検査などついては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必要に応じて薬剤部・検査科・放射線部などの中央</w:t>
      </w:r>
      <w:r w:rsidRPr="00DD2581">
        <w:rPr>
          <w:rFonts w:ascii="游ゴシック Medium" w:eastAsia="游ゴシック Medium" w:hAnsi="游ゴシック Medium" w:hint="eastAsia"/>
          <w:color w:val="FF0000"/>
          <w:sz w:val="20"/>
          <w:szCs w:val="20"/>
        </w:rPr>
        <w:lastRenderedPageBreak/>
        <w:t>部門にも対応可否を事前に相談</w:t>
      </w:r>
      <w:r w:rsidR="009A013D">
        <w:rPr>
          <w:rFonts w:ascii="游ゴシック Medium" w:eastAsia="游ゴシック Medium" w:hAnsi="游ゴシック Medium" w:hint="eastAsia"/>
          <w:color w:val="FF0000"/>
          <w:sz w:val="20"/>
          <w:szCs w:val="20"/>
        </w:rPr>
        <w:t>すること</w:t>
      </w:r>
      <w:r w:rsidR="00845F01" w:rsidRPr="00DD2581">
        <w:rPr>
          <w:rFonts w:ascii="游ゴシック Medium" w:eastAsia="游ゴシック Medium" w:hAnsi="游ゴシック Medium" w:hint="eastAsia"/>
          <w:color w:val="FF0000"/>
          <w:sz w:val="20"/>
          <w:szCs w:val="20"/>
        </w:rPr>
        <w:t xml:space="preserve">. </w:t>
      </w:r>
    </w:p>
    <w:p w14:paraId="22D9DEEA" w14:textId="77777777" w:rsidR="00617ED9" w:rsidRDefault="00617ED9" w:rsidP="007F49E6"/>
    <w:p w14:paraId="239006E1" w14:textId="5AA6B71F" w:rsidR="00022246" w:rsidRPr="00867719" w:rsidRDefault="00867719" w:rsidP="00022246">
      <w:pPr>
        <w:rPr>
          <w:rFonts w:ascii="游ゴシック Medium" w:eastAsia="游ゴシック Medium" w:hAnsi="游ゴシック Medium"/>
          <w:b/>
          <w:bCs/>
          <w:sz w:val="24"/>
          <w:u w:val="thick"/>
        </w:rPr>
      </w:pPr>
      <w:r w:rsidRPr="00867719">
        <w:rPr>
          <w:rFonts w:ascii="游ゴシック Medium" w:eastAsia="游ゴシック Medium" w:hAnsi="游ゴシック Medium"/>
          <w:b/>
          <w:bCs/>
          <w:sz w:val="24"/>
          <w:u w:val="thick"/>
        </w:rPr>
        <w:t>§</w:t>
      </w:r>
      <w:r w:rsidR="00022246" w:rsidRPr="00867719">
        <w:rPr>
          <w:rFonts w:ascii="游ゴシック Medium" w:eastAsia="游ゴシック Medium" w:hAnsi="游ゴシック Medium"/>
          <w:b/>
          <w:bCs/>
          <w:sz w:val="24"/>
          <w:u w:val="thick"/>
        </w:rPr>
        <w:t xml:space="preserve">6 </w:t>
      </w:r>
      <w:r w:rsidR="00022246" w:rsidRPr="00867719">
        <w:rPr>
          <w:rFonts w:ascii="游ゴシック Medium" w:eastAsia="游ゴシック Medium" w:hAnsi="游ゴシック Medium" w:hint="eastAsia"/>
          <w:b/>
          <w:bCs/>
          <w:sz w:val="24"/>
          <w:u w:val="thick"/>
        </w:rPr>
        <w:t xml:space="preserve">その他 </w:t>
      </w:r>
      <w:r w:rsidR="00022246" w:rsidRPr="00867719">
        <w:rPr>
          <w:rFonts w:ascii="游ゴシック Medium" w:eastAsia="游ゴシック Medium" w:hAnsi="游ゴシック Medium"/>
          <w:b/>
          <w:bCs/>
          <w:sz w:val="24"/>
          <w:u w:val="thick"/>
        </w:rPr>
        <w:t xml:space="preserve">                                                                </w:t>
      </w:r>
    </w:p>
    <w:p w14:paraId="55F86811" w14:textId="0562E486" w:rsidR="00022246" w:rsidRPr="00C52C53" w:rsidRDefault="00022246" w:rsidP="00022246">
      <w:pPr>
        <w:rPr>
          <w:rFonts w:ascii="游ゴシック Medium" w:eastAsia="游ゴシック Medium" w:hAnsi="游ゴシック Medium"/>
          <w:color w:val="FF0000"/>
          <w:sz w:val="20"/>
          <w:szCs w:val="20"/>
        </w:rPr>
      </w:pPr>
      <w:r w:rsidRPr="00A257AD">
        <w:rPr>
          <w:rFonts w:ascii="游ゴシック Medium" w:eastAsia="游ゴシック Medium" w:hAnsi="游ゴシック Medium" w:hint="eastAsia"/>
          <w:color w:val="FF0000"/>
          <w:sz w:val="20"/>
          <w:szCs w:val="20"/>
        </w:rPr>
        <w:t>その他</w:t>
      </w:r>
      <w:r w:rsidR="00B174D3" w:rsidRPr="00A257AD">
        <w:rPr>
          <w:rFonts w:ascii="游ゴシック Medium" w:eastAsia="游ゴシック Medium" w:hAnsi="游ゴシック Medium" w:hint="eastAsia"/>
          <w:color w:val="FF0000"/>
          <w:sz w:val="20"/>
          <w:szCs w:val="20"/>
        </w:rPr>
        <w:t>,</w:t>
      </w:r>
      <w:r w:rsidR="00B174D3" w:rsidRPr="00A257AD">
        <w:rPr>
          <w:rFonts w:ascii="游ゴシック Medium" w:eastAsia="游ゴシック Medium" w:hAnsi="游ゴシック Medium"/>
          <w:color w:val="FF0000"/>
          <w:sz w:val="20"/>
          <w:szCs w:val="20"/>
        </w:rPr>
        <w:t xml:space="preserve"> </w:t>
      </w:r>
      <w:r w:rsidRPr="00A257AD">
        <w:rPr>
          <w:rFonts w:ascii="游ゴシック Medium" w:eastAsia="游ゴシック Medium" w:hAnsi="游ゴシック Medium" w:hint="eastAsia"/>
          <w:color w:val="FF0000"/>
          <w:sz w:val="20"/>
          <w:szCs w:val="20"/>
        </w:rPr>
        <w:t>特記事項があれば記載する</w:t>
      </w:r>
      <w:r w:rsidR="00D0669D" w:rsidRPr="00A257AD">
        <w:rPr>
          <w:rFonts w:ascii="游ゴシック Medium" w:eastAsia="游ゴシック Medium" w:hAnsi="游ゴシック Medium"/>
          <w:color w:val="FF0000"/>
          <w:sz w:val="20"/>
          <w:szCs w:val="20"/>
        </w:rPr>
        <w:t>.</w:t>
      </w:r>
      <w:r w:rsidRPr="00A257AD">
        <w:rPr>
          <w:rFonts w:ascii="游ゴシック Medium" w:eastAsia="游ゴシック Medium" w:hAnsi="游ゴシック Medium" w:hint="eastAsia"/>
          <w:color w:val="FF0000"/>
          <w:sz w:val="20"/>
          <w:szCs w:val="20"/>
        </w:rPr>
        <w:t>計画している附随研究がある場合にはその概要を説明する</w:t>
      </w:r>
      <w:r w:rsidRPr="00A257AD">
        <w:rPr>
          <w:rFonts w:ascii="游ゴシック Medium" w:eastAsia="游ゴシック Medium" w:hAnsi="游ゴシック Medium"/>
          <w:color w:val="FF0000"/>
          <w:sz w:val="20"/>
          <w:szCs w:val="20"/>
        </w:rPr>
        <w:t>.</w:t>
      </w:r>
    </w:p>
    <w:p w14:paraId="55235FC1" w14:textId="77777777" w:rsidR="0033499D" w:rsidRDefault="0033499D">
      <w:pPr>
        <w:widowControl/>
        <w:jc w:val="left"/>
        <w:rPr>
          <w:rFonts w:ascii="游ゴシック Medium" w:eastAsia="游ゴシック Medium" w:hAnsi="游ゴシック Medium"/>
          <w:b/>
          <w:bCs/>
          <w:sz w:val="24"/>
          <w:u w:val="thick"/>
        </w:rPr>
      </w:pPr>
      <w:r>
        <w:rPr>
          <w:rFonts w:ascii="游ゴシック Medium" w:eastAsia="游ゴシック Medium" w:hAnsi="游ゴシック Medium"/>
          <w:b/>
          <w:bCs/>
          <w:sz w:val="24"/>
          <w:u w:val="thick"/>
        </w:rPr>
        <w:br w:type="page"/>
      </w:r>
    </w:p>
    <w:p w14:paraId="45587DEB" w14:textId="62AE55ED" w:rsidR="00022246" w:rsidRPr="00867719" w:rsidRDefault="00867719" w:rsidP="00022246">
      <w:pPr>
        <w:rPr>
          <w:rFonts w:ascii="游ゴシック Medium" w:eastAsia="游ゴシック Medium" w:hAnsi="游ゴシック Medium"/>
          <w:b/>
          <w:bCs/>
          <w:sz w:val="24"/>
          <w:u w:val="thick"/>
        </w:rPr>
      </w:pPr>
      <w:r w:rsidRPr="00867719">
        <w:rPr>
          <w:rFonts w:ascii="游ゴシック Medium" w:eastAsia="游ゴシック Medium" w:hAnsi="游ゴシック Medium"/>
          <w:b/>
          <w:bCs/>
          <w:sz w:val="24"/>
          <w:u w:val="thick"/>
        </w:rPr>
        <w:lastRenderedPageBreak/>
        <w:t>§</w:t>
      </w:r>
      <w:r w:rsidR="00022246" w:rsidRPr="00867719">
        <w:rPr>
          <w:rFonts w:ascii="游ゴシック Medium" w:eastAsia="游ゴシック Medium" w:hAnsi="游ゴシック Medium"/>
          <w:b/>
          <w:bCs/>
          <w:sz w:val="24"/>
          <w:u w:val="thick"/>
        </w:rPr>
        <w:t xml:space="preserve">7 </w:t>
      </w:r>
      <w:r w:rsidR="00022246" w:rsidRPr="00867719">
        <w:rPr>
          <w:rFonts w:ascii="游ゴシック Medium" w:eastAsia="游ゴシック Medium" w:hAnsi="游ゴシック Medium" w:hint="eastAsia"/>
          <w:b/>
          <w:bCs/>
          <w:sz w:val="24"/>
          <w:u w:val="thick"/>
        </w:rPr>
        <w:t xml:space="preserve">引用文献 </w:t>
      </w:r>
      <w:r w:rsidR="00022246" w:rsidRPr="00867719">
        <w:rPr>
          <w:rFonts w:ascii="游ゴシック Medium" w:eastAsia="游ゴシック Medium" w:hAnsi="游ゴシック Medium"/>
          <w:b/>
          <w:bCs/>
          <w:sz w:val="24"/>
          <w:u w:val="thick"/>
        </w:rPr>
        <w:t xml:space="preserve">                                                              </w:t>
      </w:r>
    </w:p>
    <w:p w14:paraId="6E7CD085" w14:textId="77777777" w:rsidR="00022246" w:rsidRPr="00A257AD" w:rsidRDefault="00022246" w:rsidP="007F49E6">
      <w:pPr>
        <w:rPr>
          <w:rFonts w:ascii="游ゴシック Medium" w:eastAsia="游ゴシック Medium" w:hAnsi="游ゴシック Medium"/>
          <w:sz w:val="20"/>
          <w:szCs w:val="20"/>
        </w:rPr>
      </w:pPr>
    </w:p>
    <w:p w14:paraId="50496876" w14:textId="77777777" w:rsidR="002C600F" w:rsidRPr="00A257AD" w:rsidRDefault="002C600F" w:rsidP="0053755D">
      <w:pPr>
        <w:widowControl/>
        <w:jc w:val="left"/>
        <w:rPr>
          <w:rFonts w:ascii="游ゴシック Medium" w:eastAsia="游ゴシック Medium" w:hAnsi="游ゴシック Medium"/>
          <w:sz w:val="20"/>
          <w:szCs w:val="20"/>
        </w:rPr>
      </w:pPr>
    </w:p>
    <w:p w14:paraId="48D75CB4" w14:textId="77777777" w:rsidR="00C54D5B" w:rsidRDefault="00D960C7" w:rsidP="0053755D">
      <w:pPr>
        <w:widowControl/>
        <w:jc w:val="left"/>
        <w:rPr>
          <w:rFonts w:ascii="游ゴシック Medium" w:eastAsia="游ゴシック Medium" w:hAnsi="游ゴシック Medium"/>
          <w:sz w:val="20"/>
          <w:szCs w:val="20"/>
        </w:rPr>
        <w:sectPr w:rsidR="00C54D5B" w:rsidSect="00D960C7">
          <w:headerReference w:type="default" r:id="rId15"/>
          <w:pgSz w:w="11906" w:h="16838"/>
          <w:pgMar w:top="1440" w:right="1440" w:bottom="1440" w:left="1440" w:header="851" w:footer="992" w:gutter="0"/>
          <w:cols w:space="425"/>
          <w:docGrid w:type="lines" w:linePitch="360"/>
        </w:sectPr>
      </w:pPr>
      <w:r w:rsidRPr="00116928">
        <w:rPr>
          <w:rFonts w:ascii="游ゴシック Medium" w:eastAsia="游ゴシック Medium" w:hAnsi="游ゴシック Medium"/>
          <w:sz w:val="20"/>
          <w:szCs w:val="20"/>
        </w:rPr>
        <w:br w:type="page"/>
      </w:r>
    </w:p>
    <w:p w14:paraId="6EE6269E" w14:textId="642A92AA" w:rsidR="00D960C7" w:rsidRPr="00116928" w:rsidRDefault="00D960C7" w:rsidP="0053755D">
      <w:pPr>
        <w:widowControl/>
        <w:jc w:val="left"/>
        <w:rPr>
          <w:rFonts w:ascii="游ゴシック Medium" w:eastAsia="游ゴシック Medium" w:hAnsi="游ゴシック Medium"/>
          <w:sz w:val="20"/>
          <w:szCs w:val="20"/>
        </w:rPr>
      </w:pPr>
    </w:p>
    <w:p w14:paraId="0E6471A3" w14:textId="01B4A46C" w:rsidR="00D960C7" w:rsidRPr="00CF32CC" w:rsidRDefault="00691085" w:rsidP="007F49E6">
      <w:pPr>
        <w:rPr>
          <w:rFonts w:ascii="游ゴシック Medium" w:eastAsia="游ゴシック Medium" w:hAnsi="游ゴシック Medium"/>
          <w:b/>
          <w:bCs/>
          <w:sz w:val="24"/>
          <w:u w:val="thick"/>
        </w:rPr>
      </w:pPr>
      <w:r w:rsidRPr="00CF32CC">
        <w:rPr>
          <w:rFonts w:ascii="游ゴシック Medium" w:eastAsia="游ゴシック Medium" w:hAnsi="游ゴシック Medium"/>
          <w:b/>
          <w:bCs/>
          <w:sz w:val="24"/>
          <w:u w:val="thick"/>
        </w:rPr>
        <w:t>§8</w:t>
      </w:r>
      <w:r w:rsidR="00D960C7" w:rsidRPr="00CF32CC">
        <w:rPr>
          <w:rFonts w:ascii="游ゴシック Medium" w:eastAsia="游ゴシック Medium" w:hAnsi="游ゴシック Medium"/>
          <w:b/>
          <w:bCs/>
          <w:sz w:val="24"/>
          <w:u w:val="thick"/>
        </w:rPr>
        <w:t xml:space="preserve"> </w:t>
      </w:r>
      <w:r w:rsidR="00D960C7" w:rsidRPr="00CF32CC">
        <w:rPr>
          <w:rFonts w:ascii="游ゴシック Medium" w:eastAsia="游ゴシック Medium" w:hAnsi="游ゴシック Medium" w:hint="eastAsia"/>
          <w:b/>
          <w:bCs/>
          <w:sz w:val="24"/>
          <w:u w:val="thick"/>
        </w:rPr>
        <w:t>研究に関するリスクの事前チェックリスト</w:t>
      </w:r>
      <w:r w:rsidR="00CF32CC" w:rsidRPr="00CF32CC">
        <w:rPr>
          <w:rFonts w:ascii="游ゴシック Medium" w:eastAsia="游ゴシック Medium" w:hAnsi="游ゴシック Medium" w:hint="eastAsia"/>
          <w:b/>
          <w:bCs/>
          <w:sz w:val="24"/>
          <w:u w:val="thick"/>
        </w:rPr>
        <w:t xml:space="preserve"> </w:t>
      </w:r>
      <w:r w:rsidR="00CF32CC" w:rsidRPr="00CF32CC">
        <w:rPr>
          <w:rFonts w:ascii="游ゴシック Medium" w:eastAsia="游ゴシック Medium" w:hAnsi="游ゴシック Medium"/>
          <w:b/>
          <w:bCs/>
          <w:sz w:val="24"/>
          <w:u w:val="thick"/>
        </w:rPr>
        <w:t xml:space="preserve">                                </w:t>
      </w:r>
      <w:r w:rsidR="00C54D5B">
        <w:rPr>
          <w:rFonts w:ascii="游ゴシック Medium" w:eastAsia="游ゴシック Medium" w:hAnsi="游ゴシック Medium"/>
          <w:b/>
          <w:bCs/>
          <w:sz w:val="24"/>
          <w:u w:val="thick"/>
        </w:rPr>
        <w:t xml:space="preserve">                                         </w:t>
      </w:r>
    </w:p>
    <w:p w14:paraId="41510712" w14:textId="201B6FE4" w:rsidR="00D960C7" w:rsidRDefault="00D960C7" w:rsidP="007F49E6">
      <w:pPr>
        <w:rPr>
          <w:rFonts w:ascii="游ゴシック Medium" w:eastAsia="游ゴシック Medium" w:hAnsi="游ゴシック Medium"/>
          <w:color w:val="FF0000"/>
          <w:sz w:val="20"/>
          <w:szCs w:val="20"/>
        </w:rPr>
      </w:pPr>
      <w:r w:rsidRPr="00940A9A">
        <w:rPr>
          <w:rFonts w:ascii="游ゴシック Medium" w:eastAsia="游ゴシック Medium" w:hAnsi="游ゴシック Medium"/>
          <w:color w:val="FF0000"/>
          <w:sz w:val="20"/>
          <w:szCs w:val="20"/>
        </w:rPr>
        <w:t>ICH E6 GCP (</w:t>
      </w:r>
      <w:r w:rsidRPr="00940A9A">
        <w:rPr>
          <w:rFonts w:ascii="游ゴシック Medium" w:eastAsia="游ゴシック Medium" w:hAnsi="游ゴシック Medium" w:hint="eastAsia"/>
          <w:color w:val="FF0000"/>
          <w:sz w:val="20"/>
          <w:szCs w:val="20"/>
        </w:rPr>
        <w:t>医薬品の臨床試験の実施基準）において</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研究に関するリスク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被験者へのリスク</w:t>
      </w:r>
      <w:r w:rsidRPr="00940A9A">
        <w:rPr>
          <w:rFonts w:ascii="游ゴシック Medium" w:eastAsia="游ゴシック Medium" w:hAnsi="游ゴシック Medium"/>
          <w:color w:val="FF0000"/>
          <w:sz w:val="20"/>
          <w:szCs w:val="20"/>
        </w:rPr>
        <w:t xml:space="preserve"> + </w:t>
      </w:r>
      <w:r w:rsidRPr="00940A9A">
        <w:rPr>
          <w:rFonts w:ascii="游ゴシック Medium" w:eastAsia="游ゴシック Medium" w:hAnsi="游ゴシック Medium" w:hint="eastAsia"/>
          <w:color w:val="FF0000"/>
          <w:sz w:val="20"/>
          <w:szCs w:val="20"/>
        </w:rPr>
        <w:t>研究がうまくいかないリスク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を評価し</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その影響を極力小さくするように管理を行うことが求められ</w:t>
      </w:r>
      <w:r w:rsidR="001131DB">
        <w:rPr>
          <w:rFonts w:ascii="游ゴシック Medium" w:eastAsia="游ゴシック Medium" w:hAnsi="游ゴシック Medium" w:hint="eastAsia"/>
          <w:color w:val="FF0000"/>
          <w:sz w:val="20"/>
          <w:szCs w:val="20"/>
        </w:rPr>
        <w:t>ています</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w:t>
      </w:r>
      <w:r w:rsidRPr="00940A9A">
        <w:rPr>
          <w:rFonts w:ascii="游ゴシック Medium" w:eastAsia="游ゴシック Medium" w:hAnsi="游ゴシック Medium"/>
          <w:color w:val="FF0000"/>
          <w:sz w:val="20"/>
          <w:szCs w:val="20"/>
        </w:rPr>
        <w:t>RBA; Risk Based Approach)</w:t>
      </w:r>
      <w:r w:rsidR="0045335E">
        <w:rPr>
          <w:rFonts w:ascii="游ゴシック Medium" w:eastAsia="游ゴシック Medium" w:hAnsi="游ゴシック Medium"/>
          <w:color w:val="FF0000"/>
          <w:sz w:val="20"/>
          <w:szCs w:val="20"/>
        </w:rPr>
        <w:t xml:space="preserve">. </w:t>
      </w:r>
      <w:r w:rsidR="000D67FD" w:rsidRPr="000D67FD">
        <w:rPr>
          <w:rFonts w:ascii="游ゴシック Medium" w:eastAsia="游ゴシック Medium" w:hAnsi="游ゴシック Medium"/>
          <w:color w:val="FF0000"/>
          <w:sz w:val="20"/>
          <w:szCs w:val="20"/>
        </w:rPr>
        <w:t>GCPは治験における実施基準ですが</w:t>
      </w:r>
      <w:r w:rsidR="000D67FD">
        <w:rPr>
          <w:rFonts w:ascii="游ゴシック Medium" w:eastAsia="游ゴシック Medium" w:hAnsi="游ゴシック Medium" w:hint="eastAsia"/>
          <w:color w:val="FF0000"/>
          <w:sz w:val="20"/>
          <w:szCs w:val="20"/>
        </w:rPr>
        <w:t>,</w:t>
      </w:r>
      <w:r w:rsidR="000D67FD">
        <w:rPr>
          <w:rFonts w:ascii="游ゴシック Medium" w:eastAsia="游ゴシック Medium" w:hAnsi="游ゴシック Medium"/>
          <w:color w:val="FF0000"/>
          <w:sz w:val="20"/>
          <w:szCs w:val="20"/>
        </w:rPr>
        <w:t xml:space="preserve"> </w:t>
      </w:r>
      <w:r w:rsidR="006703F4" w:rsidRPr="000D67FD">
        <w:rPr>
          <w:rFonts w:ascii="游ゴシック Medium" w:eastAsia="游ゴシック Medium" w:hAnsi="游ゴシック Medium" w:hint="eastAsia"/>
          <w:color w:val="FF0000"/>
          <w:sz w:val="20"/>
          <w:szCs w:val="20"/>
        </w:rPr>
        <w:t>治験以外の介入研究でも</w:t>
      </w:r>
      <w:r w:rsidR="000D67FD" w:rsidRPr="000D67FD">
        <w:rPr>
          <w:rFonts w:ascii="游ゴシック Medium" w:eastAsia="游ゴシック Medium" w:hAnsi="游ゴシック Medium"/>
          <w:color w:val="FF0000"/>
          <w:sz w:val="20"/>
          <w:szCs w:val="20"/>
        </w:rPr>
        <w:t>研究者自身が</w:t>
      </w:r>
      <w:r w:rsidRPr="00940A9A">
        <w:rPr>
          <w:rFonts w:ascii="游ゴシック Medium" w:eastAsia="游ゴシック Medium" w:hAnsi="游ゴシック Medium" w:hint="eastAsia"/>
          <w:color w:val="FF0000"/>
          <w:sz w:val="20"/>
          <w:szCs w:val="20"/>
        </w:rPr>
        <w:t>研究について 「リスク」という観点から検討を行う</w:t>
      </w:r>
      <w:r w:rsidR="000D67FD" w:rsidRPr="000D67FD">
        <w:rPr>
          <w:rFonts w:ascii="游ゴシック Medium" w:eastAsia="游ゴシック Medium" w:hAnsi="游ゴシック Medium"/>
          <w:color w:val="FF0000"/>
          <w:sz w:val="20"/>
          <w:szCs w:val="20"/>
        </w:rPr>
        <w:t>RBA</w:t>
      </w:r>
      <w:r w:rsidR="006703F4">
        <w:rPr>
          <w:rFonts w:ascii="游ゴシック Medium" w:eastAsia="游ゴシック Medium" w:hAnsi="游ゴシック Medium" w:hint="eastAsia"/>
          <w:color w:val="FF0000"/>
          <w:sz w:val="20"/>
          <w:szCs w:val="20"/>
        </w:rPr>
        <w:t>の実践</w:t>
      </w:r>
      <w:r w:rsidR="000D67FD" w:rsidRPr="000D67FD">
        <w:rPr>
          <w:rFonts w:ascii="游ゴシック Medium" w:eastAsia="游ゴシック Medium" w:hAnsi="游ゴシック Medium"/>
          <w:color w:val="FF0000"/>
          <w:sz w:val="20"/>
          <w:szCs w:val="20"/>
        </w:rPr>
        <w:t>が重要視されてきています</w:t>
      </w:r>
      <w:r w:rsidR="00A95126">
        <w:rPr>
          <w:rFonts w:ascii="游ゴシック Medium" w:eastAsia="游ゴシック Medium" w:hAnsi="游ゴシック Medium" w:hint="eastAsia"/>
          <w:color w:val="FF0000"/>
          <w:sz w:val="20"/>
          <w:szCs w:val="20"/>
        </w:rPr>
        <w:t>.</w:t>
      </w:r>
    </w:p>
    <w:p w14:paraId="13859DD6" w14:textId="783E8212" w:rsidR="00123DDA" w:rsidRPr="008D5571" w:rsidRDefault="008D5571" w:rsidP="00123DDA">
      <w:pPr>
        <w:rPr>
          <w:color w:val="FF0000"/>
        </w:rPr>
      </w:pPr>
      <w:r w:rsidRPr="008D5571">
        <w:rPr>
          <w:rFonts w:ascii="游ゴシック Medium" w:eastAsia="游ゴシック Medium" w:hAnsi="游ゴシック Medium" w:hint="eastAsia"/>
          <w:color w:val="FF0000"/>
          <w:sz w:val="20"/>
          <w:szCs w:val="20"/>
        </w:rPr>
        <w:t>下記に臨床試験の各ステップに潜在的に見られるリスクについて記載いたしました。</w:t>
      </w:r>
      <w:r w:rsidRPr="008D5571">
        <w:rPr>
          <w:rFonts w:ascii="游ゴシック Medium" w:eastAsia="游ゴシック Medium" w:hAnsi="游ゴシック Medium"/>
          <w:color w:val="FF0000"/>
          <w:sz w:val="20"/>
          <w:szCs w:val="20"/>
        </w:rPr>
        <w:t xml:space="preserve"> 自身の研究計画に当てはまるものがないかチェックし，懸念されるリスク項目に関しては，例を参考に実際の対応策をぜひ検討してみてください.（</w:t>
      </w:r>
      <w:r w:rsidRPr="008D5571">
        <w:rPr>
          <w:rFonts w:ascii="游ゴシック Medium" w:eastAsia="游ゴシック Medium" w:hAnsi="游ゴシック Medium" w:hint="eastAsia"/>
          <w:color w:val="FF0000"/>
          <w:sz w:val="20"/>
          <w:szCs w:val="20"/>
        </w:rPr>
        <w:t>本リストは,</w:t>
      </w:r>
      <w:r w:rsidRPr="008D5571">
        <w:rPr>
          <w:rFonts w:ascii="游ゴシック Medium" w:eastAsia="游ゴシック Medium" w:hAnsi="游ゴシック Medium"/>
          <w:color w:val="FF0000"/>
          <w:sz w:val="20"/>
          <w:szCs w:val="20"/>
        </w:rPr>
        <w:t xml:space="preserve"> </w:t>
      </w:r>
      <w:r w:rsidRPr="008D5571">
        <w:rPr>
          <w:rFonts w:ascii="游ゴシック Medium" w:eastAsia="游ゴシック Medium" w:hAnsi="游ゴシック Medium" w:hint="eastAsia"/>
          <w:color w:val="FF0000"/>
          <w:sz w:val="20"/>
          <w:szCs w:val="20"/>
        </w:rPr>
        <w:t>研究を円滑に進めるためのリスクを客観的に抽出することを目的としています.）</w:t>
      </w:r>
    </w:p>
    <w:p w14:paraId="1360E9C2" w14:textId="1427C3C4" w:rsidR="00D960C7" w:rsidRPr="00805985" w:rsidRDefault="00D960C7" w:rsidP="007F49E6">
      <w:pPr>
        <w:rPr>
          <w:rFonts w:ascii="游ゴシック Medium" w:eastAsia="游ゴシック Medium" w:hAnsi="游ゴシック Medium"/>
          <w:color w:val="FF0000"/>
          <w:sz w:val="20"/>
          <w:szCs w:val="20"/>
          <w:lang w:val="en-CA"/>
        </w:rPr>
      </w:pPr>
      <w:r w:rsidRPr="00940A9A">
        <w:rPr>
          <w:rFonts w:ascii="游ゴシック Medium" w:eastAsia="游ゴシック Medium" w:hAnsi="游ゴシック Medium" w:hint="eastAsia"/>
          <w:color w:val="FF0000"/>
          <w:sz w:val="20"/>
          <w:szCs w:val="20"/>
        </w:rPr>
        <w:t>全てのリスクを完全に払拭する必要はあ</w:t>
      </w:r>
      <w:r w:rsidRPr="008D5571">
        <w:rPr>
          <w:rFonts w:ascii="游ゴシック Medium" w:eastAsia="游ゴシック Medium" w:hAnsi="游ゴシック Medium" w:hint="eastAsia"/>
          <w:color w:val="FF0000"/>
          <w:sz w:val="20"/>
          <w:szCs w:val="20"/>
        </w:rPr>
        <w:t>りません</w:t>
      </w:r>
      <w:r w:rsidRPr="00E77C35">
        <w:rPr>
          <w:rFonts w:ascii="游ゴシック Medium" w:eastAsia="游ゴシック Medium" w:hAnsi="游ゴシック Medium" w:hint="eastAsia"/>
          <w:color w:val="FF0000"/>
          <w:sz w:val="20"/>
          <w:szCs w:val="20"/>
        </w:rPr>
        <w:t>が</w:t>
      </w:r>
      <w:r w:rsidR="00845F01" w:rsidRPr="00E77C35">
        <w:rPr>
          <w:rFonts w:ascii="游ゴシック Medium" w:eastAsia="游ゴシック Medium" w:hAnsi="游ゴシック Medium" w:hint="eastAsia"/>
          <w:color w:val="FF0000"/>
          <w:sz w:val="20"/>
          <w:szCs w:val="20"/>
        </w:rPr>
        <w:t xml:space="preserve">, </w:t>
      </w:r>
      <w:r w:rsidR="008D5571" w:rsidRPr="006B24FB">
        <w:rPr>
          <w:rFonts w:ascii="游ゴシック Medium" w:eastAsia="游ゴシック Medium" w:hAnsi="游ゴシック Medium" w:hint="eastAsia"/>
          <w:color w:val="FF0000"/>
          <w:sz w:val="20"/>
          <w:szCs w:val="20"/>
        </w:rPr>
        <w:t>リスクの最小化に努める</w:t>
      </w:r>
      <w:r w:rsidRPr="006B24FB">
        <w:rPr>
          <w:rFonts w:ascii="游ゴシック Medium" w:eastAsia="游ゴシック Medium" w:hAnsi="游ゴシック Medium" w:hint="eastAsia"/>
          <w:color w:val="FF0000"/>
          <w:sz w:val="20"/>
          <w:szCs w:val="20"/>
        </w:rPr>
        <w:t>とともに</w:t>
      </w:r>
      <w:r w:rsidR="00845F01" w:rsidRPr="006B24FB">
        <w:rPr>
          <w:rFonts w:ascii="游ゴシック Medium" w:eastAsia="游ゴシック Medium" w:hAnsi="游ゴシック Medium" w:hint="eastAsia"/>
          <w:color w:val="FF0000"/>
          <w:sz w:val="20"/>
          <w:szCs w:val="20"/>
        </w:rPr>
        <w:t xml:space="preserve">, </w:t>
      </w:r>
      <w:r w:rsidRPr="006B24FB">
        <w:rPr>
          <w:rFonts w:ascii="游ゴシック Medium" w:eastAsia="游ゴシック Medium" w:hAnsi="游ゴシック Medium" w:hint="eastAsia"/>
          <w:color w:val="FF0000"/>
          <w:sz w:val="20"/>
          <w:szCs w:val="20"/>
        </w:rPr>
        <w:t>やむを得ないリスクについてはどのように管理（モニタリング）していくかを検討する必要があります</w:t>
      </w:r>
      <w:r w:rsidR="00845F01" w:rsidRPr="006B24FB">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hint="eastAsia"/>
          <w:color w:val="FF0000"/>
          <w:sz w:val="20"/>
          <w:szCs w:val="20"/>
        </w:rPr>
        <w:t xml:space="preserve"> </w:t>
      </w:r>
      <w:r w:rsidR="005C5A08" w:rsidRPr="006B24FB">
        <w:rPr>
          <w:rFonts w:ascii="游ゴシック Medium" w:eastAsia="游ゴシック Medium" w:hAnsi="游ゴシック Medium" w:hint="eastAsia"/>
          <w:color w:val="FF0000"/>
          <w:sz w:val="20"/>
          <w:szCs w:val="20"/>
        </w:rPr>
        <w:t>研究におけるリスクが「高」</w:t>
      </w:r>
      <w:r w:rsidR="007E5652" w:rsidRPr="006B24FB">
        <w:rPr>
          <w:rFonts w:ascii="游ゴシック Medium" w:eastAsia="游ゴシック Medium" w:hAnsi="游ゴシック Medium" w:hint="eastAsia"/>
          <w:color w:val="FF0000"/>
          <w:sz w:val="20"/>
          <w:szCs w:val="20"/>
        </w:rPr>
        <w:t>の</w:t>
      </w:r>
      <w:r w:rsidR="005C5A08" w:rsidRPr="006B24FB">
        <w:rPr>
          <w:rFonts w:ascii="游ゴシック Medium" w:eastAsia="游ゴシック Medium" w:hAnsi="游ゴシック Medium" w:hint="eastAsia"/>
          <w:color w:val="FF0000"/>
          <w:sz w:val="20"/>
          <w:szCs w:val="20"/>
        </w:rPr>
        <w:t>項目があった場合でも研究を</w:t>
      </w:r>
      <w:r w:rsidR="007E5652" w:rsidRPr="006B24FB">
        <w:rPr>
          <w:rFonts w:ascii="游ゴシック Medium" w:eastAsia="游ゴシック Medium" w:hAnsi="游ゴシック Medium" w:hint="eastAsia"/>
          <w:color w:val="FF0000"/>
          <w:sz w:val="20"/>
          <w:szCs w:val="20"/>
        </w:rPr>
        <w:t>止めたりするものでは</w:t>
      </w:r>
      <w:r w:rsidR="001A75D5">
        <w:rPr>
          <w:rFonts w:ascii="游ゴシック Medium" w:eastAsia="游ゴシック Medium" w:hAnsi="游ゴシック Medium" w:hint="eastAsia"/>
          <w:color w:val="FF0000"/>
          <w:sz w:val="20"/>
          <w:szCs w:val="20"/>
        </w:rPr>
        <w:t>ありません</w:t>
      </w:r>
      <w:r w:rsidR="001A75D5">
        <w:rPr>
          <w:rFonts w:ascii="游ゴシック Medium" w:eastAsia="游ゴシック Medium" w:hAnsi="游ゴシック Medium"/>
          <w:color w:val="FF0000"/>
          <w:sz w:val="20"/>
          <w:szCs w:val="20"/>
        </w:rPr>
        <w:t xml:space="preserve">. </w:t>
      </w:r>
      <w:r w:rsidR="007E5652" w:rsidRPr="006B24FB">
        <w:rPr>
          <w:rFonts w:ascii="游ゴシック Medium" w:eastAsia="游ゴシック Medium" w:hAnsi="游ゴシック Medium" w:hint="eastAsia"/>
          <w:color w:val="FF0000"/>
          <w:sz w:val="20"/>
          <w:szCs w:val="20"/>
        </w:rPr>
        <w:t>むしろ</w:t>
      </w:r>
      <w:r w:rsidR="009B1202" w:rsidRPr="006B24FB">
        <w:rPr>
          <w:rFonts w:ascii="游ゴシック Medium" w:eastAsia="游ゴシック Medium" w:hAnsi="游ゴシック Medium" w:hint="eastAsia"/>
          <w:color w:val="FF0000"/>
          <w:sz w:val="20"/>
          <w:szCs w:val="20"/>
        </w:rPr>
        <w:t>そのようなハードルとなりうる項目を洗い出し</w:t>
      </w:r>
      <w:r w:rsidR="00C94492" w:rsidRPr="006B24FB">
        <w:rPr>
          <w:rFonts w:ascii="游ゴシック Medium" w:eastAsia="游ゴシック Medium" w:hAnsi="游ゴシック Medium"/>
          <w:color w:val="FF0000"/>
          <w:sz w:val="20"/>
          <w:szCs w:val="20"/>
        </w:rPr>
        <w:t xml:space="preserve">, </w:t>
      </w:r>
      <w:r w:rsidR="00C94492" w:rsidRPr="006B24FB">
        <w:rPr>
          <w:rFonts w:ascii="游ゴシック Medium" w:eastAsia="游ゴシック Medium" w:hAnsi="游ゴシック Medium" w:hint="eastAsia"/>
          <w:color w:val="FF0000"/>
          <w:sz w:val="20"/>
          <w:szCs w:val="20"/>
        </w:rPr>
        <w:t>あらかじめ対応策を</w:t>
      </w:r>
      <w:r w:rsidR="001A75D5">
        <w:rPr>
          <w:rFonts w:ascii="游ゴシック Medium" w:eastAsia="游ゴシック Medium" w:hAnsi="游ゴシック Medium" w:hint="eastAsia"/>
          <w:color w:val="FF0000"/>
          <w:sz w:val="20"/>
          <w:szCs w:val="20"/>
        </w:rPr>
        <w:t>よく</w:t>
      </w:r>
      <w:r w:rsidR="00C94492" w:rsidRPr="006B24FB">
        <w:rPr>
          <w:rFonts w:ascii="游ゴシック Medium" w:eastAsia="游ゴシック Medium" w:hAnsi="游ゴシック Medium" w:hint="eastAsia"/>
          <w:color w:val="FF0000"/>
          <w:sz w:val="20"/>
          <w:szCs w:val="20"/>
        </w:rPr>
        <w:t>検討し</w:t>
      </w:r>
      <w:r w:rsidR="009F4AE7">
        <w:rPr>
          <w:rFonts w:ascii="游ゴシック Medium" w:eastAsia="游ゴシック Medium" w:hAnsi="游ゴシック Medium"/>
          <w:color w:val="FF0000"/>
          <w:sz w:val="20"/>
          <w:szCs w:val="20"/>
          <w:lang w:val="en-CA"/>
        </w:rPr>
        <w:t>,</w:t>
      </w:r>
      <w:r w:rsidR="00C37D27">
        <w:rPr>
          <w:rFonts w:ascii="游ゴシック Medium" w:eastAsia="游ゴシック Medium" w:hAnsi="游ゴシック Medium"/>
          <w:color w:val="FF0000"/>
          <w:sz w:val="20"/>
          <w:szCs w:val="20"/>
        </w:rPr>
        <w:t xml:space="preserve"> </w:t>
      </w:r>
      <w:r w:rsidR="009F4AE7">
        <w:rPr>
          <w:rFonts w:ascii="游ゴシック Medium" w:eastAsia="游ゴシック Medium" w:hAnsi="游ゴシック Medium" w:hint="eastAsia"/>
          <w:color w:val="FF0000"/>
          <w:sz w:val="20"/>
          <w:szCs w:val="20"/>
          <w:lang w:val="en-CA"/>
        </w:rPr>
        <w:t>限られたリソースを効率よく使い</w:t>
      </w:r>
      <w:r w:rsidR="001A75D5">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color w:val="FF0000"/>
          <w:sz w:val="20"/>
          <w:szCs w:val="20"/>
        </w:rPr>
        <w:t xml:space="preserve"> </w:t>
      </w:r>
      <w:r w:rsidR="001A75D5" w:rsidRPr="006B24FB">
        <w:rPr>
          <w:rFonts w:ascii="游ゴシック Medium" w:eastAsia="游ゴシック Medium" w:hAnsi="游ゴシック Medium" w:hint="eastAsia"/>
          <w:color w:val="FF0000"/>
          <w:sz w:val="20"/>
          <w:szCs w:val="20"/>
        </w:rPr>
        <w:t>研究を成功に導く</w:t>
      </w:r>
      <w:r w:rsidR="001A75D5">
        <w:rPr>
          <w:rFonts w:ascii="游ゴシック Medium" w:eastAsia="游ゴシック Medium" w:hAnsi="游ゴシック Medium" w:hint="eastAsia"/>
          <w:color w:val="FF0000"/>
          <w:sz w:val="20"/>
          <w:szCs w:val="20"/>
        </w:rPr>
        <w:t>こと</w:t>
      </w:r>
      <w:r w:rsidR="009B1202" w:rsidRPr="006B24FB">
        <w:rPr>
          <w:rFonts w:ascii="游ゴシック Medium" w:eastAsia="游ゴシック Medium" w:hAnsi="游ゴシック Medium" w:hint="eastAsia"/>
          <w:color w:val="FF0000"/>
          <w:sz w:val="20"/>
          <w:szCs w:val="20"/>
        </w:rPr>
        <w:t>が狙いです</w:t>
      </w:r>
      <w:r w:rsidR="007E5652" w:rsidRPr="006B24FB">
        <w:rPr>
          <w:rFonts w:ascii="游ゴシック Medium" w:eastAsia="游ゴシック Medium" w:hAnsi="游ゴシック Medium" w:hint="eastAsia"/>
          <w:color w:val="FF0000"/>
          <w:sz w:val="20"/>
          <w:szCs w:val="20"/>
        </w:rPr>
        <w:t>．</w:t>
      </w:r>
    </w:p>
    <w:p w14:paraId="5A7DB28B" w14:textId="548DF8F7" w:rsidR="00065897" w:rsidRPr="006B24FB" w:rsidRDefault="00065897" w:rsidP="007F49E6">
      <w:pPr>
        <w:rPr>
          <w:rFonts w:ascii="游ゴシック Medium" w:eastAsia="游ゴシック Medium" w:hAnsi="游ゴシック Medium"/>
          <w:b/>
          <w:bCs/>
          <w:color w:val="0070C0"/>
          <w:sz w:val="20"/>
          <w:szCs w:val="20"/>
          <w:u w:val="single"/>
        </w:rPr>
      </w:pPr>
      <w:r w:rsidRPr="006B24FB">
        <w:rPr>
          <w:rFonts w:ascii="游ゴシック Medium" w:eastAsia="游ゴシック Medium" w:hAnsi="游ゴシック Medium" w:hint="eastAsia"/>
          <w:b/>
          <w:bCs/>
          <w:color w:val="0070C0"/>
          <w:sz w:val="20"/>
          <w:szCs w:val="20"/>
          <w:u w:val="single"/>
        </w:rPr>
        <w:t>本チェックリストは</w:t>
      </w:r>
      <w:r w:rsidR="00AE5EDA" w:rsidRPr="006B24FB">
        <w:rPr>
          <w:rFonts w:ascii="游ゴシック Medium" w:eastAsia="游ゴシック Medium" w:hAnsi="游ゴシック Medium" w:hint="eastAsia"/>
          <w:b/>
          <w:bCs/>
          <w:color w:val="0070C0"/>
          <w:sz w:val="20"/>
          <w:szCs w:val="20"/>
          <w:u w:val="single"/>
        </w:rPr>
        <w:t>,</w:t>
      </w:r>
      <w:r w:rsidR="00AE5EDA" w:rsidRPr="006B24FB">
        <w:rPr>
          <w:rFonts w:ascii="游ゴシック Medium" w:eastAsia="游ゴシック Medium" w:hAnsi="游ゴシック Medium"/>
          <w:b/>
          <w:bCs/>
          <w:color w:val="0070C0"/>
          <w:sz w:val="20"/>
          <w:szCs w:val="20"/>
          <w:u w:val="single"/>
        </w:rPr>
        <w:t xml:space="preserve"> </w:t>
      </w:r>
      <w:r w:rsidR="00123DDA" w:rsidRPr="006B24FB">
        <w:rPr>
          <w:rFonts w:ascii="游ゴシック Medium" w:eastAsia="游ゴシック Medium" w:hAnsi="游ゴシック Medium"/>
          <w:b/>
          <w:bCs/>
          <w:color w:val="0070C0"/>
          <w:sz w:val="20"/>
          <w:szCs w:val="20"/>
          <w:u w:val="single"/>
        </w:rPr>
        <w:t>RBA</w:t>
      </w:r>
      <w:r w:rsidR="00123DDA" w:rsidRPr="006B24FB">
        <w:rPr>
          <w:rFonts w:ascii="游ゴシック Medium" w:eastAsia="游ゴシック Medium" w:hAnsi="游ゴシック Medium" w:hint="eastAsia"/>
          <w:b/>
          <w:bCs/>
          <w:color w:val="0070C0"/>
          <w:sz w:val="20"/>
          <w:szCs w:val="20"/>
          <w:u w:val="single"/>
        </w:rPr>
        <w:t>に関する知識</w:t>
      </w:r>
      <w:r w:rsidR="005C5A08" w:rsidRPr="006B24FB">
        <w:rPr>
          <w:rFonts w:ascii="游ゴシック Medium" w:eastAsia="游ゴシック Medium" w:hAnsi="游ゴシック Medium" w:hint="eastAsia"/>
          <w:b/>
          <w:bCs/>
          <w:color w:val="0070C0"/>
          <w:sz w:val="20"/>
          <w:szCs w:val="20"/>
          <w:u w:val="single"/>
        </w:rPr>
        <w:t>の</w:t>
      </w:r>
      <w:r w:rsidR="00123DDA" w:rsidRPr="006B24FB">
        <w:rPr>
          <w:rFonts w:ascii="游ゴシック Medium" w:eastAsia="游ゴシック Medium" w:hAnsi="游ゴシック Medium" w:hint="eastAsia"/>
          <w:b/>
          <w:bCs/>
          <w:color w:val="0070C0"/>
          <w:sz w:val="20"/>
          <w:szCs w:val="20"/>
          <w:u w:val="single"/>
        </w:rPr>
        <w:t>啓蒙</w:t>
      </w:r>
      <w:r w:rsidR="008729DF" w:rsidRPr="006B24FB">
        <w:rPr>
          <w:rFonts w:ascii="游ゴシック Medium" w:eastAsia="游ゴシック Medium" w:hAnsi="游ゴシック Medium" w:hint="eastAsia"/>
          <w:b/>
          <w:bCs/>
          <w:color w:val="0070C0"/>
          <w:sz w:val="20"/>
          <w:szCs w:val="20"/>
          <w:u w:val="single"/>
        </w:rPr>
        <w:t>及び実践</w:t>
      </w:r>
      <w:r w:rsidR="00123DDA" w:rsidRPr="006B24FB">
        <w:rPr>
          <w:rFonts w:ascii="游ゴシック Medium" w:eastAsia="游ゴシック Medium" w:hAnsi="游ゴシック Medium" w:hint="eastAsia"/>
          <w:b/>
          <w:bCs/>
          <w:color w:val="0070C0"/>
          <w:sz w:val="20"/>
          <w:szCs w:val="20"/>
          <w:u w:val="single"/>
        </w:rPr>
        <w:t>を目的に作成いたしました</w:t>
      </w:r>
      <w:r w:rsidR="00123DDA"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必ずしもコンセプトシートの段階で記載できる内容に限定されません</w:t>
      </w:r>
      <w:r w:rsidR="009F4AE7">
        <w:rPr>
          <w:rFonts w:ascii="游ゴシック Medium" w:eastAsia="游ゴシック Medium" w:hAnsi="游ゴシック Medium" w:hint="eastAsia"/>
          <w:b/>
          <w:bCs/>
          <w:color w:val="0070C0"/>
          <w:sz w:val="20"/>
          <w:szCs w:val="20"/>
          <w:u w:val="single"/>
        </w:rPr>
        <w:t>ので</w:t>
      </w:r>
      <w:r w:rsidR="005851CB" w:rsidRPr="006B24FB">
        <w:rPr>
          <w:rFonts w:ascii="游ゴシック Medium" w:eastAsia="游ゴシック Medium" w:hAnsi="游ゴシック Medium" w:hint="eastAsia"/>
          <w:b/>
          <w:bCs/>
          <w:color w:val="0070C0"/>
          <w:sz w:val="20"/>
          <w:szCs w:val="20"/>
          <w:u w:val="single"/>
        </w:rPr>
        <w:t>,</w:t>
      </w:r>
      <w:r w:rsidR="005851CB"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研究計画書作成の際に</w:t>
      </w:r>
      <w:r w:rsidR="00123DDA" w:rsidRPr="006B24FB">
        <w:rPr>
          <w:rFonts w:ascii="游ゴシック Medium" w:eastAsia="游ゴシック Medium" w:hAnsi="游ゴシック Medium" w:hint="eastAsia"/>
          <w:b/>
          <w:bCs/>
          <w:color w:val="0070C0"/>
          <w:sz w:val="20"/>
          <w:szCs w:val="20"/>
          <w:u w:val="single"/>
        </w:rPr>
        <w:t>も</w:t>
      </w:r>
      <w:r w:rsidRPr="006B24FB">
        <w:rPr>
          <w:rFonts w:ascii="游ゴシック Medium" w:eastAsia="游ゴシック Medium" w:hAnsi="游ゴシック Medium" w:hint="eastAsia"/>
          <w:b/>
          <w:bCs/>
          <w:color w:val="0070C0"/>
          <w:sz w:val="20"/>
          <w:szCs w:val="20"/>
          <w:u w:val="single"/>
        </w:rPr>
        <w:t>ぜひご活用ください</w:t>
      </w:r>
      <w:r w:rsidRPr="006B24FB">
        <w:rPr>
          <w:rFonts w:ascii="游ゴシック Medium" w:eastAsia="游ゴシック Medium" w:hAnsi="游ゴシック Medium"/>
          <w:b/>
          <w:bCs/>
          <w:color w:val="0070C0"/>
          <w:sz w:val="20"/>
          <w:szCs w:val="20"/>
          <w:u w:val="single"/>
        </w:rPr>
        <w:t>.</w:t>
      </w:r>
      <w:r w:rsidR="00123DDA" w:rsidRPr="006B24FB">
        <w:rPr>
          <w:rFonts w:ascii="游ゴシック Medium" w:eastAsia="游ゴシック Medium" w:hAnsi="游ゴシック Medium"/>
          <w:b/>
          <w:bCs/>
          <w:color w:val="0070C0"/>
          <w:sz w:val="20"/>
          <w:szCs w:val="20"/>
          <w:u w:val="single"/>
        </w:rPr>
        <w:t xml:space="preserve"> </w:t>
      </w:r>
    </w:p>
    <w:p w14:paraId="07F466C3" w14:textId="77777777" w:rsidR="00D960C7" w:rsidRPr="00B63D77" w:rsidRDefault="00D960C7" w:rsidP="00B63D77"/>
    <w:tbl>
      <w:tblPr>
        <w:tblW w:w="13887" w:type="dxa"/>
        <w:tblLayout w:type="fixed"/>
        <w:tblCellMar>
          <w:left w:w="99" w:type="dxa"/>
          <w:right w:w="99" w:type="dxa"/>
        </w:tblCellMar>
        <w:tblLook w:val="04A0" w:firstRow="1" w:lastRow="0" w:firstColumn="1" w:lastColumn="0" w:noHBand="0" w:noVBand="1"/>
      </w:tblPr>
      <w:tblGrid>
        <w:gridCol w:w="4248"/>
        <w:gridCol w:w="3260"/>
        <w:gridCol w:w="4111"/>
        <w:gridCol w:w="709"/>
        <w:gridCol w:w="708"/>
        <w:gridCol w:w="851"/>
      </w:tblGrid>
      <w:tr w:rsidR="00D960C7" w:rsidRPr="00DD664A" w14:paraId="08A78623" w14:textId="77777777" w:rsidTr="009B732A">
        <w:trPr>
          <w:trHeight w:val="400"/>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6EB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リスク例</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809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予想される影響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C6703"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対応策の例</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38AF3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本研究におけるリスク</w:t>
            </w:r>
          </w:p>
        </w:tc>
      </w:tr>
      <w:tr w:rsidR="00C54D5B" w:rsidRPr="00DD664A" w14:paraId="41900080" w14:textId="77777777" w:rsidTr="009B732A">
        <w:trPr>
          <w:trHeight w:val="40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1DD1B16D" w14:textId="77777777" w:rsidR="00D960C7" w:rsidRPr="00DD664A" w:rsidRDefault="00D960C7" w:rsidP="00B63D77">
            <w:pPr>
              <w:rPr>
                <w:rFonts w:ascii="游ゴシック Medium" w:eastAsia="游ゴシック Medium" w:hAnsi="游ゴシック Medium"/>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906BBB" w14:textId="77777777" w:rsidR="00D960C7" w:rsidRPr="00DD664A" w:rsidRDefault="00D960C7" w:rsidP="00B63D77">
            <w:pPr>
              <w:rPr>
                <w:rFonts w:ascii="游ゴシック Medium" w:eastAsia="游ゴシック Medium" w:hAnsi="游ゴシック Medium"/>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F81A334" w14:textId="77777777" w:rsidR="00D960C7" w:rsidRPr="00DD664A" w:rsidRDefault="00D960C7" w:rsidP="00B63D77">
            <w:pPr>
              <w:rPr>
                <w:rFonts w:ascii="游ゴシック Medium" w:eastAsia="游ゴシック Medium" w:hAnsi="游ゴシック Medium"/>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7B5EB33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低</w:t>
            </w:r>
          </w:p>
        </w:tc>
        <w:tc>
          <w:tcPr>
            <w:tcW w:w="708" w:type="dxa"/>
            <w:tcBorders>
              <w:top w:val="nil"/>
              <w:left w:val="nil"/>
              <w:bottom w:val="single" w:sz="4" w:space="0" w:color="auto"/>
              <w:right w:val="single" w:sz="4" w:space="0" w:color="auto"/>
            </w:tcBorders>
            <w:shd w:val="clear" w:color="auto" w:fill="auto"/>
            <w:noWrap/>
            <w:vAlign w:val="center"/>
            <w:hideMark/>
          </w:tcPr>
          <w:p w14:paraId="7B0D4C9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w:t>
            </w:r>
          </w:p>
        </w:tc>
        <w:tc>
          <w:tcPr>
            <w:tcW w:w="851" w:type="dxa"/>
            <w:tcBorders>
              <w:top w:val="nil"/>
              <w:left w:val="nil"/>
              <w:bottom w:val="single" w:sz="4" w:space="0" w:color="auto"/>
              <w:right w:val="single" w:sz="4" w:space="0" w:color="auto"/>
            </w:tcBorders>
            <w:shd w:val="clear" w:color="auto" w:fill="auto"/>
            <w:noWrap/>
            <w:vAlign w:val="center"/>
            <w:hideMark/>
          </w:tcPr>
          <w:p w14:paraId="483F5AED"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w:t>
            </w:r>
          </w:p>
        </w:tc>
      </w:tr>
      <w:tr w:rsidR="00D960C7" w:rsidRPr="00DD664A" w14:paraId="031C0AD7" w14:textId="77777777" w:rsidTr="004E144F">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C701680"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患者リクルート・患者登録</w:t>
            </w:r>
          </w:p>
        </w:tc>
      </w:tr>
      <w:tr w:rsidR="00C54D5B" w:rsidRPr="00DD664A" w14:paraId="66405935" w14:textId="77777777" w:rsidTr="009B732A">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5D88184" w14:textId="6EBE92C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登録基準や除外基準が不必要に厳しく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対象となる集団が少ない</w:t>
            </w:r>
          </w:p>
        </w:tc>
        <w:tc>
          <w:tcPr>
            <w:tcW w:w="3260" w:type="dxa"/>
            <w:tcBorders>
              <w:top w:val="nil"/>
              <w:left w:val="nil"/>
              <w:bottom w:val="single" w:sz="4" w:space="0" w:color="auto"/>
              <w:right w:val="single" w:sz="4" w:space="0" w:color="auto"/>
            </w:tcBorders>
            <w:shd w:val="clear" w:color="auto" w:fill="auto"/>
            <w:noWrap/>
            <w:vAlign w:val="center"/>
            <w:hideMark/>
          </w:tcPr>
          <w:p w14:paraId="3DED93A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登録が進まずに研究中止となる</w:t>
            </w:r>
          </w:p>
        </w:tc>
        <w:tc>
          <w:tcPr>
            <w:tcW w:w="4111" w:type="dxa"/>
            <w:tcBorders>
              <w:top w:val="nil"/>
              <w:left w:val="nil"/>
              <w:bottom w:val="single" w:sz="4" w:space="0" w:color="auto"/>
              <w:right w:val="single" w:sz="4" w:space="0" w:color="auto"/>
            </w:tcBorders>
            <w:shd w:val="clear" w:color="auto" w:fill="auto"/>
            <w:noWrap/>
            <w:vAlign w:val="center"/>
            <w:hideMark/>
          </w:tcPr>
          <w:p w14:paraId="5E4536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基準を緩和する</w:t>
            </w:r>
          </w:p>
        </w:tc>
        <w:tc>
          <w:tcPr>
            <w:tcW w:w="709" w:type="dxa"/>
            <w:tcBorders>
              <w:top w:val="nil"/>
              <w:left w:val="nil"/>
              <w:bottom w:val="single" w:sz="4" w:space="0" w:color="auto"/>
              <w:right w:val="single" w:sz="4" w:space="0" w:color="auto"/>
            </w:tcBorders>
            <w:shd w:val="clear" w:color="auto" w:fill="auto"/>
            <w:noWrap/>
            <w:vAlign w:val="center"/>
            <w:hideMark/>
          </w:tcPr>
          <w:p w14:paraId="20476F2A" w14:textId="3B882424"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0591949"/>
                <w14:checkbox>
                  <w14:checked w14:val="0"/>
                  <w14:checkedState w14:val="2612" w14:font="ＭＳ ゴシック"/>
                  <w14:uncheckedState w14:val="2610" w14:font="ＭＳ ゴシック"/>
                </w14:checkbox>
              </w:sdtPr>
              <w:sdtEndPr/>
              <w:sdtContent>
                <w:r w:rsidR="00627D69">
                  <w:rPr>
                    <w:rFonts w:ascii="ＭＳ ゴシック" w:eastAsia="ＭＳ ゴシック" w:hAnsi="ＭＳ ゴシック" w:hint="eastAsia"/>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F80625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53842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B4A8E4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7597925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14FD2F04"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DAB414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被験者への身体・精神・金銭・時間的負担が大きい</w:t>
            </w:r>
          </w:p>
        </w:tc>
        <w:tc>
          <w:tcPr>
            <w:tcW w:w="3260" w:type="dxa"/>
            <w:tcBorders>
              <w:top w:val="nil"/>
              <w:left w:val="nil"/>
              <w:bottom w:val="single" w:sz="4" w:space="0" w:color="auto"/>
              <w:right w:val="single" w:sz="4" w:space="0" w:color="auto"/>
            </w:tcBorders>
            <w:shd w:val="clear" w:color="auto" w:fill="auto"/>
            <w:vAlign w:val="center"/>
            <w:hideMark/>
          </w:tcPr>
          <w:p w14:paraId="3DF471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被験者への負担が大きい</w:t>
            </w:r>
            <w:r w:rsidRPr="00DD664A">
              <w:rPr>
                <w:rFonts w:ascii="游ゴシック Medium" w:eastAsia="游ゴシック Medium" w:hAnsi="游ゴシック Medium" w:hint="eastAsia"/>
                <w:sz w:val="20"/>
                <w:szCs w:val="20"/>
              </w:rPr>
              <w:br/>
              <w:t>登録が進まずに研究中止となる</w:t>
            </w:r>
          </w:p>
        </w:tc>
        <w:tc>
          <w:tcPr>
            <w:tcW w:w="4111" w:type="dxa"/>
            <w:tcBorders>
              <w:top w:val="nil"/>
              <w:left w:val="nil"/>
              <w:bottom w:val="single" w:sz="4" w:space="0" w:color="auto"/>
              <w:right w:val="single" w:sz="4" w:space="0" w:color="auto"/>
            </w:tcBorders>
            <w:shd w:val="clear" w:color="auto" w:fill="auto"/>
            <w:noWrap/>
            <w:vAlign w:val="center"/>
            <w:hideMark/>
          </w:tcPr>
          <w:p w14:paraId="65A3B54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プロトコルを見直す</w:t>
            </w:r>
          </w:p>
        </w:tc>
        <w:tc>
          <w:tcPr>
            <w:tcW w:w="709" w:type="dxa"/>
            <w:tcBorders>
              <w:top w:val="nil"/>
              <w:left w:val="nil"/>
              <w:bottom w:val="single" w:sz="4" w:space="0" w:color="auto"/>
              <w:right w:val="single" w:sz="4" w:space="0" w:color="auto"/>
            </w:tcBorders>
            <w:shd w:val="clear" w:color="auto" w:fill="auto"/>
            <w:noWrap/>
            <w:vAlign w:val="center"/>
            <w:hideMark/>
          </w:tcPr>
          <w:p w14:paraId="546E65E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6780927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2A47DAC2"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540268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1A012C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4961750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5E98F080"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001744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登録基準・除外基準の記載が曖昧</w:t>
            </w:r>
          </w:p>
        </w:tc>
        <w:tc>
          <w:tcPr>
            <w:tcW w:w="3260" w:type="dxa"/>
            <w:tcBorders>
              <w:top w:val="nil"/>
              <w:left w:val="nil"/>
              <w:bottom w:val="single" w:sz="4" w:space="0" w:color="auto"/>
              <w:right w:val="single" w:sz="4" w:space="0" w:color="auto"/>
            </w:tcBorders>
            <w:shd w:val="clear" w:color="auto" w:fill="auto"/>
            <w:vAlign w:val="center"/>
            <w:hideMark/>
          </w:tcPr>
          <w:p w14:paraId="62D7DBF4" w14:textId="2A36EC7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基準を満たさない患者が登録される</w:t>
            </w:r>
          </w:p>
        </w:tc>
        <w:tc>
          <w:tcPr>
            <w:tcW w:w="4111" w:type="dxa"/>
            <w:tcBorders>
              <w:top w:val="nil"/>
              <w:left w:val="nil"/>
              <w:bottom w:val="single" w:sz="4" w:space="0" w:color="auto"/>
              <w:right w:val="single" w:sz="4" w:space="0" w:color="auto"/>
            </w:tcBorders>
            <w:shd w:val="clear" w:color="auto" w:fill="auto"/>
            <w:vAlign w:val="center"/>
            <w:hideMark/>
          </w:tcPr>
          <w:p w14:paraId="0E1E170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曖昧さが残らないようにできるだけ客観的・詳細に定義をする</w:t>
            </w:r>
            <w:r w:rsidRPr="00DD664A">
              <w:rPr>
                <w:rFonts w:ascii="游ゴシック Medium" w:eastAsia="游ゴシック Medium" w:hAnsi="游ゴシック Medium" w:hint="eastAsia"/>
                <w:sz w:val="20"/>
                <w:szCs w:val="20"/>
              </w:rPr>
              <w:br/>
              <w:t>施設間・研究者間で認識の違いが生じないようにプレミーティングや定期ミーティングを行う</w:t>
            </w:r>
          </w:p>
        </w:tc>
        <w:tc>
          <w:tcPr>
            <w:tcW w:w="709" w:type="dxa"/>
            <w:tcBorders>
              <w:top w:val="nil"/>
              <w:left w:val="nil"/>
              <w:bottom w:val="single" w:sz="4" w:space="0" w:color="auto"/>
              <w:right w:val="single" w:sz="4" w:space="0" w:color="auto"/>
            </w:tcBorders>
            <w:shd w:val="clear" w:color="auto" w:fill="auto"/>
            <w:noWrap/>
            <w:vAlign w:val="center"/>
            <w:hideMark/>
          </w:tcPr>
          <w:p w14:paraId="3365426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160408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EB1365E"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088546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7F7FA2E4"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195637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48A50A7D"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C4F39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スクリーニングに関する検査の項目が多い</w:t>
            </w:r>
          </w:p>
        </w:tc>
        <w:tc>
          <w:tcPr>
            <w:tcW w:w="3260" w:type="dxa"/>
            <w:tcBorders>
              <w:top w:val="nil"/>
              <w:left w:val="nil"/>
              <w:bottom w:val="single" w:sz="4" w:space="0" w:color="auto"/>
              <w:right w:val="single" w:sz="4" w:space="0" w:color="auto"/>
            </w:tcBorders>
            <w:shd w:val="clear" w:color="auto" w:fill="auto"/>
            <w:vAlign w:val="center"/>
            <w:hideMark/>
          </w:tcPr>
          <w:p w14:paraId="764DF1FB" w14:textId="181ACEA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必要な検査項目が漏れる</w:t>
            </w:r>
          </w:p>
        </w:tc>
        <w:tc>
          <w:tcPr>
            <w:tcW w:w="4111" w:type="dxa"/>
            <w:tcBorders>
              <w:top w:val="nil"/>
              <w:left w:val="nil"/>
              <w:bottom w:val="single" w:sz="4" w:space="0" w:color="auto"/>
              <w:right w:val="single" w:sz="4" w:space="0" w:color="auto"/>
            </w:tcBorders>
            <w:shd w:val="clear" w:color="auto" w:fill="auto"/>
            <w:vAlign w:val="center"/>
            <w:hideMark/>
          </w:tcPr>
          <w:p w14:paraId="274927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必要最低限の検査項目に絞る</w:t>
            </w:r>
          </w:p>
        </w:tc>
        <w:tc>
          <w:tcPr>
            <w:tcW w:w="709" w:type="dxa"/>
            <w:tcBorders>
              <w:top w:val="nil"/>
              <w:left w:val="nil"/>
              <w:bottom w:val="single" w:sz="4" w:space="0" w:color="auto"/>
              <w:right w:val="single" w:sz="4" w:space="0" w:color="auto"/>
            </w:tcBorders>
            <w:shd w:val="clear" w:color="auto" w:fill="auto"/>
            <w:noWrap/>
            <w:vAlign w:val="center"/>
            <w:hideMark/>
          </w:tcPr>
          <w:p w14:paraId="3C6D6F6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715745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D579849"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0429693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47A0881"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952940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350F7AA6"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E903E2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スクリーニング検査が不当に何度も繰り返し実施される</w:t>
            </w:r>
          </w:p>
        </w:tc>
        <w:tc>
          <w:tcPr>
            <w:tcW w:w="3260" w:type="dxa"/>
            <w:tcBorders>
              <w:top w:val="nil"/>
              <w:left w:val="nil"/>
              <w:bottom w:val="single" w:sz="4" w:space="0" w:color="auto"/>
              <w:right w:val="single" w:sz="4" w:space="0" w:color="auto"/>
            </w:tcBorders>
            <w:shd w:val="clear" w:color="auto" w:fill="auto"/>
            <w:vAlign w:val="center"/>
            <w:hideMark/>
          </w:tcPr>
          <w:p w14:paraId="7EACD80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被験者に不当な負担が生じる</w:t>
            </w:r>
          </w:p>
        </w:tc>
        <w:tc>
          <w:tcPr>
            <w:tcW w:w="4111" w:type="dxa"/>
            <w:tcBorders>
              <w:top w:val="nil"/>
              <w:left w:val="nil"/>
              <w:bottom w:val="single" w:sz="4" w:space="0" w:color="auto"/>
              <w:right w:val="single" w:sz="4" w:space="0" w:color="auto"/>
            </w:tcBorders>
            <w:shd w:val="clear" w:color="auto" w:fill="auto"/>
            <w:vAlign w:val="center"/>
            <w:hideMark/>
          </w:tcPr>
          <w:p w14:paraId="47E83C37" w14:textId="3400863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適格性判断で一度不適格となった候補者について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適当な理由がなく再検査を行うことはしないように研究者によく教育する</w:t>
            </w:r>
          </w:p>
        </w:tc>
        <w:tc>
          <w:tcPr>
            <w:tcW w:w="709" w:type="dxa"/>
            <w:tcBorders>
              <w:top w:val="nil"/>
              <w:left w:val="nil"/>
              <w:bottom w:val="single" w:sz="4" w:space="0" w:color="auto"/>
              <w:right w:val="single" w:sz="4" w:space="0" w:color="auto"/>
            </w:tcBorders>
            <w:shd w:val="clear" w:color="auto" w:fill="auto"/>
            <w:noWrap/>
            <w:vAlign w:val="center"/>
            <w:hideMark/>
          </w:tcPr>
          <w:p w14:paraId="335AE252"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949964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0A9438C"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208953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89130F2"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4104394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4EFDDC5B"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DE0F7C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想定登録数を超過して患者登録が行われる</w:t>
            </w:r>
          </w:p>
        </w:tc>
        <w:tc>
          <w:tcPr>
            <w:tcW w:w="3260" w:type="dxa"/>
            <w:tcBorders>
              <w:top w:val="nil"/>
              <w:left w:val="nil"/>
              <w:bottom w:val="single" w:sz="4" w:space="0" w:color="auto"/>
              <w:right w:val="single" w:sz="4" w:space="0" w:color="auto"/>
            </w:tcBorders>
            <w:shd w:val="clear" w:color="auto" w:fill="auto"/>
            <w:vAlign w:val="center"/>
            <w:hideMark/>
          </w:tcPr>
          <w:p w14:paraId="2A8DDC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r w:rsidRPr="00DD664A">
              <w:rPr>
                <w:rFonts w:ascii="游ゴシック Medium" w:eastAsia="游ゴシック Medium" w:hAnsi="游ゴシック Medium" w:hint="eastAsia"/>
                <w:sz w:val="20"/>
                <w:szCs w:val="20"/>
              </w:rPr>
              <w:br/>
              <w:t>被験者の不必要なリスク負担の発生</w:t>
            </w:r>
          </w:p>
        </w:tc>
        <w:tc>
          <w:tcPr>
            <w:tcW w:w="4111" w:type="dxa"/>
            <w:tcBorders>
              <w:top w:val="nil"/>
              <w:left w:val="nil"/>
              <w:bottom w:val="single" w:sz="4" w:space="0" w:color="auto"/>
              <w:right w:val="single" w:sz="4" w:space="0" w:color="auto"/>
            </w:tcBorders>
            <w:shd w:val="clear" w:color="auto" w:fill="auto"/>
            <w:noWrap/>
            <w:vAlign w:val="center"/>
            <w:hideMark/>
          </w:tcPr>
          <w:p w14:paraId="1F48E4A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施設間・研究者間で密な情報共有を行う</w:t>
            </w:r>
          </w:p>
          <w:p w14:paraId="4A79292C" w14:textId="4CB093A1" w:rsidR="00D960C7" w:rsidRPr="00DD664A" w:rsidRDefault="00492784" w:rsidP="00B63D77">
            <w:pP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予め</w:t>
            </w:r>
            <w:r w:rsidR="00D960C7" w:rsidRPr="00DD664A">
              <w:rPr>
                <w:rFonts w:ascii="游ゴシック Medium" w:eastAsia="游ゴシック Medium" w:hAnsi="游ゴシック Medium" w:hint="eastAsia"/>
                <w:sz w:val="20"/>
                <w:szCs w:val="20"/>
              </w:rPr>
              <w:t>各機関の登録例数を定めておく</w:t>
            </w:r>
          </w:p>
        </w:tc>
        <w:tc>
          <w:tcPr>
            <w:tcW w:w="709" w:type="dxa"/>
            <w:tcBorders>
              <w:top w:val="nil"/>
              <w:left w:val="nil"/>
              <w:bottom w:val="single" w:sz="4" w:space="0" w:color="auto"/>
              <w:right w:val="single" w:sz="4" w:space="0" w:color="auto"/>
            </w:tcBorders>
            <w:shd w:val="clear" w:color="auto" w:fill="auto"/>
            <w:noWrap/>
            <w:vAlign w:val="center"/>
            <w:hideMark/>
          </w:tcPr>
          <w:p w14:paraId="252D478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8582075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551E48B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46406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5D81DD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7421606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D960C7" w:rsidRPr="00DD664A" w14:paraId="7904F96D"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BFB76AE"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同意取得</w:t>
            </w:r>
          </w:p>
        </w:tc>
      </w:tr>
      <w:tr w:rsidR="0053755D" w:rsidRPr="00DD664A" w14:paraId="1AF4BB17"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EE1D37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w:t>
            </w:r>
          </w:p>
        </w:tc>
        <w:tc>
          <w:tcPr>
            <w:tcW w:w="3260" w:type="dxa"/>
            <w:tcBorders>
              <w:top w:val="nil"/>
              <w:left w:val="nil"/>
              <w:bottom w:val="single" w:sz="4" w:space="0" w:color="auto"/>
              <w:right w:val="single" w:sz="4" w:space="0" w:color="auto"/>
            </w:tcBorders>
            <w:shd w:val="clear" w:color="auto" w:fill="auto"/>
            <w:vAlign w:val="center"/>
            <w:hideMark/>
          </w:tcPr>
          <w:p w14:paraId="487B5D3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3FB3FC05" w14:textId="244755E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研究責任者・分担者以外による同意取得はできないことを周知する</w:t>
            </w:r>
            <w:r w:rsidRPr="00DD664A">
              <w:rPr>
                <w:rFonts w:ascii="游ゴシック Medium" w:eastAsia="游ゴシック Medium" w:hAnsi="游ゴシック Medium" w:hint="eastAsia"/>
                <w:sz w:val="20"/>
                <w:szCs w:val="20"/>
              </w:rPr>
              <w:br/>
            </w:r>
            <w:r w:rsidR="00F064C4">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同意取得を行う可能性のある者は</w:t>
            </w:r>
            <w:r w:rsidR="00441D74">
              <w:rPr>
                <w:rFonts w:ascii="游ゴシック Medium" w:eastAsia="游ゴシック Medium" w:hAnsi="游ゴシック Medium" w:hint="eastAsia"/>
                <w:sz w:val="20"/>
                <w:szCs w:val="20"/>
              </w:rPr>
              <w:t>全員</w:t>
            </w:r>
            <w:r w:rsidR="00DE4879">
              <w:rPr>
                <w:rFonts w:ascii="游ゴシック Medium" w:eastAsia="游ゴシック Medium" w:hAnsi="游ゴシック Medium" w:hint="eastAsia"/>
                <w:sz w:val="20"/>
                <w:szCs w:val="20"/>
              </w:rPr>
              <w:t>研究</w:t>
            </w:r>
            <w:r w:rsidRPr="00DD664A">
              <w:rPr>
                <w:rFonts w:ascii="游ゴシック Medium" w:eastAsia="游ゴシック Medium" w:hAnsi="游ゴシック Medium" w:hint="eastAsia"/>
                <w:sz w:val="20"/>
                <w:szCs w:val="20"/>
              </w:rPr>
              <w:t>分担者に登録</w:t>
            </w:r>
            <w:r w:rsidR="007B6354">
              <w:rPr>
                <w:rFonts w:ascii="游ゴシック Medium" w:eastAsia="游ゴシック Medium" w:hAnsi="游ゴシック Medium" w:hint="eastAsia"/>
                <w:sz w:val="20"/>
                <w:szCs w:val="20"/>
              </w:rPr>
              <w:t>しておく</w:t>
            </w:r>
          </w:p>
        </w:tc>
        <w:tc>
          <w:tcPr>
            <w:tcW w:w="709" w:type="dxa"/>
            <w:tcBorders>
              <w:top w:val="nil"/>
              <w:left w:val="nil"/>
              <w:bottom w:val="single" w:sz="4" w:space="0" w:color="auto"/>
              <w:right w:val="single" w:sz="4" w:space="0" w:color="auto"/>
            </w:tcBorders>
            <w:shd w:val="clear" w:color="auto" w:fill="auto"/>
            <w:noWrap/>
            <w:vAlign w:val="center"/>
            <w:hideMark/>
          </w:tcPr>
          <w:p w14:paraId="76D81B0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6488222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5B914211"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3354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6EA0694E"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8348962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727A360C"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BA2E9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旧版の同意説明文書を用いて説明・同意取得を行う</w:t>
            </w:r>
          </w:p>
        </w:tc>
        <w:tc>
          <w:tcPr>
            <w:tcW w:w="3260" w:type="dxa"/>
            <w:tcBorders>
              <w:top w:val="nil"/>
              <w:left w:val="nil"/>
              <w:bottom w:val="single" w:sz="4" w:space="0" w:color="auto"/>
              <w:right w:val="single" w:sz="4" w:space="0" w:color="auto"/>
            </w:tcBorders>
            <w:shd w:val="clear" w:color="auto" w:fill="auto"/>
            <w:vAlign w:val="center"/>
            <w:hideMark/>
          </w:tcPr>
          <w:p w14:paraId="369AD49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6CD9737F" w14:textId="1AE4E98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旧版は改訂時に必ず全て廃棄する</w:t>
            </w:r>
            <w:r w:rsidRPr="00DD664A">
              <w:rPr>
                <w:rFonts w:ascii="游ゴシック Medium" w:eastAsia="游ゴシック Medium" w:hAnsi="游ゴシック Medium" w:hint="eastAsia"/>
                <w:sz w:val="20"/>
                <w:szCs w:val="20"/>
              </w:rPr>
              <w:br/>
              <w:t>施設間・研究者間で密な連絡を行い</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最新の版数・変更点について常に情報共有を行う</w:t>
            </w:r>
          </w:p>
        </w:tc>
        <w:tc>
          <w:tcPr>
            <w:tcW w:w="709" w:type="dxa"/>
            <w:tcBorders>
              <w:top w:val="nil"/>
              <w:left w:val="nil"/>
              <w:bottom w:val="single" w:sz="4" w:space="0" w:color="auto"/>
              <w:right w:val="single" w:sz="4" w:space="0" w:color="auto"/>
            </w:tcBorders>
            <w:shd w:val="clear" w:color="auto" w:fill="auto"/>
            <w:noWrap/>
            <w:vAlign w:val="center"/>
            <w:hideMark/>
          </w:tcPr>
          <w:p w14:paraId="6D30D182"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9214161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4E26A88"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06374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7D1D921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2784288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0EDDA8B7"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55786577" w14:textId="42F5F86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自施設の機関長の承認を得る前に研究を開始したり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説明・同意取得を行う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実施許可を得ていない版数の説明文書・同意取得文書を使</w:t>
            </w:r>
            <w:r w:rsidRPr="00DD664A">
              <w:rPr>
                <w:rFonts w:ascii="游ゴシック Medium" w:eastAsia="游ゴシック Medium" w:hAnsi="游ゴシック Medium" w:hint="eastAsia"/>
                <w:sz w:val="20"/>
                <w:szCs w:val="20"/>
              </w:rPr>
              <w:lastRenderedPageBreak/>
              <w:t>用する</w:t>
            </w:r>
            <w:r w:rsidR="00845F01" w:rsidRPr="00DD664A">
              <w:rPr>
                <w:rFonts w:ascii="游ゴシック Medium" w:eastAsia="游ゴシック Medium" w:hAnsi="游ゴシック Medium" w:hint="eastAsia"/>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tcPr>
          <w:p w14:paraId="06D970D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不適合の発生</w:t>
            </w:r>
          </w:p>
        </w:tc>
        <w:tc>
          <w:tcPr>
            <w:tcW w:w="4111" w:type="dxa"/>
            <w:tcBorders>
              <w:top w:val="nil"/>
              <w:left w:val="nil"/>
              <w:bottom w:val="single" w:sz="4" w:space="0" w:color="auto"/>
              <w:right w:val="single" w:sz="4" w:space="0" w:color="auto"/>
            </w:tcBorders>
            <w:shd w:val="clear" w:color="auto" w:fill="auto"/>
            <w:vAlign w:val="center"/>
          </w:tcPr>
          <w:p w14:paraId="5ECB473E" w14:textId="67CD587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中央一括審査であっても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自施設での研究実施許可を必ず得る必要があることを研究参加機関に周知する</w:t>
            </w:r>
            <w:r w:rsidR="00845F01" w:rsidRPr="00DD664A">
              <w:rPr>
                <w:rFonts w:ascii="游ゴシック Medium" w:eastAsia="游ゴシック Medium" w:hAnsi="游ゴシック Medium" w:hint="eastAsia"/>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78EC84"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016516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tcPr>
          <w:p w14:paraId="3516595F"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90865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tcPr>
          <w:p w14:paraId="356F6E0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2302420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310B88C0"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89E2C9A" w14:textId="0CAEB0E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被験者に研究内容について説明</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検討を促す時間的余裕が少ない</w:t>
            </w:r>
          </w:p>
        </w:tc>
        <w:tc>
          <w:tcPr>
            <w:tcW w:w="3260" w:type="dxa"/>
            <w:tcBorders>
              <w:top w:val="nil"/>
              <w:left w:val="nil"/>
              <w:bottom w:val="single" w:sz="4" w:space="0" w:color="auto"/>
              <w:right w:val="single" w:sz="4" w:space="0" w:color="auto"/>
            </w:tcBorders>
            <w:shd w:val="clear" w:color="auto" w:fill="auto"/>
            <w:vAlign w:val="center"/>
            <w:hideMark/>
          </w:tcPr>
          <w:p w14:paraId="1721EBA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p>
        </w:tc>
        <w:tc>
          <w:tcPr>
            <w:tcW w:w="4111" w:type="dxa"/>
            <w:tcBorders>
              <w:top w:val="nil"/>
              <w:left w:val="nil"/>
              <w:bottom w:val="single" w:sz="4" w:space="0" w:color="auto"/>
              <w:right w:val="single" w:sz="4" w:space="0" w:color="auto"/>
            </w:tcBorders>
            <w:shd w:val="clear" w:color="auto" w:fill="auto"/>
            <w:vAlign w:val="center"/>
            <w:hideMark/>
          </w:tcPr>
          <w:p w14:paraId="0B5A727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十分な検討時間と質問機会を与えられるようにプロトコルを検討する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27E5D7F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3429507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379AA999"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1909470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369130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1343155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533286E2"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289F0B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被験者および分担医師の署名と日付の記載が不完全</w:t>
            </w:r>
          </w:p>
        </w:tc>
        <w:tc>
          <w:tcPr>
            <w:tcW w:w="3260" w:type="dxa"/>
            <w:tcBorders>
              <w:top w:val="nil"/>
              <w:left w:val="nil"/>
              <w:bottom w:val="single" w:sz="4" w:space="0" w:color="auto"/>
              <w:right w:val="single" w:sz="4" w:space="0" w:color="auto"/>
            </w:tcBorders>
            <w:shd w:val="clear" w:color="auto" w:fill="auto"/>
            <w:vAlign w:val="center"/>
            <w:hideMark/>
          </w:tcPr>
          <w:p w14:paraId="20E544F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1693D4C8" w14:textId="483B732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同意文書に必ず記載が必要な事項について</w:t>
            </w:r>
            <w:r w:rsidR="009E3F00">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研究者に教育を行う</w:t>
            </w:r>
          </w:p>
        </w:tc>
        <w:tc>
          <w:tcPr>
            <w:tcW w:w="709" w:type="dxa"/>
            <w:tcBorders>
              <w:top w:val="nil"/>
              <w:left w:val="nil"/>
              <w:bottom w:val="single" w:sz="4" w:space="0" w:color="auto"/>
              <w:right w:val="single" w:sz="4" w:space="0" w:color="auto"/>
            </w:tcBorders>
            <w:shd w:val="clear" w:color="auto" w:fill="auto"/>
            <w:noWrap/>
            <w:vAlign w:val="center"/>
            <w:hideMark/>
          </w:tcPr>
          <w:p w14:paraId="4056CBB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5819884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5CD1AA6E"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3088766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7284295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605061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32931E02"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46D603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原本を紛失</w:t>
            </w:r>
          </w:p>
        </w:tc>
        <w:tc>
          <w:tcPr>
            <w:tcW w:w="3260" w:type="dxa"/>
            <w:tcBorders>
              <w:top w:val="nil"/>
              <w:left w:val="nil"/>
              <w:bottom w:val="single" w:sz="4" w:space="0" w:color="auto"/>
              <w:right w:val="single" w:sz="4" w:space="0" w:color="auto"/>
            </w:tcBorders>
            <w:shd w:val="clear" w:color="auto" w:fill="auto"/>
            <w:vAlign w:val="center"/>
            <w:hideMark/>
          </w:tcPr>
          <w:p w14:paraId="03122A0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p w14:paraId="6AE414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適切な同意取得を得ていない懸念</w:t>
            </w:r>
          </w:p>
        </w:tc>
        <w:tc>
          <w:tcPr>
            <w:tcW w:w="4111" w:type="dxa"/>
            <w:tcBorders>
              <w:top w:val="nil"/>
              <w:left w:val="nil"/>
              <w:bottom w:val="single" w:sz="4" w:space="0" w:color="auto"/>
              <w:right w:val="single" w:sz="4" w:space="0" w:color="auto"/>
            </w:tcBorders>
            <w:shd w:val="clear" w:color="auto" w:fill="auto"/>
            <w:vAlign w:val="center"/>
            <w:hideMark/>
          </w:tcPr>
          <w:p w14:paraId="4AEFB1E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同意文書原本の管理方法についてあらかじめよく教育を行う</w:t>
            </w:r>
          </w:p>
          <w:p w14:paraId="6888A67C" w14:textId="4E94BB1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同意取得時のカルテ記載（研究課題名</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説明文書版数</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同意取得日）やコピーのスキャン保存による記録のバックアップを行う（原本の代用にはならないが</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適切に同意取得を行ったことの証明となりえる）</w:t>
            </w:r>
          </w:p>
        </w:tc>
        <w:tc>
          <w:tcPr>
            <w:tcW w:w="709" w:type="dxa"/>
            <w:tcBorders>
              <w:top w:val="nil"/>
              <w:left w:val="nil"/>
              <w:bottom w:val="single" w:sz="4" w:space="0" w:color="auto"/>
              <w:right w:val="single" w:sz="4" w:space="0" w:color="auto"/>
            </w:tcBorders>
            <w:shd w:val="clear" w:color="auto" w:fill="auto"/>
            <w:noWrap/>
            <w:vAlign w:val="center"/>
            <w:hideMark/>
          </w:tcPr>
          <w:p w14:paraId="5D67CC6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0540555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219275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1194029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A081179"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6760445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42C83537"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0F2FE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不適切な代諾者から同意取得をする</w:t>
            </w:r>
          </w:p>
        </w:tc>
        <w:tc>
          <w:tcPr>
            <w:tcW w:w="3260" w:type="dxa"/>
            <w:tcBorders>
              <w:top w:val="nil"/>
              <w:left w:val="nil"/>
              <w:bottom w:val="single" w:sz="4" w:space="0" w:color="auto"/>
              <w:right w:val="single" w:sz="4" w:space="0" w:color="auto"/>
            </w:tcBorders>
            <w:shd w:val="clear" w:color="auto" w:fill="auto"/>
            <w:vAlign w:val="center"/>
            <w:hideMark/>
          </w:tcPr>
          <w:p w14:paraId="1516A0CB" w14:textId="125D730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20234A63" w14:textId="10060ABE"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代諾者となりうる範囲についてあらかじめ確認し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04E98C1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4218802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EB0E75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9375138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3A7ADE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312377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D960C7" w:rsidRPr="00DD664A" w14:paraId="5A535BD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5AE49D6"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割付</w:t>
            </w:r>
          </w:p>
        </w:tc>
      </w:tr>
      <w:tr w:rsidR="00C54D5B" w:rsidRPr="00DD664A" w14:paraId="63A30305"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AF699A0" w14:textId="43C637C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事前に次の割付群が容易に予想できてしまう</w:t>
            </w:r>
          </w:p>
        </w:tc>
        <w:tc>
          <w:tcPr>
            <w:tcW w:w="3260" w:type="dxa"/>
            <w:tcBorders>
              <w:top w:val="nil"/>
              <w:left w:val="nil"/>
              <w:bottom w:val="single" w:sz="4" w:space="0" w:color="auto"/>
              <w:right w:val="single" w:sz="4" w:space="0" w:color="auto"/>
            </w:tcBorders>
            <w:shd w:val="clear" w:color="auto" w:fill="auto"/>
            <w:vAlign w:val="center"/>
            <w:hideMark/>
          </w:tcPr>
          <w:p w14:paraId="7DA87F7F"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71705F25" w14:textId="46351662"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vAlign w:val="center"/>
            <w:hideMark/>
          </w:tcPr>
          <w:p w14:paraId="7EFF0E5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割付の隠蔽化の方法について検討する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19D62235"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8386086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6EB15CF"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9832244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3B075C6"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0042723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227A77A7"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FB7CBB3" w14:textId="75F1C4B4"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治療者や評価者が容易にいずれの群かを予想できてしまう</w:t>
            </w:r>
          </w:p>
        </w:tc>
        <w:tc>
          <w:tcPr>
            <w:tcW w:w="3260" w:type="dxa"/>
            <w:tcBorders>
              <w:top w:val="nil"/>
              <w:left w:val="nil"/>
              <w:bottom w:val="single" w:sz="4" w:space="0" w:color="auto"/>
              <w:right w:val="single" w:sz="4" w:space="0" w:color="auto"/>
            </w:tcBorders>
            <w:shd w:val="clear" w:color="auto" w:fill="auto"/>
            <w:vAlign w:val="center"/>
            <w:hideMark/>
          </w:tcPr>
          <w:p w14:paraId="05702BD8"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490EA004" w14:textId="04D1F35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vAlign w:val="center"/>
            <w:hideMark/>
          </w:tcPr>
          <w:p w14:paraId="511D9B62" w14:textId="75177A0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割付の盲検化の方法について検討する（被験者・治療者には盲検できずとも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評価者や解析担当者には盲検できることがあります）</w:t>
            </w:r>
          </w:p>
        </w:tc>
        <w:tc>
          <w:tcPr>
            <w:tcW w:w="709" w:type="dxa"/>
            <w:tcBorders>
              <w:top w:val="nil"/>
              <w:left w:val="nil"/>
              <w:bottom w:val="single" w:sz="4" w:space="0" w:color="auto"/>
              <w:right w:val="single" w:sz="4" w:space="0" w:color="auto"/>
            </w:tcBorders>
            <w:shd w:val="clear" w:color="auto" w:fill="auto"/>
            <w:noWrap/>
            <w:vAlign w:val="center"/>
            <w:hideMark/>
          </w:tcPr>
          <w:p w14:paraId="77DEE7F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612321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3D753DF4"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1342110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5D68A0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6782303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D960C7" w:rsidRPr="00DD664A" w14:paraId="5967BB74"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F4D0939"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治療内容・安全性</w:t>
            </w:r>
          </w:p>
        </w:tc>
      </w:tr>
      <w:tr w:rsidR="00C54D5B" w:rsidRPr="00DD664A" w14:paraId="4EF28E4B"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B8F329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併用禁止治療が多い</w:t>
            </w:r>
          </w:p>
        </w:tc>
        <w:tc>
          <w:tcPr>
            <w:tcW w:w="3260" w:type="dxa"/>
            <w:tcBorders>
              <w:top w:val="nil"/>
              <w:left w:val="nil"/>
              <w:bottom w:val="single" w:sz="4" w:space="0" w:color="auto"/>
              <w:right w:val="single" w:sz="4" w:space="0" w:color="auto"/>
            </w:tcBorders>
            <w:shd w:val="clear" w:color="auto" w:fill="auto"/>
            <w:vAlign w:val="center"/>
            <w:hideMark/>
          </w:tcPr>
          <w:p w14:paraId="3F95E3A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744BCBC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併用禁止が必要か再検討する</w:t>
            </w:r>
            <w:r w:rsidRPr="00DD664A">
              <w:rPr>
                <w:rFonts w:ascii="游ゴシック Medium" w:eastAsia="游ゴシック Medium" w:hAnsi="游ゴシック Medium" w:hint="eastAsia"/>
                <w:sz w:val="20"/>
                <w:szCs w:val="20"/>
              </w:rPr>
              <w:br/>
              <w:t>併用禁止治療の存在について院内全体に周知する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1AD61F30"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0434845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23773268"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0148312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ED57B9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425404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1BC1947E"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A49AF8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他院で併用禁止治療が行われてしまう</w:t>
            </w:r>
          </w:p>
        </w:tc>
        <w:tc>
          <w:tcPr>
            <w:tcW w:w="3260" w:type="dxa"/>
            <w:tcBorders>
              <w:top w:val="nil"/>
              <w:left w:val="nil"/>
              <w:bottom w:val="single" w:sz="4" w:space="0" w:color="auto"/>
              <w:right w:val="single" w:sz="4" w:space="0" w:color="auto"/>
            </w:tcBorders>
            <w:shd w:val="clear" w:color="auto" w:fill="auto"/>
            <w:vAlign w:val="center"/>
            <w:hideMark/>
          </w:tcPr>
          <w:p w14:paraId="07E0D26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56F4578A" w14:textId="0D1312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他院受診時にも臨床試験に参加中であることが伝わるよう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 xml:space="preserve">被験者によく説明する または </w:t>
            </w:r>
            <w:r w:rsidR="00A4196C" w:rsidRPr="00DD664A">
              <w:rPr>
                <w:rFonts w:ascii="游ゴシック Medium" w:eastAsia="游ゴシック Medium" w:hAnsi="游ゴシック Medium" w:hint="eastAsia"/>
                <w:sz w:val="20"/>
                <w:szCs w:val="20"/>
              </w:rPr>
              <w:t>臨床</w:t>
            </w:r>
            <w:r w:rsidRPr="00DD664A">
              <w:rPr>
                <w:rFonts w:ascii="游ゴシック Medium" w:eastAsia="游ゴシック Medium" w:hAnsi="游ゴシック Medium" w:hint="eastAsia"/>
                <w:sz w:val="20"/>
                <w:szCs w:val="20"/>
              </w:rPr>
              <w:t>試験参加カード等を交付</w:t>
            </w:r>
            <w:r w:rsidR="006313FD">
              <w:rPr>
                <w:rFonts w:ascii="游ゴシック Medium" w:eastAsia="游ゴシック Medium" w:hAnsi="游ゴシック Medium" w:hint="eastAsia"/>
                <w:sz w:val="20"/>
                <w:szCs w:val="20"/>
              </w:rPr>
              <w:t>する</w:t>
            </w:r>
          </w:p>
        </w:tc>
        <w:tc>
          <w:tcPr>
            <w:tcW w:w="709" w:type="dxa"/>
            <w:tcBorders>
              <w:top w:val="nil"/>
              <w:left w:val="nil"/>
              <w:bottom w:val="single" w:sz="4" w:space="0" w:color="auto"/>
              <w:right w:val="single" w:sz="4" w:space="0" w:color="auto"/>
            </w:tcBorders>
            <w:shd w:val="clear" w:color="auto" w:fill="auto"/>
            <w:noWrap/>
            <w:vAlign w:val="center"/>
            <w:hideMark/>
          </w:tcPr>
          <w:p w14:paraId="76CF23B8"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2690641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39A3AD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514350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ECFFA49"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5934543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473619EB"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C6A74A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内服量やタイミングを間違える</w:t>
            </w:r>
          </w:p>
        </w:tc>
        <w:tc>
          <w:tcPr>
            <w:tcW w:w="3260" w:type="dxa"/>
            <w:tcBorders>
              <w:top w:val="nil"/>
              <w:left w:val="nil"/>
              <w:bottom w:val="single" w:sz="4" w:space="0" w:color="auto"/>
              <w:right w:val="single" w:sz="4" w:space="0" w:color="auto"/>
            </w:tcBorders>
            <w:shd w:val="clear" w:color="auto" w:fill="auto"/>
            <w:vAlign w:val="center"/>
            <w:hideMark/>
          </w:tcPr>
          <w:p w14:paraId="4B0ACE9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shd w:val="clear" w:color="auto" w:fill="auto"/>
            <w:vAlign w:val="center"/>
            <w:hideMark/>
          </w:tcPr>
          <w:p w14:paraId="78A444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被験者によく説明を行う</w:t>
            </w:r>
          </w:p>
          <w:p w14:paraId="50D5A41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服薬日誌を作成し交付する</w:t>
            </w:r>
          </w:p>
        </w:tc>
        <w:tc>
          <w:tcPr>
            <w:tcW w:w="709" w:type="dxa"/>
            <w:tcBorders>
              <w:top w:val="nil"/>
              <w:left w:val="nil"/>
              <w:bottom w:val="single" w:sz="4" w:space="0" w:color="auto"/>
              <w:right w:val="single" w:sz="4" w:space="0" w:color="auto"/>
            </w:tcBorders>
            <w:shd w:val="clear" w:color="auto" w:fill="auto"/>
            <w:noWrap/>
            <w:vAlign w:val="center"/>
            <w:hideMark/>
          </w:tcPr>
          <w:p w14:paraId="2F03D52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2004215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114FCC1"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3801611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D314BCF"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0776000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1D8B1A85" w14:textId="77777777" w:rsidTr="009B732A">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18D1E6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研究者自身で試験薬等を管理する必要がある</w:t>
            </w:r>
          </w:p>
        </w:tc>
        <w:tc>
          <w:tcPr>
            <w:tcW w:w="3260" w:type="dxa"/>
            <w:tcBorders>
              <w:top w:val="nil"/>
              <w:left w:val="nil"/>
              <w:bottom w:val="single" w:sz="4" w:space="0" w:color="auto"/>
              <w:right w:val="single" w:sz="4" w:space="0" w:color="auto"/>
            </w:tcBorders>
            <w:shd w:val="clear" w:color="auto" w:fill="auto"/>
            <w:noWrap/>
            <w:vAlign w:val="center"/>
            <w:hideMark/>
          </w:tcPr>
          <w:p w14:paraId="1DD4C4B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薬剤の変性や紛失</w:t>
            </w:r>
          </w:p>
        </w:tc>
        <w:tc>
          <w:tcPr>
            <w:tcW w:w="4111" w:type="dxa"/>
            <w:tcBorders>
              <w:top w:val="nil"/>
              <w:left w:val="nil"/>
              <w:bottom w:val="single" w:sz="4" w:space="0" w:color="auto"/>
              <w:right w:val="single" w:sz="4" w:space="0" w:color="auto"/>
            </w:tcBorders>
            <w:shd w:val="clear" w:color="auto" w:fill="auto"/>
            <w:noWrap/>
            <w:vAlign w:val="center"/>
            <w:hideMark/>
          </w:tcPr>
          <w:p w14:paraId="068C66A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薬剤の管理体制についてあらかじめ十分に検討する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534AA111"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314572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111F88E"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745095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9794CFB"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8530709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02F7FA95"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C8511E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試験薬は未承認である or 試験治療は有害事象のリスクが高い or 初めて対象集団に投与する</w:t>
            </w:r>
          </w:p>
        </w:tc>
        <w:tc>
          <w:tcPr>
            <w:tcW w:w="3260" w:type="dxa"/>
            <w:tcBorders>
              <w:top w:val="nil"/>
              <w:left w:val="nil"/>
              <w:bottom w:val="single" w:sz="4" w:space="0" w:color="auto"/>
              <w:right w:val="single" w:sz="4" w:space="0" w:color="auto"/>
            </w:tcBorders>
            <w:shd w:val="clear" w:color="auto" w:fill="auto"/>
            <w:noWrap/>
            <w:vAlign w:val="center"/>
            <w:hideMark/>
          </w:tcPr>
          <w:p w14:paraId="180D47A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50829F1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不測の有害事象が発生した際の対応について十分に検討する</w:t>
            </w:r>
            <w:r w:rsidRPr="00DD664A">
              <w:rPr>
                <w:rFonts w:ascii="游ゴシック Medium" w:eastAsia="游ゴシック Medium" w:hAnsi="游ゴシック Medium" w:hint="eastAsia"/>
                <w:sz w:val="20"/>
                <w:szCs w:val="20"/>
              </w:rPr>
              <w:br/>
              <w:t>被験者の安全性を十分にモニタリングできるようなプロトコルか検討する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3E1D415E"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1149738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3618619"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7046959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F62237B"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872088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71FA2EC1" w14:textId="77777777" w:rsidTr="009B732A">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E54D1E2" w14:textId="47E79BD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試験治療は併用治療が行われることが多く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相互作用等に注意が必要</w:t>
            </w:r>
          </w:p>
        </w:tc>
        <w:tc>
          <w:tcPr>
            <w:tcW w:w="3260" w:type="dxa"/>
            <w:tcBorders>
              <w:top w:val="nil"/>
              <w:left w:val="nil"/>
              <w:bottom w:val="single" w:sz="4" w:space="0" w:color="auto"/>
              <w:right w:val="single" w:sz="4" w:space="0" w:color="auto"/>
            </w:tcBorders>
            <w:shd w:val="clear" w:color="auto" w:fill="auto"/>
            <w:noWrap/>
            <w:vAlign w:val="center"/>
            <w:hideMark/>
          </w:tcPr>
          <w:p w14:paraId="1704CE4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不測の有害事象の発生</w:t>
            </w:r>
          </w:p>
        </w:tc>
        <w:tc>
          <w:tcPr>
            <w:tcW w:w="4111" w:type="dxa"/>
            <w:tcBorders>
              <w:top w:val="nil"/>
              <w:left w:val="nil"/>
              <w:bottom w:val="single" w:sz="4" w:space="0" w:color="auto"/>
              <w:right w:val="single" w:sz="4" w:space="0" w:color="auto"/>
            </w:tcBorders>
            <w:shd w:val="clear" w:color="auto" w:fill="auto"/>
            <w:noWrap/>
            <w:vAlign w:val="center"/>
            <w:hideMark/>
          </w:tcPr>
          <w:p w14:paraId="2E6B52D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併用治療の禁止をすべきか検討する</w:t>
            </w:r>
          </w:p>
        </w:tc>
        <w:tc>
          <w:tcPr>
            <w:tcW w:w="709" w:type="dxa"/>
            <w:tcBorders>
              <w:top w:val="nil"/>
              <w:left w:val="nil"/>
              <w:bottom w:val="single" w:sz="4" w:space="0" w:color="auto"/>
              <w:right w:val="single" w:sz="4" w:space="0" w:color="auto"/>
            </w:tcBorders>
            <w:shd w:val="clear" w:color="auto" w:fill="auto"/>
            <w:noWrap/>
            <w:vAlign w:val="center"/>
            <w:hideMark/>
          </w:tcPr>
          <w:p w14:paraId="6655C70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4495708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3C1A8AC"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4572486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3770806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4184749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325B3675"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5E08552" w14:textId="36A3830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被験者が他の医療機関を救急受診したため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有害事象の発生が把握できない</w:t>
            </w:r>
          </w:p>
        </w:tc>
        <w:tc>
          <w:tcPr>
            <w:tcW w:w="3260" w:type="dxa"/>
            <w:tcBorders>
              <w:top w:val="nil"/>
              <w:left w:val="nil"/>
              <w:bottom w:val="single" w:sz="4" w:space="0" w:color="auto"/>
              <w:right w:val="single" w:sz="4" w:space="0" w:color="auto"/>
            </w:tcBorders>
            <w:shd w:val="clear" w:color="auto" w:fill="auto"/>
            <w:noWrap/>
            <w:vAlign w:val="center"/>
            <w:hideMark/>
          </w:tcPr>
          <w:p w14:paraId="3167612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766A5C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被験者とも試験参加中の体調不良時や救急受診時等の動きについてあらかじめよく説明と情報共有を行う</w:t>
            </w:r>
          </w:p>
          <w:p w14:paraId="6606B7C8" w14:textId="0C7B0FCD" w:rsidR="00992146" w:rsidRPr="00DD664A" w:rsidRDefault="00992146"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臨床試験参加カード等を活用する</w:t>
            </w:r>
          </w:p>
        </w:tc>
        <w:tc>
          <w:tcPr>
            <w:tcW w:w="709" w:type="dxa"/>
            <w:tcBorders>
              <w:top w:val="nil"/>
              <w:left w:val="nil"/>
              <w:bottom w:val="single" w:sz="4" w:space="0" w:color="auto"/>
              <w:right w:val="single" w:sz="4" w:space="0" w:color="auto"/>
            </w:tcBorders>
            <w:shd w:val="clear" w:color="auto" w:fill="auto"/>
            <w:noWrap/>
            <w:vAlign w:val="center"/>
            <w:hideMark/>
          </w:tcPr>
          <w:p w14:paraId="2AC570B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010995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381D606"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9715533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6FC913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020152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467D8E1B"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044F3A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夜間休日の緊急連絡先が不明である</w:t>
            </w:r>
          </w:p>
        </w:tc>
        <w:tc>
          <w:tcPr>
            <w:tcW w:w="3260" w:type="dxa"/>
            <w:tcBorders>
              <w:top w:val="nil"/>
              <w:left w:val="nil"/>
              <w:bottom w:val="single" w:sz="4" w:space="0" w:color="auto"/>
              <w:right w:val="single" w:sz="4" w:space="0" w:color="auto"/>
            </w:tcBorders>
            <w:shd w:val="clear" w:color="auto" w:fill="auto"/>
            <w:noWrap/>
            <w:vAlign w:val="center"/>
            <w:hideMark/>
          </w:tcPr>
          <w:p w14:paraId="2045378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1A6EE2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有害事象発生時の24時間対応可能なフローについて事前に設定する</w:t>
            </w:r>
          </w:p>
        </w:tc>
        <w:tc>
          <w:tcPr>
            <w:tcW w:w="709" w:type="dxa"/>
            <w:tcBorders>
              <w:top w:val="nil"/>
              <w:left w:val="nil"/>
              <w:bottom w:val="single" w:sz="4" w:space="0" w:color="auto"/>
              <w:right w:val="single" w:sz="4" w:space="0" w:color="auto"/>
            </w:tcBorders>
            <w:shd w:val="clear" w:color="auto" w:fill="auto"/>
            <w:noWrap/>
            <w:vAlign w:val="center"/>
            <w:hideMark/>
          </w:tcPr>
          <w:p w14:paraId="2AF4EAEC"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8594030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10E53B1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559823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5180B7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213375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2CD6BD42"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9C177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有害事象発生の報告が研究責任医師に迅速になされない</w:t>
            </w:r>
          </w:p>
        </w:tc>
        <w:tc>
          <w:tcPr>
            <w:tcW w:w="3260" w:type="dxa"/>
            <w:tcBorders>
              <w:top w:val="nil"/>
              <w:left w:val="nil"/>
              <w:bottom w:val="single" w:sz="4" w:space="0" w:color="auto"/>
              <w:right w:val="single" w:sz="4" w:space="0" w:color="auto"/>
            </w:tcBorders>
            <w:shd w:val="clear" w:color="auto" w:fill="auto"/>
            <w:noWrap/>
            <w:vAlign w:val="center"/>
            <w:hideMark/>
          </w:tcPr>
          <w:p w14:paraId="6E13481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4A41C6F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有害事象発生時の研究者間の報告体制について事前に設定する</w:t>
            </w:r>
          </w:p>
          <w:p w14:paraId="74C17038" w14:textId="54749319" w:rsidR="009238FF" w:rsidRPr="00DD664A" w:rsidRDefault="00E1725F"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電子カルテ上の付箋や</w:t>
            </w:r>
            <w:r w:rsidR="009238FF" w:rsidRPr="00DD664A">
              <w:rPr>
                <w:rFonts w:ascii="游ゴシック Medium" w:eastAsia="游ゴシック Medium" w:hAnsi="游ゴシック Medium" w:hint="eastAsia"/>
                <w:sz w:val="20"/>
                <w:szCs w:val="20"/>
              </w:rPr>
              <w:t>臨床試験参加カード等を活用</w:t>
            </w:r>
            <w:r w:rsidRPr="00DD664A">
              <w:rPr>
                <w:rFonts w:ascii="游ゴシック Medium" w:eastAsia="游ゴシック Medium" w:hAnsi="游ゴシック Medium" w:hint="eastAsia"/>
                <w:sz w:val="20"/>
                <w:szCs w:val="20"/>
              </w:rPr>
              <w:t>し</w:t>
            </w:r>
            <w:r w:rsidRPr="00DD664A">
              <w:rPr>
                <w:rFonts w:ascii="游ゴシック Medium" w:eastAsia="游ゴシック Medium" w:hAnsi="游ゴシック Medium"/>
                <w:sz w:val="20"/>
                <w:szCs w:val="20"/>
              </w:rPr>
              <w:t xml:space="preserve">, </w:t>
            </w:r>
            <w:r w:rsidRPr="00DD664A">
              <w:rPr>
                <w:rFonts w:ascii="游ゴシック Medium" w:eastAsia="游ゴシック Medium" w:hAnsi="游ゴシック Medium" w:hint="eastAsia"/>
                <w:sz w:val="20"/>
                <w:szCs w:val="20"/>
              </w:rPr>
              <w:t>他診療科医師にも周知する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3BFB1AD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540536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2B4185BF"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5396002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BB4A97C"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3228861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013B0725"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5276431" w14:textId="32BAAA5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 xml:space="preserve">中止基準が曖昧 </w:t>
            </w:r>
            <w:r w:rsidRPr="00DD664A">
              <w:rPr>
                <w:rFonts w:ascii="游ゴシック Medium" w:eastAsia="游ゴシック Medium" w:hAnsi="游ゴシック Medium"/>
                <w:sz w:val="20"/>
                <w:szCs w:val="20"/>
              </w:rPr>
              <w:t xml:space="preserve">or </w:t>
            </w:r>
            <w:r w:rsidRPr="00DD664A">
              <w:rPr>
                <w:rFonts w:ascii="游ゴシック Medium" w:eastAsia="游ゴシック Medium" w:hAnsi="游ゴシック Medium" w:hint="eastAsia"/>
                <w:sz w:val="20"/>
                <w:szCs w:val="20"/>
              </w:rPr>
              <w:t>適切でないために</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試験中止の判断が遅れる</w:t>
            </w:r>
          </w:p>
        </w:tc>
        <w:tc>
          <w:tcPr>
            <w:tcW w:w="3260" w:type="dxa"/>
            <w:tcBorders>
              <w:top w:val="nil"/>
              <w:left w:val="nil"/>
              <w:bottom w:val="single" w:sz="4" w:space="0" w:color="auto"/>
              <w:right w:val="single" w:sz="4" w:space="0" w:color="auto"/>
            </w:tcBorders>
            <w:shd w:val="clear" w:color="auto" w:fill="auto"/>
            <w:noWrap/>
            <w:vAlign w:val="center"/>
            <w:hideMark/>
          </w:tcPr>
          <w:p w14:paraId="133B962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shd w:val="clear" w:color="auto" w:fill="auto"/>
            <w:vAlign w:val="center"/>
            <w:hideMark/>
          </w:tcPr>
          <w:p w14:paraId="6FFB19CC" w14:textId="479ED43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中止基準は明瞭でかつ適切な基準とし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重篤な有害事象の発生につながる前に把握・中止できるようにする</w:t>
            </w:r>
          </w:p>
        </w:tc>
        <w:tc>
          <w:tcPr>
            <w:tcW w:w="709" w:type="dxa"/>
            <w:tcBorders>
              <w:top w:val="nil"/>
              <w:left w:val="nil"/>
              <w:bottom w:val="single" w:sz="4" w:space="0" w:color="auto"/>
              <w:right w:val="single" w:sz="4" w:space="0" w:color="auto"/>
            </w:tcBorders>
            <w:shd w:val="clear" w:color="auto" w:fill="auto"/>
            <w:noWrap/>
            <w:vAlign w:val="center"/>
            <w:hideMark/>
          </w:tcPr>
          <w:p w14:paraId="0F198E9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9850157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27FE47C"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9840661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F6D5AA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4577739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D960C7" w:rsidRPr="00DD664A" w14:paraId="6A29324F"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8DC772"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研究実施体制</w:t>
            </w:r>
          </w:p>
        </w:tc>
      </w:tr>
      <w:tr w:rsidR="00C54D5B" w:rsidRPr="00DD664A" w14:paraId="4CB54186"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97BFA7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多施設共同研究である</w:t>
            </w:r>
          </w:p>
        </w:tc>
        <w:tc>
          <w:tcPr>
            <w:tcW w:w="3260" w:type="dxa"/>
            <w:tcBorders>
              <w:top w:val="nil"/>
              <w:left w:val="nil"/>
              <w:bottom w:val="single" w:sz="4" w:space="0" w:color="auto"/>
              <w:right w:val="single" w:sz="4" w:space="0" w:color="auto"/>
            </w:tcBorders>
            <w:shd w:val="clear" w:color="auto" w:fill="auto"/>
            <w:vAlign w:val="center"/>
            <w:hideMark/>
          </w:tcPr>
          <w:p w14:paraId="34443AB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shd w:val="clear" w:color="auto" w:fill="auto"/>
            <w:noWrap/>
            <w:vAlign w:val="center"/>
            <w:hideMark/>
          </w:tcPr>
          <w:p w14:paraId="388D3AA6" w14:textId="516BD45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特に臨床研究経験の少ない施設が参加する場合には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事前ミーティングや定期ミーティングを行うなどして実施状況について密なコミュニケーションを行う</w:t>
            </w:r>
          </w:p>
        </w:tc>
        <w:tc>
          <w:tcPr>
            <w:tcW w:w="709" w:type="dxa"/>
            <w:tcBorders>
              <w:top w:val="nil"/>
              <w:left w:val="nil"/>
              <w:bottom w:val="single" w:sz="4" w:space="0" w:color="auto"/>
              <w:right w:val="single" w:sz="4" w:space="0" w:color="auto"/>
            </w:tcBorders>
            <w:shd w:val="clear" w:color="auto" w:fill="auto"/>
            <w:noWrap/>
            <w:vAlign w:val="center"/>
            <w:hideMark/>
          </w:tcPr>
          <w:p w14:paraId="1D0FC6A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765788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145A28F"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913503"/>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6779F4E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206297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519F9B32"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09F7D6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十分な研究分担者や研究協力者の参画が得られない</w:t>
            </w:r>
          </w:p>
        </w:tc>
        <w:tc>
          <w:tcPr>
            <w:tcW w:w="3260" w:type="dxa"/>
            <w:tcBorders>
              <w:top w:val="nil"/>
              <w:left w:val="nil"/>
              <w:bottom w:val="single" w:sz="4" w:space="0" w:color="auto"/>
              <w:right w:val="single" w:sz="4" w:space="0" w:color="auto"/>
            </w:tcBorders>
            <w:shd w:val="clear" w:color="auto" w:fill="auto"/>
            <w:vAlign w:val="center"/>
            <w:hideMark/>
          </w:tcPr>
          <w:p w14:paraId="619BD74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研究中止</w:t>
            </w:r>
          </w:p>
        </w:tc>
        <w:tc>
          <w:tcPr>
            <w:tcW w:w="4111" w:type="dxa"/>
            <w:tcBorders>
              <w:top w:val="nil"/>
              <w:left w:val="nil"/>
              <w:bottom w:val="single" w:sz="4" w:space="0" w:color="auto"/>
              <w:right w:val="single" w:sz="4" w:space="0" w:color="auto"/>
            </w:tcBorders>
            <w:shd w:val="clear" w:color="auto" w:fill="auto"/>
            <w:noWrap/>
            <w:vAlign w:val="center"/>
            <w:hideMark/>
          </w:tcPr>
          <w:p w14:paraId="329F85DB" w14:textId="09FB408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無理な実施体制の下での研究実施は重大な不適合事案の発生につながる恐れが大きいため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実施体制についてよく見直す</w:t>
            </w:r>
          </w:p>
        </w:tc>
        <w:tc>
          <w:tcPr>
            <w:tcW w:w="709" w:type="dxa"/>
            <w:tcBorders>
              <w:top w:val="nil"/>
              <w:left w:val="nil"/>
              <w:bottom w:val="single" w:sz="4" w:space="0" w:color="auto"/>
              <w:right w:val="single" w:sz="4" w:space="0" w:color="auto"/>
            </w:tcBorders>
            <w:shd w:val="clear" w:color="auto" w:fill="auto"/>
            <w:noWrap/>
            <w:vAlign w:val="center"/>
            <w:hideMark/>
          </w:tcPr>
          <w:p w14:paraId="2CDEF714"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5045670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00B98FE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324794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69D2A8B8"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076255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6466CADE"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311B83C" w14:textId="716ACC9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評価項目の定義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評価時期</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評価方法</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評価者が曖昧である</w:t>
            </w:r>
          </w:p>
        </w:tc>
        <w:tc>
          <w:tcPr>
            <w:tcW w:w="3260" w:type="dxa"/>
            <w:tcBorders>
              <w:top w:val="nil"/>
              <w:left w:val="nil"/>
              <w:bottom w:val="single" w:sz="4" w:space="0" w:color="auto"/>
              <w:right w:val="single" w:sz="4" w:space="0" w:color="auto"/>
            </w:tcBorders>
            <w:shd w:val="clear" w:color="auto" w:fill="auto"/>
            <w:vAlign w:val="center"/>
            <w:hideMark/>
          </w:tcPr>
          <w:p w14:paraId="09D5C5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検出力の低下（研究失敗）</w:t>
            </w:r>
          </w:p>
        </w:tc>
        <w:tc>
          <w:tcPr>
            <w:tcW w:w="4111" w:type="dxa"/>
            <w:tcBorders>
              <w:top w:val="nil"/>
              <w:left w:val="nil"/>
              <w:bottom w:val="single" w:sz="4" w:space="0" w:color="auto"/>
              <w:right w:val="single" w:sz="4" w:space="0" w:color="auto"/>
            </w:tcBorders>
            <w:shd w:val="clear" w:color="auto" w:fill="auto"/>
            <w:noWrap/>
            <w:vAlign w:val="center"/>
            <w:hideMark/>
          </w:tcPr>
          <w:p w14:paraId="68FE8C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評価項目の評価についてはその定義や測定方法について詳細に規定する</w:t>
            </w:r>
          </w:p>
        </w:tc>
        <w:tc>
          <w:tcPr>
            <w:tcW w:w="709" w:type="dxa"/>
            <w:tcBorders>
              <w:top w:val="nil"/>
              <w:left w:val="nil"/>
              <w:bottom w:val="single" w:sz="4" w:space="0" w:color="auto"/>
              <w:right w:val="single" w:sz="4" w:space="0" w:color="auto"/>
            </w:tcBorders>
            <w:shd w:val="clear" w:color="auto" w:fill="auto"/>
            <w:noWrap/>
            <w:vAlign w:val="center"/>
            <w:hideMark/>
          </w:tcPr>
          <w:p w14:paraId="08615542"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02488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19108C6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621210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AE6696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7487760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4D0C7BC6"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6818BC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日常診療の手順を大きく超える</w:t>
            </w:r>
          </w:p>
        </w:tc>
        <w:tc>
          <w:tcPr>
            <w:tcW w:w="3260" w:type="dxa"/>
            <w:tcBorders>
              <w:top w:val="nil"/>
              <w:left w:val="nil"/>
              <w:bottom w:val="single" w:sz="4" w:space="0" w:color="auto"/>
              <w:right w:val="single" w:sz="4" w:space="0" w:color="auto"/>
            </w:tcBorders>
            <w:shd w:val="clear" w:color="auto" w:fill="auto"/>
            <w:vAlign w:val="center"/>
            <w:hideMark/>
          </w:tcPr>
          <w:p w14:paraId="42DD19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shd w:val="clear" w:color="auto" w:fill="auto"/>
            <w:vAlign w:val="center"/>
            <w:hideMark/>
          </w:tcPr>
          <w:p w14:paraId="372A2D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日常診療では通常行わない検査等については必要最低限に留める</w:t>
            </w:r>
            <w:r w:rsidRPr="00DD664A">
              <w:rPr>
                <w:rFonts w:ascii="游ゴシック Medium" w:eastAsia="游ゴシック Medium" w:hAnsi="游ゴシック Medium" w:hint="eastAsia"/>
                <w:sz w:val="20"/>
                <w:szCs w:val="20"/>
              </w:rPr>
              <w:br/>
              <w:t>研究で行う検査・治療等の手順については施設間・研究者間で曖昧な点が残らないように事前にトレーニングを行う</w:t>
            </w:r>
          </w:p>
        </w:tc>
        <w:tc>
          <w:tcPr>
            <w:tcW w:w="709" w:type="dxa"/>
            <w:tcBorders>
              <w:top w:val="nil"/>
              <w:left w:val="nil"/>
              <w:bottom w:val="single" w:sz="4" w:space="0" w:color="auto"/>
              <w:right w:val="single" w:sz="4" w:space="0" w:color="auto"/>
            </w:tcBorders>
            <w:shd w:val="clear" w:color="auto" w:fill="auto"/>
            <w:noWrap/>
            <w:vAlign w:val="center"/>
            <w:hideMark/>
          </w:tcPr>
          <w:p w14:paraId="6820B4A8"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543761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9BF887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8879922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3E32B99"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6792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1F451A17" w14:textId="77777777" w:rsidTr="009B732A">
        <w:trPr>
          <w:trHeight w:val="126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2F54A0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統計解析手順が曖昧である　あるいは　よく理解できていない</w:t>
            </w:r>
          </w:p>
        </w:tc>
        <w:tc>
          <w:tcPr>
            <w:tcW w:w="3260" w:type="dxa"/>
            <w:tcBorders>
              <w:top w:val="nil"/>
              <w:left w:val="nil"/>
              <w:bottom w:val="single" w:sz="4" w:space="0" w:color="auto"/>
              <w:right w:val="single" w:sz="4" w:space="0" w:color="auto"/>
            </w:tcBorders>
            <w:shd w:val="clear" w:color="auto" w:fill="auto"/>
            <w:vAlign w:val="center"/>
            <w:hideMark/>
          </w:tcPr>
          <w:p w14:paraId="472696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事前設計した解析手順からの逸脱</w:t>
            </w:r>
            <w:r w:rsidRPr="00DD664A">
              <w:rPr>
                <w:rFonts w:ascii="游ゴシック Medium" w:eastAsia="游ゴシック Medium" w:hAnsi="游ゴシック Medium" w:hint="eastAsia"/>
                <w:sz w:val="20"/>
                <w:szCs w:val="20"/>
              </w:rPr>
              <w:br/>
              <w:t>重要な解析が事後解析扱いとなり研究の質が低下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sz w:val="20"/>
                <w:szCs w:val="20"/>
              </w:rPr>
              <w:lastRenderedPageBreak/>
              <w:t>研究失敗</w:t>
            </w:r>
          </w:p>
        </w:tc>
        <w:tc>
          <w:tcPr>
            <w:tcW w:w="4111" w:type="dxa"/>
            <w:tcBorders>
              <w:top w:val="nil"/>
              <w:left w:val="nil"/>
              <w:bottom w:val="single" w:sz="4" w:space="0" w:color="auto"/>
              <w:right w:val="single" w:sz="4" w:space="0" w:color="auto"/>
            </w:tcBorders>
            <w:shd w:val="clear" w:color="auto" w:fill="auto"/>
            <w:noWrap/>
            <w:vAlign w:val="center"/>
            <w:hideMark/>
          </w:tcPr>
          <w:p w14:paraId="2E68E5A6" w14:textId="5DC7942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曖昧な点がないように統計解析手順についてはよく検討し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必要であれば事前に統計コンサルテーションを受けること</w:t>
            </w:r>
          </w:p>
        </w:tc>
        <w:tc>
          <w:tcPr>
            <w:tcW w:w="709" w:type="dxa"/>
            <w:tcBorders>
              <w:top w:val="nil"/>
              <w:left w:val="nil"/>
              <w:bottom w:val="single" w:sz="4" w:space="0" w:color="auto"/>
              <w:right w:val="single" w:sz="4" w:space="0" w:color="auto"/>
            </w:tcBorders>
            <w:shd w:val="clear" w:color="auto" w:fill="auto"/>
            <w:noWrap/>
            <w:vAlign w:val="center"/>
            <w:hideMark/>
          </w:tcPr>
          <w:p w14:paraId="093EE4C7"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9798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CDB671B"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784907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180F5539"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57652795"/>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5BD7B888"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06A88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研究資金が十分に確保できていない</w:t>
            </w:r>
          </w:p>
        </w:tc>
        <w:tc>
          <w:tcPr>
            <w:tcW w:w="3260" w:type="dxa"/>
            <w:tcBorders>
              <w:top w:val="nil"/>
              <w:left w:val="nil"/>
              <w:bottom w:val="single" w:sz="4" w:space="0" w:color="auto"/>
              <w:right w:val="single" w:sz="4" w:space="0" w:color="auto"/>
            </w:tcBorders>
            <w:shd w:val="clear" w:color="auto" w:fill="auto"/>
            <w:vAlign w:val="center"/>
            <w:hideMark/>
          </w:tcPr>
          <w:p w14:paraId="4F7C9B3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試験中止</w:t>
            </w:r>
          </w:p>
        </w:tc>
        <w:tc>
          <w:tcPr>
            <w:tcW w:w="4111" w:type="dxa"/>
            <w:tcBorders>
              <w:top w:val="nil"/>
              <w:left w:val="nil"/>
              <w:bottom w:val="single" w:sz="4" w:space="0" w:color="auto"/>
              <w:right w:val="single" w:sz="4" w:space="0" w:color="auto"/>
            </w:tcBorders>
            <w:shd w:val="clear" w:color="auto" w:fill="auto"/>
            <w:noWrap/>
            <w:vAlign w:val="center"/>
            <w:hideMark/>
          </w:tcPr>
          <w:p w14:paraId="7A5B41B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研究期間終了までを見据えた十分な研究資金の確保を行うこと</w:t>
            </w:r>
          </w:p>
        </w:tc>
        <w:tc>
          <w:tcPr>
            <w:tcW w:w="709" w:type="dxa"/>
            <w:tcBorders>
              <w:top w:val="nil"/>
              <w:left w:val="nil"/>
              <w:bottom w:val="single" w:sz="4" w:space="0" w:color="auto"/>
              <w:right w:val="single" w:sz="4" w:space="0" w:color="auto"/>
            </w:tcBorders>
            <w:shd w:val="clear" w:color="auto" w:fill="auto"/>
            <w:noWrap/>
            <w:vAlign w:val="center"/>
            <w:hideMark/>
          </w:tcPr>
          <w:p w14:paraId="19F577FB"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177593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790891F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0441718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8D41934"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7254861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D960C7" w:rsidRPr="00DD664A" w14:paraId="0B72D17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DCF0EAC"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データの収集</w:t>
            </w:r>
          </w:p>
        </w:tc>
      </w:tr>
      <w:tr w:rsidR="00C54D5B" w:rsidRPr="00DD664A" w14:paraId="20E8D951" w14:textId="77777777" w:rsidTr="009B732A">
        <w:trPr>
          <w:trHeight w:val="126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ED9F11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評価項目や測定回数が不必要に多い</w:t>
            </w:r>
          </w:p>
        </w:tc>
        <w:tc>
          <w:tcPr>
            <w:tcW w:w="3260" w:type="dxa"/>
            <w:tcBorders>
              <w:top w:val="nil"/>
              <w:left w:val="nil"/>
              <w:bottom w:val="single" w:sz="4" w:space="0" w:color="auto"/>
              <w:right w:val="single" w:sz="4" w:space="0" w:color="auto"/>
            </w:tcBorders>
            <w:shd w:val="clear" w:color="auto" w:fill="auto"/>
            <w:vAlign w:val="center"/>
            <w:hideMark/>
          </w:tcPr>
          <w:p w14:paraId="1A029756" w14:textId="3B4EA08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データ欠損・誤入力の増大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shd w:val="clear" w:color="auto" w:fill="auto"/>
            <w:vAlign w:val="center"/>
            <w:hideMark/>
          </w:tcPr>
          <w:p w14:paraId="70747683" w14:textId="6DA8F97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必要最低限の評価項目数と測定回数に絞る</w:t>
            </w:r>
            <w:r w:rsidRPr="00DD664A">
              <w:rPr>
                <w:rFonts w:ascii="游ゴシック Medium" w:eastAsia="游ゴシック Medium" w:hAnsi="游ゴシック Medium" w:hint="eastAsia"/>
                <w:sz w:val="20"/>
                <w:szCs w:val="20"/>
              </w:rPr>
              <w:br/>
              <w:t>あらかじめ検査セットを電子カルテに登録しておく</w:t>
            </w:r>
            <w:r w:rsidRPr="00DD664A">
              <w:rPr>
                <w:rFonts w:ascii="游ゴシック Medium" w:eastAsia="游ゴシック Medium" w:hAnsi="游ゴシック Medium" w:hint="eastAsia"/>
                <w:sz w:val="20"/>
                <w:szCs w:val="20"/>
              </w:rPr>
              <w:br/>
              <w:t>データ欠損症例の取り扱いについてあらかじめ規定しておく（統計解析手法によっては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データ欠損があっても解析可能な手法もあります）</w:t>
            </w:r>
          </w:p>
        </w:tc>
        <w:tc>
          <w:tcPr>
            <w:tcW w:w="709" w:type="dxa"/>
            <w:tcBorders>
              <w:top w:val="nil"/>
              <w:left w:val="nil"/>
              <w:bottom w:val="single" w:sz="4" w:space="0" w:color="auto"/>
              <w:right w:val="single" w:sz="4" w:space="0" w:color="auto"/>
            </w:tcBorders>
            <w:shd w:val="clear" w:color="auto" w:fill="auto"/>
            <w:noWrap/>
            <w:vAlign w:val="center"/>
            <w:hideMark/>
          </w:tcPr>
          <w:p w14:paraId="3EF3693D"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38549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1B19277F"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4408855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2F0D00E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082638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7EB05846"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FE5B6C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評価時期のアラウアンスが狭すぎる</w:t>
            </w:r>
          </w:p>
        </w:tc>
        <w:tc>
          <w:tcPr>
            <w:tcW w:w="3260" w:type="dxa"/>
            <w:tcBorders>
              <w:top w:val="nil"/>
              <w:left w:val="nil"/>
              <w:bottom w:val="single" w:sz="4" w:space="0" w:color="auto"/>
              <w:right w:val="single" w:sz="4" w:space="0" w:color="auto"/>
            </w:tcBorders>
            <w:shd w:val="clear" w:color="auto" w:fill="auto"/>
            <w:vAlign w:val="center"/>
            <w:hideMark/>
          </w:tcPr>
          <w:p w14:paraId="4AA15BD6" w14:textId="06A6D24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shd w:val="clear" w:color="auto" w:fill="auto"/>
            <w:noWrap/>
            <w:vAlign w:val="center"/>
            <w:hideMark/>
          </w:tcPr>
          <w:p w14:paraId="2B4D0A65" w14:textId="66C79C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検査室の予約状況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年末年始・連休等の休日も考慮して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十分なアラウアンスを設ける</w:t>
            </w:r>
          </w:p>
        </w:tc>
        <w:tc>
          <w:tcPr>
            <w:tcW w:w="709" w:type="dxa"/>
            <w:tcBorders>
              <w:top w:val="nil"/>
              <w:left w:val="nil"/>
              <w:bottom w:val="single" w:sz="4" w:space="0" w:color="auto"/>
              <w:right w:val="single" w:sz="4" w:space="0" w:color="auto"/>
            </w:tcBorders>
            <w:shd w:val="clear" w:color="auto" w:fill="auto"/>
            <w:noWrap/>
            <w:vAlign w:val="center"/>
            <w:hideMark/>
          </w:tcPr>
          <w:p w14:paraId="45947C8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5823088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C7993CA"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316331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F27A34C"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925817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289FC291" w14:textId="77777777" w:rsidTr="009B732A">
        <w:trPr>
          <w:trHeight w:val="42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E376213" w14:textId="3ACC473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評価項目が恣意的であり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操作可能である（入院日数など）</w:t>
            </w:r>
          </w:p>
        </w:tc>
        <w:tc>
          <w:tcPr>
            <w:tcW w:w="3260" w:type="dxa"/>
            <w:tcBorders>
              <w:top w:val="nil"/>
              <w:left w:val="nil"/>
              <w:bottom w:val="single" w:sz="4" w:space="0" w:color="auto"/>
              <w:right w:val="single" w:sz="4" w:space="0" w:color="auto"/>
            </w:tcBorders>
            <w:shd w:val="clear" w:color="auto" w:fill="auto"/>
            <w:vAlign w:val="center"/>
            <w:hideMark/>
          </w:tcPr>
          <w:p w14:paraId="64DD8AAD"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3DBA5B6E" w14:textId="7A8F41D5"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noWrap/>
            <w:vAlign w:val="center"/>
            <w:hideMark/>
          </w:tcPr>
          <w:p w14:paraId="31524D5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少なくとも主要評価項目は恣意的となりにくい評価項目とする</w:t>
            </w:r>
          </w:p>
        </w:tc>
        <w:tc>
          <w:tcPr>
            <w:tcW w:w="709" w:type="dxa"/>
            <w:tcBorders>
              <w:top w:val="nil"/>
              <w:left w:val="nil"/>
              <w:bottom w:val="single" w:sz="4" w:space="0" w:color="auto"/>
              <w:right w:val="single" w:sz="4" w:space="0" w:color="auto"/>
            </w:tcBorders>
            <w:shd w:val="clear" w:color="auto" w:fill="auto"/>
            <w:noWrap/>
            <w:vAlign w:val="center"/>
            <w:hideMark/>
          </w:tcPr>
          <w:p w14:paraId="3D6E26A0"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66838714"/>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45CC930E"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64131486"/>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54324C2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43951992"/>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53755D" w:rsidRPr="00DD664A" w14:paraId="51351FAD"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3F8051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検査レポート等の書類データの紛失</w:t>
            </w:r>
          </w:p>
        </w:tc>
        <w:tc>
          <w:tcPr>
            <w:tcW w:w="3260" w:type="dxa"/>
            <w:tcBorders>
              <w:top w:val="nil"/>
              <w:left w:val="nil"/>
              <w:bottom w:val="single" w:sz="4" w:space="0" w:color="auto"/>
              <w:right w:val="single" w:sz="4" w:space="0" w:color="auto"/>
            </w:tcBorders>
            <w:shd w:val="clear" w:color="auto" w:fill="auto"/>
            <w:vAlign w:val="center"/>
            <w:hideMark/>
          </w:tcPr>
          <w:p w14:paraId="2CE77FEC" w14:textId="3365F75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shd w:val="clear" w:color="auto" w:fill="auto"/>
            <w:noWrap/>
            <w:vAlign w:val="center"/>
            <w:hideMark/>
          </w:tcPr>
          <w:p w14:paraId="4823484A" w14:textId="6F89747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原資料の管理体制についてあらかじめ検討し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shd w:val="clear" w:color="auto" w:fill="auto"/>
            <w:noWrap/>
            <w:vAlign w:val="center"/>
            <w:hideMark/>
          </w:tcPr>
          <w:p w14:paraId="0C992AA2"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18460939"/>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6B0543F8"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1622018"/>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440D66FF"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57066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r w:rsidR="00C54D5B" w:rsidRPr="00DD664A" w14:paraId="664EF98D" w14:textId="77777777" w:rsidTr="009B732A">
        <w:trPr>
          <w:trHeight w:val="84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E0CFDE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患者日誌・アンケート等の研究者による修正</w:t>
            </w:r>
          </w:p>
        </w:tc>
        <w:tc>
          <w:tcPr>
            <w:tcW w:w="3260" w:type="dxa"/>
            <w:tcBorders>
              <w:top w:val="nil"/>
              <w:left w:val="nil"/>
              <w:bottom w:val="single" w:sz="4" w:space="0" w:color="auto"/>
              <w:right w:val="single" w:sz="4" w:space="0" w:color="auto"/>
            </w:tcBorders>
            <w:shd w:val="clear" w:color="auto" w:fill="auto"/>
            <w:vAlign w:val="center"/>
            <w:hideMark/>
          </w:tcPr>
          <w:p w14:paraId="05386FCC"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53762AEA" w14:textId="7242BC2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shd w:val="clear" w:color="auto" w:fill="auto"/>
            <w:vAlign w:val="center"/>
            <w:hideMark/>
          </w:tcPr>
          <w:p w14:paraId="7759274D" w14:textId="6074811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高齢者への複雑で多項目のアンケート調査など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実施困難が予想されるものは避ける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color w:val="FF0000"/>
                <w:sz w:val="20"/>
                <w:szCs w:val="20"/>
              </w:rPr>
              <w:t>ALCOA原則</w:t>
            </w:r>
            <w:r w:rsidRPr="00DD664A">
              <w:rPr>
                <w:rFonts w:ascii="游ゴシック Medium" w:eastAsia="游ゴシック Medium" w:hAnsi="游ゴシック Medium" w:hint="eastAsia"/>
                <w:sz w:val="20"/>
                <w:szCs w:val="20"/>
              </w:rPr>
              <w:t>※に従った記録作成が求められ</w:t>
            </w:r>
            <w:r w:rsidRPr="00DD664A">
              <w:rPr>
                <w:rFonts w:ascii="游ゴシック Medium" w:eastAsia="游ゴシック Medium" w:hAnsi="游ゴシック Medium" w:hint="eastAsia"/>
                <w:sz w:val="20"/>
                <w:szCs w:val="20"/>
              </w:rPr>
              <w:lastRenderedPageBreak/>
              <w:t>ることを研究者に事前によく教育する</w:t>
            </w:r>
          </w:p>
        </w:tc>
        <w:tc>
          <w:tcPr>
            <w:tcW w:w="709" w:type="dxa"/>
            <w:tcBorders>
              <w:top w:val="nil"/>
              <w:left w:val="nil"/>
              <w:bottom w:val="single" w:sz="4" w:space="0" w:color="auto"/>
              <w:right w:val="single" w:sz="4" w:space="0" w:color="auto"/>
            </w:tcBorders>
            <w:shd w:val="clear" w:color="auto" w:fill="auto"/>
            <w:noWrap/>
            <w:vAlign w:val="center"/>
            <w:hideMark/>
          </w:tcPr>
          <w:p w14:paraId="32459C13"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54866067"/>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shd w:val="clear" w:color="auto" w:fill="auto"/>
            <w:noWrap/>
            <w:vAlign w:val="center"/>
            <w:hideMark/>
          </w:tcPr>
          <w:p w14:paraId="33815C58"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13336201"/>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shd w:val="clear" w:color="auto" w:fill="auto"/>
            <w:noWrap/>
            <w:vAlign w:val="center"/>
            <w:hideMark/>
          </w:tcPr>
          <w:p w14:paraId="04C074D6" w14:textId="77777777" w:rsidR="00D960C7" w:rsidRPr="00DD664A" w:rsidRDefault="0057643C"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2989660"/>
                <w14:checkbox>
                  <w14:checked w14:val="0"/>
                  <w14:checkedState w14:val="2612" w14:font="ＭＳ ゴシック"/>
                  <w14:uncheckedState w14:val="2610" w14:font="ＭＳ ゴシック"/>
                </w14:checkbox>
              </w:sdtPr>
              <w:sdtEndPr/>
              <w:sdtContent>
                <w:r w:rsidR="00D960C7" w:rsidRPr="00DD664A">
                  <w:rPr>
                    <w:rFonts w:ascii="Segoe UI Symbol" w:eastAsia="游ゴシック Medium" w:hAnsi="Segoe UI Symbol" w:cs="Segoe UI Symbol"/>
                    <w:sz w:val="20"/>
                    <w:szCs w:val="20"/>
                  </w:rPr>
                  <w:t>☐</w:t>
                </w:r>
              </w:sdtContent>
            </w:sdt>
          </w:p>
        </w:tc>
      </w:tr>
    </w:tbl>
    <w:p w14:paraId="51ADF9F8" w14:textId="77777777" w:rsidR="004D7EB6" w:rsidRPr="00371FDA" w:rsidRDefault="00D960C7" w:rsidP="00B63D77">
      <w:pPr>
        <w:rPr>
          <w:b/>
          <w:bCs/>
          <w:color w:val="FF0000"/>
        </w:rPr>
      </w:pPr>
      <w:r w:rsidRPr="00371FDA">
        <w:rPr>
          <w:rFonts w:hint="eastAsia"/>
          <w:b/>
          <w:bCs/>
          <w:color w:val="FF0000"/>
        </w:rPr>
        <w:t>※ALCOA原則：</w:t>
      </w:r>
    </w:p>
    <w:p w14:paraId="60AFEA42" w14:textId="180A1CE4" w:rsidR="004D7EB6" w:rsidRPr="00371FDA" w:rsidRDefault="004D7EB6" w:rsidP="00B63D77">
      <w:pPr>
        <w:rPr>
          <w:b/>
          <w:bCs/>
          <w:color w:val="FF0000"/>
        </w:rPr>
      </w:pPr>
      <w:r w:rsidRPr="00371FDA">
        <w:rPr>
          <w:b/>
          <w:bCs/>
          <w:color w:val="FF0000"/>
        </w:rPr>
        <w:tab/>
      </w:r>
      <w:r w:rsidR="00D960C7" w:rsidRPr="00371FDA">
        <w:rPr>
          <w:b/>
          <w:bCs/>
          <w:color w:val="FF0000"/>
        </w:rPr>
        <w:t>Attributabl</w:t>
      </w:r>
      <w:r w:rsidR="00D960C7" w:rsidRPr="00371FDA">
        <w:rPr>
          <w:rFonts w:hint="eastAsia"/>
          <w:b/>
          <w:bCs/>
          <w:color w:val="FF0000"/>
        </w:rPr>
        <w:t>e(帰属性)</w:t>
      </w:r>
      <w:r w:rsidRPr="00371FDA">
        <w:rPr>
          <w:b/>
          <w:bCs/>
          <w:color w:val="FF0000"/>
        </w:rPr>
        <w:tab/>
      </w:r>
      <w:r w:rsidRPr="00371FDA">
        <w:rPr>
          <w:b/>
          <w:bCs/>
          <w:color w:val="FF0000"/>
        </w:rPr>
        <w:tab/>
      </w:r>
      <w:r w:rsidRPr="00371FDA">
        <w:rPr>
          <w:rFonts w:ascii="Cambria" w:hAnsi="Cambria" w:cs="Cambria" w:hint="eastAsia"/>
          <w:b/>
          <w:bCs/>
          <w:color w:val="FF0000"/>
        </w:rPr>
        <w:t>作成者・変更者・記載者など責任</w:t>
      </w:r>
      <w:r w:rsidRPr="00371FDA">
        <w:rPr>
          <w:rFonts w:ascii="Apple Color Emoji" w:hAnsi="Apple Color Emoji" w:cs="Apple Color Emoji" w:hint="eastAsia"/>
          <w:b/>
          <w:bCs/>
          <w:color w:val="FF0000"/>
        </w:rPr>
        <w:t>帰属</w:t>
      </w:r>
      <w:r w:rsidRPr="00371FDA">
        <w:rPr>
          <w:rFonts w:ascii="Cambria" w:hAnsi="Cambria" w:cs="Cambria" w:hint="eastAsia"/>
          <w:b/>
          <w:bCs/>
          <w:color w:val="FF0000"/>
        </w:rPr>
        <w:t>が明らかであること</w:t>
      </w:r>
    </w:p>
    <w:p w14:paraId="57C60A05" w14:textId="412DE07E" w:rsidR="004D7EB6" w:rsidRPr="00371FDA" w:rsidRDefault="004D7EB6" w:rsidP="00B63D77">
      <w:pPr>
        <w:rPr>
          <w:b/>
          <w:bCs/>
          <w:color w:val="FF0000"/>
        </w:rPr>
      </w:pPr>
      <w:r w:rsidRPr="00371FDA">
        <w:rPr>
          <w:b/>
          <w:bCs/>
          <w:color w:val="FF0000"/>
        </w:rPr>
        <w:tab/>
      </w:r>
      <w:r w:rsidR="00D960C7" w:rsidRPr="00371FDA">
        <w:rPr>
          <w:b/>
          <w:bCs/>
          <w:color w:val="FF0000"/>
        </w:rPr>
        <w:t>Legible</w:t>
      </w:r>
      <w:r w:rsidR="00D960C7" w:rsidRPr="00371FDA">
        <w:rPr>
          <w:rFonts w:hint="eastAsia"/>
          <w:b/>
          <w:bCs/>
          <w:color w:val="FF0000"/>
        </w:rPr>
        <w:t>(判読性)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全ての</w:t>
      </w:r>
      <w:r w:rsidRPr="00371FDA">
        <w:rPr>
          <w:rFonts w:ascii="Cambria" w:hAnsi="Cambria" w:cs="Cambria" w:hint="eastAsia"/>
          <w:b/>
          <w:bCs/>
          <w:color w:val="FF0000"/>
        </w:rPr>
        <w:t>内容・記録</w:t>
      </w:r>
      <w:r w:rsidRPr="00371FDA">
        <w:rPr>
          <w:rFonts w:hint="eastAsia"/>
          <w:b/>
          <w:bCs/>
          <w:color w:val="FF0000"/>
        </w:rPr>
        <w:t>が平易かつ正しく一意に理解できること</w:t>
      </w:r>
    </w:p>
    <w:p w14:paraId="70D473A1" w14:textId="4CC51E72" w:rsidR="004D7EB6" w:rsidRPr="00371FDA" w:rsidRDefault="004D7EB6" w:rsidP="00B63D77">
      <w:pPr>
        <w:rPr>
          <w:b/>
          <w:bCs/>
          <w:color w:val="FF0000"/>
        </w:rPr>
      </w:pPr>
      <w:r w:rsidRPr="00371FDA">
        <w:rPr>
          <w:b/>
          <w:bCs/>
          <w:color w:val="FF0000"/>
        </w:rPr>
        <w:tab/>
      </w:r>
      <w:r w:rsidR="00D960C7" w:rsidRPr="00371FDA">
        <w:rPr>
          <w:b/>
          <w:bCs/>
          <w:color w:val="FF0000"/>
        </w:rPr>
        <w:t>Contemporaneous</w:t>
      </w:r>
      <w:r w:rsidR="00D960C7" w:rsidRPr="00371FDA">
        <w:rPr>
          <w:rFonts w:hint="eastAsia"/>
          <w:b/>
          <w:bCs/>
          <w:color w:val="FF0000"/>
        </w:rPr>
        <w:t>(同時性)</w:t>
      </w:r>
      <w:r w:rsidRPr="00371FDA">
        <w:rPr>
          <w:b/>
          <w:bCs/>
          <w:color w:val="FF0000"/>
        </w:rPr>
        <w:tab/>
      </w:r>
      <w:r w:rsidRPr="00371FDA">
        <w:rPr>
          <w:b/>
          <w:bCs/>
          <w:color w:val="FF0000"/>
        </w:rPr>
        <w:tab/>
      </w:r>
      <w:r w:rsidRPr="00371FDA">
        <w:rPr>
          <w:rFonts w:ascii="Cambria" w:hAnsi="Cambria" w:cs="Cambria" w:hint="eastAsia"/>
          <w:b/>
          <w:bCs/>
          <w:color w:val="FF0000"/>
        </w:rPr>
        <w:t>作成が遅延なく行われること（記憶違いや改竄等を防ぐため）</w:t>
      </w:r>
    </w:p>
    <w:p w14:paraId="57D12967" w14:textId="493D391E" w:rsidR="004D7EB6" w:rsidRPr="00371FDA" w:rsidRDefault="004D7EB6" w:rsidP="00B63D77">
      <w:pPr>
        <w:rPr>
          <w:b/>
          <w:bCs/>
          <w:color w:val="FF0000"/>
        </w:rPr>
      </w:pPr>
      <w:r w:rsidRPr="00371FDA">
        <w:rPr>
          <w:b/>
          <w:bCs/>
          <w:color w:val="FF0000"/>
        </w:rPr>
        <w:tab/>
      </w:r>
      <w:r w:rsidR="00D960C7" w:rsidRPr="00371FDA">
        <w:rPr>
          <w:b/>
          <w:bCs/>
          <w:color w:val="FF0000"/>
        </w:rPr>
        <w:t>Original</w:t>
      </w:r>
      <w:r w:rsidR="00D960C7" w:rsidRPr="00371FDA">
        <w:rPr>
          <w:rFonts w:hint="eastAsia"/>
          <w:b/>
          <w:bCs/>
          <w:color w:val="FF0000"/>
        </w:rPr>
        <w:t>(原本性)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「原本」であること</w:t>
      </w:r>
      <w:r w:rsidRPr="00371FDA">
        <w:rPr>
          <w:b/>
          <w:bCs/>
          <w:color w:val="FF0000"/>
        </w:rPr>
        <w:t xml:space="preserve"> </w:t>
      </w:r>
      <w:r w:rsidRPr="00371FDA">
        <w:rPr>
          <w:rFonts w:hint="eastAsia"/>
          <w:b/>
          <w:bCs/>
          <w:color w:val="FF0000"/>
        </w:rPr>
        <w:t>すなわち</w:t>
      </w:r>
      <w:r w:rsidRPr="00371FDA">
        <w:rPr>
          <w:b/>
          <w:bCs/>
          <w:color w:val="FF0000"/>
        </w:rPr>
        <w:t xml:space="preserve">, </w:t>
      </w:r>
      <w:r w:rsidRPr="00371FDA">
        <w:rPr>
          <w:rFonts w:hint="eastAsia"/>
          <w:b/>
          <w:bCs/>
          <w:color w:val="FF0000"/>
        </w:rPr>
        <w:t>最初の記載されたものであり</w:t>
      </w:r>
      <w:r w:rsidRPr="00371FDA">
        <w:rPr>
          <w:b/>
          <w:bCs/>
          <w:color w:val="FF0000"/>
        </w:rPr>
        <w:t xml:space="preserve">, </w:t>
      </w:r>
      <w:r w:rsidRPr="00371FDA">
        <w:rPr>
          <w:rFonts w:hint="eastAsia"/>
          <w:b/>
          <w:bCs/>
          <w:color w:val="FF0000"/>
        </w:rPr>
        <w:t>複製ではないこと</w:t>
      </w:r>
    </w:p>
    <w:p w14:paraId="0408A884" w14:textId="56F56EAF" w:rsidR="00700B73" w:rsidRPr="00371FDA" w:rsidRDefault="004D7EB6" w:rsidP="00B63D77">
      <w:pPr>
        <w:rPr>
          <w:b/>
          <w:bCs/>
        </w:rPr>
      </w:pPr>
      <w:r w:rsidRPr="00371FDA">
        <w:rPr>
          <w:b/>
          <w:bCs/>
          <w:color w:val="FF0000"/>
        </w:rPr>
        <w:tab/>
      </w:r>
      <w:r w:rsidR="00D960C7" w:rsidRPr="00371FDA">
        <w:rPr>
          <w:b/>
          <w:bCs/>
          <w:color w:val="FF0000"/>
        </w:rPr>
        <w:t>Accurate</w:t>
      </w:r>
      <w:r w:rsidR="00D960C7" w:rsidRPr="00371FDA">
        <w:rPr>
          <w:rFonts w:hint="eastAsia"/>
          <w:b/>
          <w:bCs/>
          <w:color w:val="FF0000"/>
        </w:rPr>
        <w:t>(正確性)</w:t>
      </w:r>
      <w:r w:rsidRPr="00371FDA">
        <w:rPr>
          <w:b/>
          <w:bCs/>
          <w:color w:val="FF0000"/>
        </w:rPr>
        <w:tab/>
      </w:r>
      <w:r w:rsidRPr="00371FDA">
        <w:rPr>
          <w:b/>
          <w:bCs/>
          <w:color w:val="FF0000"/>
        </w:rPr>
        <w:tab/>
      </w:r>
      <w:r w:rsidRPr="00371FDA">
        <w:rPr>
          <w:b/>
          <w:bCs/>
          <w:color w:val="FF0000"/>
        </w:rPr>
        <w:tab/>
      </w:r>
      <w:r w:rsidR="00047D50" w:rsidRPr="00371FDA">
        <w:rPr>
          <w:rFonts w:ascii="Cambria" w:hAnsi="Cambria" w:cs="Cambria" w:hint="eastAsia"/>
          <w:b/>
          <w:bCs/>
          <w:color w:val="FF0000"/>
        </w:rPr>
        <w:t>内容が正確であること</w:t>
      </w:r>
      <w:r w:rsidR="00047D50" w:rsidRPr="00371FDA">
        <w:rPr>
          <w:rFonts w:ascii="Cambria" w:hAnsi="Cambria" w:cs="Cambria" w:hint="eastAsia"/>
          <w:b/>
          <w:bCs/>
          <w:color w:val="FF0000"/>
        </w:rPr>
        <w:t xml:space="preserve"> </w:t>
      </w:r>
      <w:r w:rsidR="00047D50" w:rsidRPr="00371FDA">
        <w:rPr>
          <w:rFonts w:ascii="Cambria" w:hAnsi="Cambria" w:cs="Cambria" w:hint="eastAsia"/>
          <w:b/>
          <w:bCs/>
          <w:color w:val="FF0000"/>
        </w:rPr>
        <w:t>（この証明のためには記載過程</w:t>
      </w:r>
      <w:r w:rsidR="00047D50" w:rsidRPr="00371FDA">
        <w:rPr>
          <w:rFonts w:ascii="Cambria" w:hAnsi="Cambria" w:cs="Cambria"/>
          <w:b/>
          <w:bCs/>
          <w:color w:val="FF0000"/>
        </w:rPr>
        <w:t xml:space="preserve"> [5W1H] </w:t>
      </w:r>
      <w:r w:rsidR="00047D50" w:rsidRPr="00371FDA">
        <w:rPr>
          <w:rFonts w:ascii="Cambria" w:hAnsi="Cambria" w:cs="Cambria" w:hint="eastAsia"/>
          <w:b/>
          <w:bCs/>
          <w:color w:val="FF0000"/>
        </w:rPr>
        <w:t>を記録しておく必要がある）</w:t>
      </w:r>
    </w:p>
    <w:sectPr w:rsidR="00700B73" w:rsidRPr="00371FDA" w:rsidSect="00C54D5B">
      <w:pgSz w:w="16838" w:h="11906" w:orient="landscape"/>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FA6F" w14:textId="77777777" w:rsidR="00E27AC8" w:rsidRDefault="00E27AC8" w:rsidP="00D960C7">
      <w:r>
        <w:separator/>
      </w:r>
    </w:p>
  </w:endnote>
  <w:endnote w:type="continuationSeparator" w:id="0">
    <w:p w14:paraId="048554D1" w14:textId="77777777" w:rsidR="00E27AC8" w:rsidRDefault="00E27AC8" w:rsidP="00D9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iragino Sans W3">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64E7" w14:textId="77777777" w:rsidR="00D960C7" w:rsidRDefault="00D960C7">
    <w:pPr>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ii</w:t>
    </w:r>
    <w:r>
      <w:rPr>
        <w:rStyle w:val="af8"/>
      </w:rPr>
      <w:fldChar w:fldCharType="end"/>
    </w:r>
  </w:p>
  <w:p w14:paraId="2D9EB0C9" w14:textId="77777777" w:rsidR="00D960C7" w:rsidRDefault="00D960C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D98F" w14:textId="77777777" w:rsidR="00D960C7" w:rsidRDefault="00D960C7">
    <w:pPr>
      <w:pStyle w:val="a6"/>
      <w:jc w:val="center"/>
    </w:pPr>
    <w:r>
      <w:fldChar w:fldCharType="begin"/>
    </w:r>
    <w:r>
      <w:instrText>PAGE   \* MERGEFORMAT</w:instrText>
    </w:r>
    <w:r>
      <w:fldChar w:fldCharType="separate"/>
    </w:r>
    <w:r w:rsidRPr="00034E1D">
      <w:rPr>
        <w:noProof/>
        <w:lang w:val="ja-JP"/>
      </w:rPr>
      <w:t>ii</w:t>
    </w:r>
    <w:r>
      <w:fldChar w:fldCharType="end"/>
    </w:r>
  </w:p>
  <w:p w14:paraId="2F0BFD65" w14:textId="77777777" w:rsidR="00D960C7" w:rsidRDefault="00D960C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5B46" w14:textId="77777777" w:rsidR="00E27AC8" w:rsidRDefault="00E27AC8" w:rsidP="00D960C7">
      <w:r>
        <w:separator/>
      </w:r>
    </w:p>
  </w:footnote>
  <w:footnote w:type="continuationSeparator" w:id="0">
    <w:p w14:paraId="1AA87C2C" w14:textId="77777777" w:rsidR="00E27AC8" w:rsidRDefault="00E27AC8" w:rsidP="00D9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C251" w14:textId="2819503B" w:rsidR="00DF0D2D"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r w:rsidR="00DA0FEF">
      <w:rPr>
        <w:rFonts w:ascii="游ゴシック Medium" w:eastAsia="游ゴシック Medium" w:hAnsi="游ゴシック Medium"/>
        <w:sz w:val="22"/>
        <w:szCs w:val="22"/>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F94A" w14:textId="36D536C2" w:rsidR="00D960C7" w:rsidRPr="00DF0D2D" w:rsidRDefault="00D960C7">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w:t>
    </w:r>
    <w:r w:rsidR="005A6962" w:rsidRPr="00DF0D2D">
      <w:rPr>
        <w:rFonts w:ascii="游ゴシック Medium" w:eastAsia="游ゴシック Medium" w:hAnsi="游ゴシック Medium"/>
        <w:sz w:val="22"/>
        <w:szCs w:val="22"/>
      </w:rPr>
      <w:t>6</w:t>
    </w:r>
    <w:r w:rsidR="009374CF">
      <w:rPr>
        <w:rFonts w:ascii="游ゴシック Medium" w:eastAsia="游ゴシック Medium" w:hAnsi="游ゴシック Medium"/>
        <w:sz w:val="22"/>
        <w:szCs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B5F1" w14:textId="728E85FE" w:rsidR="00D960C7"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CA"/>
    <w:multiLevelType w:val="hybridMultilevel"/>
    <w:tmpl w:val="F198078A"/>
    <w:lvl w:ilvl="0" w:tplc="67023EB4">
      <w:start w:val="1"/>
      <w:numFmt w:val="bullet"/>
      <w:lvlText w:val="・"/>
      <w:lvlJc w:val="left"/>
      <w:pPr>
        <w:ind w:left="360" w:hanging="360"/>
      </w:pPr>
      <w:rPr>
        <w:rFonts w:ascii="ＭＳ Ｐゴシック" w:eastAsia="ＭＳ Ｐゴシック" w:hAnsi="ＭＳ Ｐゴシック" w:cs="ＭＳ Ｐゴシック"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1E8"/>
    <w:multiLevelType w:val="hybridMultilevel"/>
    <w:tmpl w:val="70CCA960"/>
    <w:lvl w:ilvl="0" w:tplc="563816EA">
      <w:start w:val="1"/>
      <w:numFmt w:val="decimalEnclosedCircle"/>
      <w:lvlText w:val="%1"/>
      <w:lvlJc w:val="left"/>
      <w:pPr>
        <w:tabs>
          <w:tab w:val="num" w:pos="1420"/>
        </w:tabs>
        <w:ind w:left="1420" w:hanging="360"/>
      </w:pPr>
      <w:rPr>
        <w:rFonts w:hint="eastAsia"/>
        <w:lang w:val="en-US"/>
      </w:rPr>
    </w:lvl>
    <w:lvl w:ilvl="1" w:tplc="04090017">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4AC5CC4"/>
    <w:multiLevelType w:val="hybridMultilevel"/>
    <w:tmpl w:val="4334898C"/>
    <w:lvl w:ilvl="0" w:tplc="57302DAE">
      <w:start w:val="1"/>
      <w:numFmt w:val="bullet"/>
      <w:lvlText w:val=""/>
      <w:lvlJc w:val="left"/>
      <w:pPr>
        <w:tabs>
          <w:tab w:val="num" w:pos="1571"/>
        </w:tabs>
        <w:ind w:left="1571" w:hanging="360"/>
      </w:pPr>
      <w:rPr>
        <w:rFonts w:ascii="Wingdings" w:hAnsi="Wingdings" w:hint="default"/>
        <w:color w:val="000000" w:themeColor="text1"/>
        <w:lang w:val="en-US"/>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F421C7F"/>
    <w:multiLevelType w:val="hybridMultilevel"/>
    <w:tmpl w:val="ED50D778"/>
    <w:lvl w:ilvl="0" w:tplc="D68C4456">
      <w:start w:val="1"/>
      <w:numFmt w:val="bullet"/>
      <w:lvlText w:val="・"/>
      <w:lvlJc w:val="left"/>
      <w:pPr>
        <w:ind w:left="2100" w:hanging="420"/>
      </w:pPr>
      <w:rPr>
        <w:rFonts w:ascii="HG丸ｺﾞｼｯｸM-PRO" w:eastAsia="HG丸ｺﾞｼｯｸM-PRO" w:hAnsi="Century" w:hint="eastAsia"/>
        <w:dstrike w:val="0"/>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0F7D6ECB"/>
    <w:multiLevelType w:val="hybridMultilevel"/>
    <w:tmpl w:val="A79A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C82E12"/>
    <w:multiLevelType w:val="hybridMultilevel"/>
    <w:tmpl w:val="5AC21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71940"/>
    <w:multiLevelType w:val="hybridMultilevel"/>
    <w:tmpl w:val="8BC69E58"/>
    <w:lvl w:ilvl="0" w:tplc="B3E61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238C6"/>
    <w:multiLevelType w:val="hybridMultilevel"/>
    <w:tmpl w:val="75746CFC"/>
    <w:lvl w:ilvl="0" w:tplc="9D9ACC4A">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20B59"/>
    <w:multiLevelType w:val="hybridMultilevel"/>
    <w:tmpl w:val="01FC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14D7E"/>
    <w:multiLevelType w:val="hybridMultilevel"/>
    <w:tmpl w:val="C8922FB4"/>
    <w:lvl w:ilvl="0" w:tplc="AF225236">
      <w:start w:val="1"/>
      <w:numFmt w:val="decimal"/>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1" w15:restartNumberingAfterBreak="0">
    <w:nsid w:val="2AD13E1D"/>
    <w:multiLevelType w:val="hybridMultilevel"/>
    <w:tmpl w:val="527AA752"/>
    <w:lvl w:ilvl="0" w:tplc="F642D45E">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start w:val="1"/>
      <w:numFmt w:val="bullet"/>
      <w:lvlText w:val=""/>
      <w:lvlJc w:val="left"/>
      <w:pPr>
        <w:tabs>
          <w:tab w:val="num" w:pos="1691"/>
        </w:tabs>
        <w:ind w:left="1691" w:hanging="420"/>
      </w:pPr>
      <w:rPr>
        <w:rFonts w:ascii="Wingdings" w:hAnsi="Wingdings" w:hint="default"/>
      </w:rPr>
    </w:lvl>
    <w:lvl w:ilvl="3" w:tplc="AC48D2C6">
      <w:start w:val="1"/>
      <w:numFmt w:val="bullet"/>
      <w:lvlText w:val="※"/>
      <w:lvlJc w:val="left"/>
      <w:pPr>
        <w:tabs>
          <w:tab w:val="num" w:pos="2111"/>
        </w:tabs>
        <w:ind w:left="2111" w:hanging="420"/>
      </w:pPr>
      <w:rPr>
        <w:rFonts w:ascii="ＭＳ Ｐゴシック" w:eastAsia="ＭＳ Ｐゴシック" w:hAnsi="ＭＳ Ｐゴシック" w:hint="eastAsia"/>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2" w15:restartNumberingAfterBreak="0">
    <w:nsid w:val="30737A18"/>
    <w:multiLevelType w:val="hybridMultilevel"/>
    <w:tmpl w:val="FE860206"/>
    <w:lvl w:ilvl="0" w:tplc="C6B48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E3FB4"/>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654CD"/>
    <w:multiLevelType w:val="hybridMultilevel"/>
    <w:tmpl w:val="88F8011E"/>
    <w:lvl w:ilvl="0" w:tplc="28BC10B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60057A"/>
    <w:multiLevelType w:val="hybridMultilevel"/>
    <w:tmpl w:val="DA60408A"/>
    <w:lvl w:ilvl="0" w:tplc="3C52626C">
      <w:start w:val="1"/>
      <w:numFmt w:val="decimal"/>
      <w:lvlText w:val="%1."/>
      <w:lvlJc w:val="left"/>
      <w:pPr>
        <w:ind w:left="420" w:hanging="420"/>
      </w:pPr>
      <w:rPr>
        <w:rFonts w:ascii="Arial" w:hAnsi="Arial" w:cs="Arial"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86AE5"/>
    <w:multiLevelType w:val="hybridMultilevel"/>
    <w:tmpl w:val="1FDC92F6"/>
    <w:lvl w:ilvl="0" w:tplc="6D06E346">
      <w:start w:val="6"/>
      <w:numFmt w:val="bullet"/>
      <w:lvlText w:val="•"/>
      <w:lvlJc w:val="left"/>
      <w:pPr>
        <w:ind w:left="360" w:hanging="360"/>
      </w:pPr>
      <w:rPr>
        <w:rFonts w:ascii="メイリオ" w:eastAsia="メイリオ" w:hAnsi="メイリオ" w:cs="ＭＳ Ｐゴシック" w:hint="eastAsia"/>
        <w:sz w:val="22"/>
        <w:lang w:val="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D24360"/>
    <w:multiLevelType w:val="hybridMultilevel"/>
    <w:tmpl w:val="1242ADC8"/>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9B3B13"/>
    <w:multiLevelType w:val="hybridMultilevel"/>
    <w:tmpl w:val="A00ED6BE"/>
    <w:lvl w:ilvl="0" w:tplc="BEE85340">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17D45"/>
    <w:multiLevelType w:val="hybridMultilevel"/>
    <w:tmpl w:val="DE4A48E2"/>
    <w:lvl w:ilvl="0" w:tplc="E07EF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44643"/>
    <w:multiLevelType w:val="hybridMultilevel"/>
    <w:tmpl w:val="7222FAA0"/>
    <w:lvl w:ilvl="0" w:tplc="A30A224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927803"/>
    <w:multiLevelType w:val="hybridMultilevel"/>
    <w:tmpl w:val="9B189512"/>
    <w:lvl w:ilvl="0" w:tplc="19DC5F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005C0"/>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09360B"/>
    <w:multiLevelType w:val="hybridMultilevel"/>
    <w:tmpl w:val="FCAC122C"/>
    <w:lvl w:ilvl="0" w:tplc="DC345F82">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27" w15:restartNumberingAfterBreak="0">
    <w:nsid w:val="6F322928"/>
    <w:multiLevelType w:val="hybridMultilevel"/>
    <w:tmpl w:val="35D69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A76F48"/>
    <w:multiLevelType w:val="hybridMultilevel"/>
    <w:tmpl w:val="D32A820E"/>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C0E90"/>
    <w:multiLevelType w:val="multilevel"/>
    <w:tmpl w:val="B8E4A02A"/>
    <w:lvl w:ilvl="0">
      <w:numFmt w:val="decimal"/>
      <w:pStyle w:val="1"/>
      <w:lvlText w:val="%1."/>
      <w:lvlJc w:val="left"/>
      <w:pPr>
        <w:tabs>
          <w:tab w:val="num" w:pos="360"/>
        </w:tabs>
        <w:ind w:left="284" w:hanging="284"/>
      </w:pPr>
      <w:rPr>
        <w:rFonts w:asciiTheme="majorHAnsi" w:eastAsia="ＭＳ Ｐゴシック" w:hAnsiTheme="majorHAnsi" w:cstheme="majorHAnsi" w:hint="default"/>
      </w:rPr>
    </w:lvl>
    <w:lvl w:ilvl="1">
      <w:start w:val="1"/>
      <w:numFmt w:val="decimal"/>
      <w:pStyle w:val="2"/>
      <w:lvlText w:val="%1.%2."/>
      <w:lvlJc w:val="left"/>
      <w:pPr>
        <w:tabs>
          <w:tab w:val="num" w:pos="720"/>
        </w:tabs>
        <w:ind w:left="284" w:hanging="284"/>
      </w:pPr>
      <w:rPr>
        <w:rFonts w:asciiTheme="majorHAnsi" w:hAnsiTheme="majorHAnsi" w:cs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2110851376">
    <w:abstractNumId w:val="30"/>
  </w:num>
  <w:num w:numId="2" w16cid:durableId="469329004">
    <w:abstractNumId w:val="19"/>
  </w:num>
  <w:num w:numId="3" w16cid:durableId="1412656899">
    <w:abstractNumId w:val="15"/>
  </w:num>
  <w:num w:numId="4" w16cid:durableId="429157247">
    <w:abstractNumId w:val="29"/>
  </w:num>
  <w:num w:numId="5" w16cid:durableId="1045327129">
    <w:abstractNumId w:val="23"/>
  </w:num>
  <w:num w:numId="6" w16cid:durableId="539124193">
    <w:abstractNumId w:val="6"/>
  </w:num>
  <w:num w:numId="7" w16cid:durableId="986319607">
    <w:abstractNumId w:val="18"/>
  </w:num>
  <w:num w:numId="8" w16cid:durableId="1651668113">
    <w:abstractNumId w:val="12"/>
  </w:num>
  <w:num w:numId="9" w16cid:durableId="516358185">
    <w:abstractNumId w:val="22"/>
  </w:num>
  <w:num w:numId="10" w16cid:durableId="1173498226">
    <w:abstractNumId w:val="28"/>
  </w:num>
  <w:num w:numId="11" w16cid:durableId="1018389894">
    <w:abstractNumId w:val="7"/>
  </w:num>
  <w:num w:numId="12" w16cid:durableId="528370214">
    <w:abstractNumId w:val="1"/>
  </w:num>
  <w:num w:numId="13" w16cid:durableId="1562522876">
    <w:abstractNumId w:val="2"/>
  </w:num>
  <w:num w:numId="14" w16cid:durableId="1487743289">
    <w:abstractNumId w:val="26"/>
  </w:num>
  <w:num w:numId="15" w16cid:durableId="536429996">
    <w:abstractNumId w:val="11"/>
  </w:num>
  <w:num w:numId="16" w16cid:durableId="137768265">
    <w:abstractNumId w:val="3"/>
  </w:num>
  <w:num w:numId="17" w16cid:durableId="88239783">
    <w:abstractNumId w:val="20"/>
  </w:num>
  <w:num w:numId="18" w16cid:durableId="1351100764">
    <w:abstractNumId w:val="13"/>
  </w:num>
  <w:num w:numId="19" w16cid:durableId="1594432974">
    <w:abstractNumId w:val="27"/>
  </w:num>
  <w:num w:numId="20" w16cid:durableId="699822272">
    <w:abstractNumId w:val="8"/>
  </w:num>
  <w:num w:numId="21" w16cid:durableId="1185746291">
    <w:abstractNumId w:val="14"/>
  </w:num>
  <w:num w:numId="22" w16cid:durableId="749086938">
    <w:abstractNumId w:val="21"/>
  </w:num>
  <w:num w:numId="23" w16cid:durableId="1710105842">
    <w:abstractNumId w:val="16"/>
  </w:num>
  <w:num w:numId="24" w16cid:durableId="546533052">
    <w:abstractNumId w:val="4"/>
  </w:num>
  <w:num w:numId="25" w16cid:durableId="1688364136">
    <w:abstractNumId w:val="9"/>
  </w:num>
  <w:num w:numId="26" w16cid:durableId="763648768">
    <w:abstractNumId w:val="25"/>
  </w:num>
  <w:num w:numId="27" w16cid:durableId="1736463413">
    <w:abstractNumId w:val="5"/>
  </w:num>
  <w:num w:numId="28" w16cid:durableId="872811805">
    <w:abstractNumId w:val="10"/>
  </w:num>
  <w:num w:numId="29" w16cid:durableId="1032683427">
    <w:abstractNumId w:val="24"/>
  </w:num>
  <w:num w:numId="30" w16cid:durableId="1992052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9802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5513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55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0223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141483">
    <w:abstractNumId w:val="0"/>
  </w:num>
  <w:num w:numId="36" w16cid:durableId="107815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activeWritingStyle w:appName="MSWord" w:lang="en-US" w:vendorID="64" w:dllVersion="0" w:nlCheck="1" w:checkStyle="0"/>
  <w:defaultTabStop w:val="840"/>
  <w:drawingGridHorizontalSpacing w:val="203"/>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7"/>
    <w:rsid w:val="0000433A"/>
    <w:rsid w:val="00005F5C"/>
    <w:rsid w:val="00010E4A"/>
    <w:rsid w:val="00011004"/>
    <w:rsid w:val="00011FED"/>
    <w:rsid w:val="00015382"/>
    <w:rsid w:val="00016501"/>
    <w:rsid w:val="00017950"/>
    <w:rsid w:val="00017E46"/>
    <w:rsid w:val="00020DD4"/>
    <w:rsid w:val="00021C21"/>
    <w:rsid w:val="00022246"/>
    <w:rsid w:val="00022B04"/>
    <w:rsid w:val="00022FBE"/>
    <w:rsid w:val="0002377C"/>
    <w:rsid w:val="0002633F"/>
    <w:rsid w:val="000342DB"/>
    <w:rsid w:val="00034E36"/>
    <w:rsid w:val="00035170"/>
    <w:rsid w:val="000359C7"/>
    <w:rsid w:val="0004018C"/>
    <w:rsid w:val="00041A63"/>
    <w:rsid w:val="00046A3E"/>
    <w:rsid w:val="00046BE4"/>
    <w:rsid w:val="00047D50"/>
    <w:rsid w:val="0005177D"/>
    <w:rsid w:val="0005201D"/>
    <w:rsid w:val="00053E03"/>
    <w:rsid w:val="0005619B"/>
    <w:rsid w:val="00056F34"/>
    <w:rsid w:val="00057FD6"/>
    <w:rsid w:val="0006026A"/>
    <w:rsid w:val="00060887"/>
    <w:rsid w:val="00061961"/>
    <w:rsid w:val="00061A53"/>
    <w:rsid w:val="00065897"/>
    <w:rsid w:val="0007029F"/>
    <w:rsid w:val="000711FC"/>
    <w:rsid w:val="00077F93"/>
    <w:rsid w:val="0008184B"/>
    <w:rsid w:val="0008207B"/>
    <w:rsid w:val="000835C9"/>
    <w:rsid w:val="000837FD"/>
    <w:rsid w:val="0008661D"/>
    <w:rsid w:val="00087D3A"/>
    <w:rsid w:val="00087F12"/>
    <w:rsid w:val="00090F6C"/>
    <w:rsid w:val="0009237F"/>
    <w:rsid w:val="000936C6"/>
    <w:rsid w:val="000938C2"/>
    <w:rsid w:val="0009425D"/>
    <w:rsid w:val="00094A8B"/>
    <w:rsid w:val="0009757A"/>
    <w:rsid w:val="00097897"/>
    <w:rsid w:val="000A06AA"/>
    <w:rsid w:val="000A1B5F"/>
    <w:rsid w:val="000A352F"/>
    <w:rsid w:val="000A4996"/>
    <w:rsid w:val="000A4F7C"/>
    <w:rsid w:val="000B1D33"/>
    <w:rsid w:val="000B42C4"/>
    <w:rsid w:val="000B504E"/>
    <w:rsid w:val="000B597B"/>
    <w:rsid w:val="000B64A7"/>
    <w:rsid w:val="000B7450"/>
    <w:rsid w:val="000B7716"/>
    <w:rsid w:val="000C0987"/>
    <w:rsid w:val="000C0C4E"/>
    <w:rsid w:val="000C198F"/>
    <w:rsid w:val="000C28AF"/>
    <w:rsid w:val="000C2D07"/>
    <w:rsid w:val="000C34B4"/>
    <w:rsid w:val="000C3B13"/>
    <w:rsid w:val="000C6284"/>
    <w:rsid w:val="000D0370"/>
    <w:rsid w:val="000D0435"/>
    <w:rsid w:val="000D1CFF"/>
    <w:rsid w:val="000D58DF"/>
    <w:rsid w:val="000D67FD"/>
    <w:rsid w:val="000D6B98"/>
    <w:rsid w:val="000D7409"/>
    <w:rsid w:val="000D7EBE"/>
    <w:rsid w:val="000E0F68"/>
    <w:rsid w:val="000E24D9"/>
    <w:rsid w:val="000E5F56"/>
    <w:rsid w:val="000E6E76"/>
    <w:rsid w:val="000E70D0"/>
    <w:rsid w:val="000E719C"/>
    <w:rsid w:val="000F0CC4"/>
    <w:rsid w:val="000F62D0"/>
    <w:rsid w:val="00106DFF"/>
    <w:rsid w:val="00106FA2"/>
    <w:rsid w:val="00110742"/>
    <w:rsid w:val="00110AF6"/>
    <w:rsid w:val="00112E41"/>
    <w:rsid w:val="00112FBB"/>
    <w:rsid w:val="00112FE6"/>
    <w:rsid w:val="001131DB"/>
    <w:rsid w:val="00113D05"/>
    <w:rsid w:val="001148F0"/>
    <w:rsid w:val="00114D0A"/>
    <w:rsid w:val="0011596B"/>
    <w:rsid w:val="00116928"/>
    <w:rsid w:val="00117A09"/>
    <w:rsid w:val="00121996"/>
    <w:rsid w:val="001232F9"/>
    <w:rsid w:val="00123BB1"/>
    <w:rsid w:val="00123D02"/>
    <w:rsid w:val="00123DDA"/>
    <w:rsid w:val="00123EFD"/>
    <w:rsid w:val="0013336C"/>
    <w:rsid w:val="00133BEA"/>
    <w:rsid w:val="00134DC7"/>
    <w:rsid w:val="00134EA4"/>
    <w:rsid w:val="00135DD0"/>
    <w:rsid w:val="001441E6"/>
    <w:rsid w:val="001443A6"/>
    <w:rsid w:val="001443BB"/>
    <w:rsid w:val="001452C4"/>
    <w:rsid w:val="00146EC7"/>
    <w:rsid w:val="001470F3"/>
    <w:rsid w:val="00153D7F"/>
    <w:rsid w:val="00154569"/>
    <w:rsid w:val="0015525C"/>
    <w:rsid w:val="00156AE8"/>
    <w:rsid w:val="00157346"/>
    <w:rsid w:val="00160D17"/>
    <w:rsid w:val="00162641"/>
    <w:rsid w:val="00162DAE"/>
    <w:rsid w:val="0016448B"/>
    <w:rsid w:val="00166938"/>
    <w:rsid w:val="00170E0E"/>
    <w:rsid w:val="001756FA"/>
    <w:rsid w:val="001815E5"/>
    <w:rsid w:val="00186CC5"/>
    <w:rsid w:val="00187EE6"/>
    <w:rsid w:val="001935F7"/>
    <w:rsid w:val="00193B54"/>
    <w:rsid w:val="00194361"/>
    <w:rsid w:val="00195759"/>
    <w:rsid w:val="001A12D4"/>
    <w:rsid w:val="001A1749"/>
    <w:rsid w:val="001A2082"/>
    <w:rsid w:val="001A319D"/>
    <w:rsid w:val="001A34DB"/>
    <w:rsid w:val="001A3DE4"/>
    <w:rsid w:val="001A57F9"/>
    <w:rsid w:val="001A75D5"/>
    <w:rsid w:val="001B01C4"/>
    <w:rsid w:val="001B0C52"/>
    <w:rsid w:val="001B0EED"/>
    <w:rsid w:val="001B1F2B"/>
    <w:rsid w:val="001B2F52"/>
    <w:rsid w:val="001B306D"/>
    <w:rsid w:val="001B45B8"/>
    <w:rsid w:val="001B6C68"/>
    <w:rsid w:val="001B6DFB"/>
    <w:rsid w:val="001C03F5"/>
    <w:rsid w:val="001C1D90"/>
    <w:rsid w:val="001C27C6"/>
    <w:rsid w:val="001C3524"/>
    <w:rsid w:val="001C365E"/>
    <w:rsid w:val="001C5CC3"/>
    <w:rsid w:val="001C79B8"/>
    <w:rsid w:val="001D013D"/>
    <w:rsid w:val="001D0427"/>
    <w:rsid w:val="001D41EE"/>
    <w:rsid w:val="001D68B3"/>
    <w:rsid w:val="001D6DE0"/>
    <w:rsid w:val="001D72C4"/>
    <w:rsid w:val="001E1D7E"/>
    <w:rsid w:val="001E7D4E"/>
    <w:rsid w:val="001F1EFA"/>
    <w:rsid w:val="001F5FF0"/>
    <w:rsid w:val="001F73CD"/>
    <w:rsid w:val="00200652"/>
    <w:rsid w:val="00201205"/>
    <w:rsid w:val="002033D4"/>
    <w:rsid w:val="002053B1"/>
    <w:rsid w:val="002056B8"/>
    <w:rsid w:val="00207850"/>
    <w:rsid w:val="002079FC"/>
    <w:rsid w:val="00207FCD"/>
    <w:rsid w:val="00212237"/>
    <w:rsid w:val="00213CC4"/>
    <w:rsid w:val="00214044"/>
    <w:rsid w:val="00214ED1"/>
    <w:rsid w:val="002249DE"/>
    <w:rsid w:val="00225D47"/>
    <w:rsid w:val="002317E3"/>
    <w:rsid w:val="0023217B"/>
    <w:rsid w:val="0023224A"/>
    <w:rsid w:val="00232DEF"/>
    <w:rsid w:val="0023361C"/>
    <w:rsid w:val="0023421B"/>
    <w:rsid w:val="002343BA"/>
    <w:rsid w:val="00235618"/>
    <w:rsid w:val="002423AD"/>
    <w:rsid w:val="002424EA"/>
    <w:rsid w:val="00243DD9"/>
    <w:rsid w:val="00244E74"/>
    <w:rsid w:val="00245CC9"/>
    <w:rsid w:val="002502C8"/>
    <w:rsid w:val="00250860"/>
    <w:rsid w:val="00251498"/>
    <w:rsid w:val="00251B79"/>
    <w:rsid w:val="00253D77"/>
    <w:rsid w:val="00254B1B"/>
    <w:rsid w:val="002603A2"/>
    <w:rsid w:val="002627E9"/>
    <w:rsid w:val="00264A48"/>
    <w:rsid w:val="0026784F"/>
    <w:rsid w:val="002678CD"/>
    <w:rsid w:val="0027082D"/>
    <w:rsid w:val="00270EBB"/>
    <w:rsid w:val="00271823"/>
    <w:rsid w:val="002726C8"/>
    <w:rsid w:val="002734D3"/>
    <w:rsid w:val="0027389B"/>
    <w:rsid w:val="002761F2"/>
    <w:rsid w:val="0027684B"/>
    <w:rsid w:val="002776A0"/>
    <w:rsid w:val="002826F4"/>
    <w:rsid w:val="00282FD0"/>
    <w:rsid w:val="00285FEF"/>
    <w:rsid w:val="00286623"/>
    <w:rsid w:val="00286EBB"/>
    <w:rsid w:val="00287166"/>
    <w:rsid w:val="002920CE"/>
    <w:rsid w:val="00292207"/>
    <w:rsid w:val="00295AAB"/>
    <w:rsid w:val="002961B2"/>
    <w:rsid w:val="00296BF2"/>
    <w:rsid w:val="00297B95"/>
    <w:rsid w:val="002A160F"/>
    <w:rsid w:val="002A2565"/>
    <w:rsid w:val="002A303B"/>
    <w:rsid w:val="002A41B1"/>
    <w:rsid w:val="002B0974"/>
    <w:rsid w:val="002B166B"/>
    <w:rsid w:val="002B17AF"/>
    <w:rsid w:val="002B5C73"/>
    <w:rsid w:val="002B6744"/>
    <w:rsid w:val="002C0B61"/>
    <w:rsid w:val="002C3423"/>
    <w:rsid w:val="002C4462"/>
    <w:rsid w:val="002C4691"/>
    <w:rsid w:val="002C600F"/>
    <w:rsid w:val="002D00D1"/>
    <w:rsid w:val="002D1555"/>
    <w:rsid w:val="002D42FA"/>
    <w:rsid w:val="002D51D4"/>
    <w:rsid w:val="002D5481"/>
    <w:rsid w:val="002D5D48"/>
    <w:rsid w:val="002D6EA9"/>
    <w:rsid w:val="002E0558"/>
    <w:rsid w:val="002E06E6"/>
    <w:rsid w:val="002E0A62"/>
    <w:rsid w:val="002E400B"/>
    <w:rsid w:val="002E4F29"/>
    <w:rsid w:val="002F0FAE"/>
    <w:rsid w:val="002F14B5"/>
    <w:rsid w:val="002F5B08"/>
    <w:rsid w:val="003011F9"/>
    <w:rsid w:val="00301A68"/>
    <w:rsid w:val="003030AD"/>
    <w:rsid w:val="003052C3"/>
    <w:rsid w:val="00305B1B"/>
    <w:rsid w:val="00306232"/>
    <w:rsid w:val="00306A0C"/>
    <w:rsid w:val="00310066"/>
    <w:rsid w:val="00312671"/>
    <w:rsid w:val="0031284A"/>
    <w:rsid w:val="00312CA3"/>
    <w:rsid w:val="00314B3E"/>
    <w:rsid w:val="00315EB1"/>
    <w:rsid w:val="00316406"/>
    <w:rsid w:val="00316DC6"/>
    <w:rsid w:val="003179C8"/>
    <w:rsid w:val="003203A9"/>
    <w:rsid w:val="00320C91"/>
    <w:rsid w:val="00320D05"/>
    <w:rsid w:val="00321C4D"/>
    <w:rsid w:val="00321F02"/>
    <w:rsid w:val="00322A8B"/>
    <w:rsid w:val="00323E1C"/>
    <w:rsid w:val="00325843"/>
    <w:rsid w:val="0033367C"/>
    <w:rsid w:val="0033442C"/>
    <w:rsid w:val="0033499D"/>
    <w:rsid w:val="00336D5C"/>
    <w:rsid w:val="00340A87"/>
    <w:rsid w:val="00341D50"/>
    <w:rsid w:val="00352633"/>
    <w:rsid w:val="00354E22"/>
    <w:rsid w:val="00355237"/>
    <w:rsid w:val="003559C1"/>
    <w:rsid w:val="00356E52"/>
    <w:rsid w:val="003578D7"/>
    <w:rsid w:val="00360764"/>
    <w:rsid w:val="003608F0"/>
    <w:rsid w:val="00360F63"/>
    <w:rsid w:val="003648A3"/>
    <w:rsid w:val="0036498D"/>
    <w:rsid w:val="0036500D"/>
    <w:rsid w:val="0036723B"/>
    <w:rsid w:val="003675CA"/>
    <w:rsid w:val="00371FDA"/>
    <w:rsid w:val="00376C2C"/>
    <w:rsid w:val="00377E74"/>
    <w:rsid w:val="00380E47"/>
    <w:rsid w:val="00382675"/>
    <w:rsid w:val="003829AC"/>
    <w:rsid w:val="00383E5D"/>
    <w:rsid w:val="0039075D"/>
    <w:rsid w:val="003908A6"/>
    <w:rsid w:val="003910C8"/>
    <w:rsid w:val="00391E6A"/>
    <w:rsid w:val="00393A69"/>
    <w:rsid w:val="00394F32"/>
    <w:rsid w:val="003958C6"/>
    <w:rsid w:val="003A1F3E"/>
    <w:rsid w:val="003A336E"/>
    <w:rsid w:val="003A572F"/>
    <w:rsid w:val="003A60D3"/>
    <w:rsid w:val="003A6E72"/>
    <w:rsid w:val="003B0CD5"/>
    <w:rsid w:val="003B2630"/>
    <w:rsid w:val="003B51A7"/>
    <w:rsid w:val="003B67BB"/>
    <w:rsid w:val="003C07FF"/>
    <w:rsid w:val="003C174E"/>
    <w:rsid w:val="003C2D36"/>
    <w:rsid w:val="003C2F07"/>
    <w:rsid w:val="003C31F8"/>
    <w:rsid w:val="003C4271"/>
    <w:rsid w:val="003C75C7"/>
    <w:rsid w:val="003C7F52"/>
    <w:rsid w:val="003D0176"/>
    <w:rsid w:val="003D2024"/>
    <w:rsid w:val="003D2226"/>
    <w:rsid w:val="003D46EB"/>
    <w:rsid w:val="003D54E8"/>
    <w:rsid w:val="003D64DB"/>
    <w:rsid w:val="003D7BB4"/>
    <w:rsid w:val="003E012E"/>
    <w:rsid w:val="003E2E4A"/>
    <w:rsid w:val="003E2EBD"/>
    <w:rsid w:val="003E6551"/>
    <w:rsid w:val="003E6905"/>
    <w:rsid w:val="003E696E"/>
    <w:rsid w:val="003F015D"/>
    <w:rsid w:val="003F0FA3"/>
    <w:rsid w:val="003F24C0"/>
    <w:rsid w:val="003F254D"/>
    <w:rsid w:val="003F4695"/>
    <w:rsid w:val="003F5109"/>
    <w:rsid w:val="003F5DD6"/>
    <w:rsid w:val="003F6004"/>
    <w:rsid w:val="003F72A5"/>
    <w:rsid w:val="00400BBC"/>
    <w:rsid w:val="0040165D"/>
    <w:rsid w:val="00406E0F"/>
    <w:rsid w:val="00411546"/>
    <w:rsid w:val="004122D1"/>
    <w:rsid w:val="00412BAF"/>
    <w:rsid w:val="004143C4"/>
    <w:rsid w:val="00415BF5"/>
    <w:rsid w:val="00415C5C"/>
    <w:rsid w:val="004172D4"/>
    <w:rsid w:val="00420137"/>
    <w:rsid w:val="00420739"/>
    <w:rsid w:val="00420C2C"/>
    <w:rsid w:val="00421A71"/>
    <w:rsid w:val="00421BFE"/>
    <w:rsid w:val="00424247"/>
    <w:rsid w:val="00426010"/>
    <w:rsid w:val="00426F1A"/>
    <w:rsid w:val="004303D9"/>
    <w:rsid w:val="004311CD"/>
    <w:rsid w:val="00431459"/>
    <w:rsid w:val="00432F63"/>
    <w:rsid w:val="00434FD2"/>
    <w:rsid w:val="00434FF1"/>
    <w:rsid w:val="004407BD"/>
    <w:rsid w:val="00441D74"/>
    <w:rsid w:val="00443404"/>
    <w:rsid w:val="00443986"/>
    <w:rsid w:val="00444899"/>
    <w:rsid w:val="004453AC"/>
    <w:rsid w:val="00445607"/>
    <w:rsid w:val="00450AF2"/>
    <w:rsid w:val="0045335E"/>
    <w:rsid w:val="0045569C"/>
    <w:rsid w:val="00460F8C"/>
    <w:rsid w:val="004623CF"/>
    <w:rsid w:val="00462B12"/>
    <w:rsid w:val="004638DD"/>
    <w:rsid w:val="00464CCE"/>
    <w:rsid w:val="0046609C"/>
    <w:rsid w:val="00466BD0"/>
    <w:rsid w:val="00470664"/>
    <w:rsid w:val="00471889"/>
    <w:rsid w:val="00474FB7"/>
    <w:rsid w:val="004807C5"/>
    <w:rsid w:val="00480F41"/>
    <w:rsid w:val="00482442"/>
    <w:rsid w:val="004866DD"/>
    <w:rsid w:val="0049072E"/>
    <w:rsid w:val="0049250F"/>
    <w:rsid w:val="00492784"/>
    <w:rsid w:val="0049AD81"/>
    <w:rsid w:val="004A01DB"/>
    <w:rsid w:val="004A3E6B"/>
    <w:rsid w:val="004A7039"/>
    <w:rsid w:val="004B015E"/>
    <w:rsid w:val="004B0619"/>
    <w:rsid w:val="004B0B88"/>
    <w:rsid w:val="004B0F58"/>
    <w:rsid w:val="004B44B2"/>
    <w:rsid w:val="004B4BAC"/>
    <w:rsid w:val="004B6A6B"/>
    <w:rsid w:val="004B6BD0"/>
    <w:rsid w:val="004C18CE"/>
    <w:rsid w:val="004C2551"/>
    <w:rsid w:val="004C302E"/>
    <w:rsid w:val="004C3C38"/>
    <w:rsid w:val="004C6CB9"/>
    <w:rsid w:val="004C7AF5"/>
    <w:rsid w:val="004C7C93"/>
    <w:rsid w:val="004D0E95"/>
    <w:rsid w:val="004D237F"/>
    <w:rsid w:val="004D2E44"/>
    <w:rsid w:val="004D54FC"/>
    <w:rsid w:val="004D78C9"/>
    <w:rsid w:val="004D7EB6"/>
    <w:rsid w:val="004E007A"/>
    <w:rsid w:val="004E035F"/>
    <w:rsid w:val="004E0C4E"/>
    <w:rsid w:val="004E144F"/>
    <w:rsid w:val="004F051D"/>
    <w:rsid w:val="004F145C"/>
    <w:rsid w:val="004F2BD7"/>
    <w:rsid w:val="00500FBE"/>
    <w:rsid w:val="00501B12"/>
    <w:rsid w:val="00503041"/>
    <w:rsid w:val="00503814"/>
    <w:rsid w:val="00506152"/>
    <w:rsid w:val="00507E6D"/>
    <w:rsid w:val="005112F6"/>
    <w:rsid w:val="0051180A"/>
    <w:rsid w:val="005129DF"/>
    <w:rsid w:val="00513F29"/>
    <w:rsid w:val="00515AB2"/>
    <w:rsid w:val="00515F89"/>
    <w:rsid w:val="00516413"/>
    <w:rsid w:val="00516DD9"/>
    <w:rsid w:val="0052273C"/>
    <w:rsid w:val="00522D7F"/>
    <w:rsid w:val="005275A3"/>
    <w:rsid w:val="00527F22"/>
    <w:rsid w:val="00530A98"/>
    <w:rsid w:val="0053413D"/>
    <w:rsid w:val="005343F3"/>
    <w:rsid w:val="0053443F"/>
    <w:rsid w:val="00536144"/>
    <w:rsid w:val="00536AA7"/>
    <w:rsid w:val="005373E3"/>
    <w:rsid w:val="0053755D"/>
    <w:rsid w:val="00537A1C"/>
    <w:rsid w:val="00541ABF"/>
    <w:rsid w:val="00543F2F"/>
    <w:rsid w:val="00547306"/>
    <w:rsid w:val="00547A90"/>
    <w:rsid w:val="005523A5"/>
    <w:rsid w:val="00553172"/>
    <w:rsid w:val="00553758"/>
    <w:rsid w:val="005609E2"/>
    <w:rsid w:val="00560FB1"/>
    <w:rsid w:val="0056185A"/>
    <w:rsid w:val="00565E8F"/>
    <w:rsid w:val="00566222"/>
    <w:rsid w:val="00566705"/>
    <w:rsid w:val="00566C51"/>
    <w:rsid w:val="00566C67"/>
    <w:rsid w:val="0056725B"/>
    <w:rsid w:val="0057219A"/>
    <w:rsid w:val="00572A91"/>
    <w:rsid w:val="00573F53"/>
    <w:rsid w:val="00573FB1"/>
    <w:rsid w:val="00574DCB"/>
    <w:rsid w:val="00575982"/>
    <w:rsid w:val="00575A23"/>
    <w:rsid w:val="0057643C"/>
    <w:rsid w:val="00580546"/>
    <w:rsid w:val="00580CF5"/>
    <w:rsid w:val="00582524"/>
    <w:rsid w:val="005829F4"/>
    <w:rsid w:val="00582DD0"/>
    <w:rsid w:val="005851CB"/>
    <w:rsid w:val="00585888"/>
    <w:rsid w:val="00586255"/>
    <w:rsid w:val="0058648D"/>
    <w:rsid w:val="005878CF"/>
    <w:rsid w:val="00590DD8"/>
    <w:rsid w:val="00591027"/>
    <w:rsid w:val="00597D0C"/>
    <w:rsid w:val="005A1794"/>
    <w:rsid w:val="005A1FE5"/>
    <w:rsid w:val="005A44FA"/>
    <w:rsid w:val="005A4B0F"/>
    <w:rsid w:val="005A583C"/>
    <w:rsid w:val="005A60E6"/>
    <w:rsid w:val="005A6962"/>
    <w:rsid w:val="005A7DD5"/>
    <w:rsid w:val="005B4B2A"/>
    <w:rsid w:val="005B4EF4"/>
    <w:rsid w:val="005B51AF"/>
    <w:rsid w:val="005C0218"/>
    <w:rsid w:val="005C3A23"/>
    <w:rsid w:val="005C474E"/>
    <w:rsid w:val="005C4771"/>
    <w:rsid w:val="005C4D1B"/>
    <w:rsid w:val="005C5953"/>
    <w:rsid w:val="005C5A08"/>
    <w:rsid w:val="005C65C7"/>
    <w:rsid w:val="005D3A8E"/>
    <w:rsid w:val="005D51DD"/>
    <w:rsid w:val="005D5EE3"/>
    <w:rsid w:val="005D7356"/>
    <w:rsid w:val="005D7525"/>
    <w:rsid w:val="005E02DB"/>
    <w:rsid w:val="005E226B"/>
    <w:rsid w:val="005E6622"/>
    <w:rsid w:val="005F2C5E"/>
    <w:rsid w:val="005F3343"/>
    <w:rsid w:val="005F5CBF"/>
    <w:rsid w:val="00603A7E"/>
    <w:rsid w:val="00603BF3"/>
    <w:rsid w:val="006050B1"/>
    <w:rsid w:val="00607B85"/>
    <w:rsid w:val="0061177C"/>
    <w:rsid w:val="00611C05"/>
    <w:rsid w:val="0061449B"/>
    <w:rsid w:val="00616969"/>
    <w:rsid w:val="006172F9"/>
    <w:rsid w:val="00617ED9"/>
    <w:rsid w:val="00620916"/>
    <w:rsid w:val="00621B32"/>
    <w:rsid w:val="00624B89"/>
    <w:rsid w:val="00624BC1"/>
    <w:rsid w:val="00624EA2"/>
    <w:rsid w:val="00625500"/>
    <w:rsid w:val="00627D69"/>
    <w:rsid w:val="00630507"/>
    <w:rsid w:val="006306EB"/>
    <w:rsid w:val="00631091"/>
    <w:rsid w:val="006311E3"/>
    <w:rsid w:val="006313FD"/>
    <w:rsid w:val="00631FD4"/>
    <w:rsid w:val="00632189"/>
    <w:rsid w:val="006326D1"/>
    <w:rsid w:val="006329F0"/>
    <w:rsid w:val="006330CE"/>
    <w:rsid w:val="00633334"/>
    <w:rsid w:val="0063664C"/>
    <w:rsid w:val="00636CA4"/>
    <w:rsid w:val="00641C2D"/>
    <w:rsid w:val="006432EA"/>
    <w:rsid w:val="00644380"/>
    <w:rsid w:val="00644D17"/>
    <w:rsid w:val="006458BB"/>
    <w:rsid w:val="006472AD"/>
    <w:rsid w:val="006477FB"/>
    <w:rsid w:val="006478D9"/>
    <w:rsid w:val="00651702"/>
    <w:rsid w:val="00652127"/>
    <w:rsid w:val="006550D0"/>
    <w:rsid w:val="00655791"/>
    <w:rsid w:val="00657650"/>
    <w:rsid w:val="006608EF"/>
    <w:rsid w:val="00660F1C"/>
    <w:rsid w:val="0066216D"/>
    <w:rsid w:val="00662A2B"/>
    <w:rsid w:val="006669DE"/>
    <w:rsid w:val="00666C97"/>
    <w:rsid w:val="00667885"/>
    <w:rsid w:val="0067003F"/>
    <w:rsid w:val="006703F4"/>
    <w:rsid w:val="00672C2A"/>
    <w:rsid w:val="00675A8F"/>
    <w:rsid w:val="00675FE7"/>
    <w:rsid w:val="00676802"/>
    <w:rsid w:val="0067718E"/>
    <w:rsid w:val="006800D0"/>
    <w:rsid w:val="006870D8"/>
    <w:rsid w:val="006872C9"/>
    <w:rsid w:val="00687A0F"/>
    <w:rsid w:val="00691085"/>
    <w:rsid w:val="00691A5E"/>
    <w:rsid w:val="00691ED4"/>
    <w:rsid w:val="00692714"/>
    <w:rsid w:val="006941BE"/>
    <w:rsid w:val="006A3097"/>
    <w:rsid w:val="006A3247"/>
    <w:rsid w:val="006A37D6"/>
    <w:rsid w:val="006A384F"/>
    <w:rsid w:val="006A5754"/>
    <w:rsid w:val="006A5A5C"/>
    <w:rsid w:val="006A61AE"/>
    <w:rsid w:val="006A641F"/>
    <w:rsid w:val="006B164A"/>
    <w:rsid w:val="006B1D6D"/>
    <w:rsid w:val="006B2260"/>
    <w:rsid w:val="006B24FB"/>
    <w:rsid w:val="006B290B"/>
    <w:rsid w:val="006B3101"/>
    <w:rsid w:val="006B388E"/>
    <w:rsid w:val="006B5DAD"/>
    <w:rsid w:val="006B68C7"/>
    <w:rsid w:val="006B797F"/>
    <w:rsid w:val="006C2372"/>
    <w:rsid w:val="006C45E9"/>
    <w:rsid w:val="006C5450"/>
    <w:rsid w:val="006C5B53"/>
    <w:rsid w:val="006D2B2A"/>
    <w:rsid w:val="006D3A6F"/>
    <w:rsid w:val="006D3C9B"/>
    <w:rsid w:val="006D3F4C"/>
    <w:rsid w:val="006D6083"/>
    <w:rsid w:val="006D78EA"/>
    <w:rsid w:val="006E0884"/>
    <w:rsid w:val="006E159C"/>
    <w:rsid w:val="006E1FA7"/>
    <w:rsid w:val="006E2815"/>
    <w:rsid w:val="006E2FD0"/>
    <w:rsid w:val="006E32BF"/>
    <w:rsid w:val="006E5081"/>
    <w:rsid w:val="006F171A"/>
    <w:rsid w:val="006F1BB5"/>
    <w:rsid w:val="006F5F99"/>
    <w:rsid w:val="006F6C0F"/>
    <w:rsid w:val="00700B73"/>
    <w:rsid w:val="0070119E"/>
    <w:rsid w:val="007038DB"/>
    <w:rsid w:val="00703E8F"/>
    <w:rsid w:val="0070445D"/>
    <w:rsid w:val="00705717"/>
    <w:rsid w:val="0070573B"/>
    <w:rsid w:val="007058C8"/>
    <w:rsid w:val="0071028F"/>
    <w:rsid w:val="007118C4"/>
    <w:rsid w:val="00712113"/>
    <w:rsid w:val="00714DAE"/>
    <w:rsid w:val="0071579D"/>
    <w:rsid w:val="007176CB"/>
    <w:rsid w:val="007200C2"/>
    <w:rsid w:val="00722AAE"/>
    <w:rsid w:val="007238F1"/>
    <w:rsid w:val="00724E84"/>
    <w:rsid w:val="00725A56"/>
    <w:rsid w:val="0072614C"/>
    <w:rsid w:val="007309C8"/>
    <w:rsid w:val="00733FA8"/>
    <w:rsid w:val="00734408"/>
    <w:rsid w:val="007355E8"/>
    <w:rsid w:val="00742231"/>
    <w:rsid w:val="00743166"/>
    <w:rsid w:val="00745BF2"/>
    <w:rsid w:val="0075097E"/>
    <w:rsid w:val="0075108C"/>
    <w:rsid w:val="007511C0"/>
    <w:rsid w:val="00751881"/>
    <w:rsid w:val="00756790"/>
    <w:rsid w:val="00756FC0"/>
    <w:rsid w:val="0075709C"/>
    <w:rsid w:val="007575E7"/>
    <w:rsid w:val="007622BD"/>
    <w:rsid w:val="0076349D"/>
    <w:rsid w:val="007636F4"/>
    <w:rsid w:val="00766AA8"/>
    <w:rsid w:val="00767BB2"/>
    <w:rsid w:val="007749A0"/>
    <w:rsid w:val="007753D0"/>
    <w:rsid w:val="00776911"/>
    <w:rsid w:val="0077787B"/>
    <w:rsid w:val="00777964"/>
    <w:rsid w:val="007800A4"/>
    <w:rsid w:val="00780357"/>
    <w:rsid w:val="007844C8"/>
    <w:rsid w:val="00784C41"/>
    <w:rsid w:val="0078560B"/>
    <w:rsid w:val="007857EF"/>
    <w:rsid w:val="007864F3"/>
    <w:rsid w:val="00787FE8"/>
    <w:rsid w:val="00790F47"/>
    <w:rsid w:val="007916D9"/>
    <w:rsid w:val="00792B20"/>
    <w:rsid w:val="007A0317"/>
    <w:rsid w:val="007A03E8"/>
    <w:rsid w:val="007A209D"/>
    <w:rsid w:val="007A3BD6"/>
    <w:rsid w:val="007A4040"/>
    <w:rsid w:val="007A7CA2"/>
    <w:rsid w:val="007B1588"/>
    <w:rsid w:val="007B2D99"/>
    <w:rsid w:val="007B32C0"/>
    <w:rsid w:val="007B3E48"/>
    <w:rsid w:val="007B610D"/>
    <w:rsid w:val="007B6354"/>
    <w:rsid w:val="007B6840"/>
    <w:rsid w:val="007B7511"/>
    <w:rsid w:val="007C1B44"/>
    <w:rsid w:val="007C2DDB"/>
    <w:rsid w:val="007C2ECD"/>
    <w:rsid w:val="007C2FAC"/>
    <w:rsid w:val="007C3B6D"/>
    <w:rsid w:val="007C4087"/>
    <w:rsid w:val="007C5AF7"/>
    <w:rsid w:val="007D1507"/>
    <w:rsid w:val="007D1B28"/>
    <w:rsid w:val="007D3041"/>
    <w:rsid w:val="007D5E4F"/>
    <w:rsid w:val="007D6189"/>
    <w:rsid w:val="007D6AAC"/>
    <w:rsid w:val="007D76F4"/>
    <w:rsid w:val="007E26A6"/>
    <w:rsid w:val="007E5652"/>
    <w:rsid w:val="007E62C7"/>
    <w:rsid w:val="007E6D4A"/>
    <w:rsid w:val="007E7EFB"/>
    <w:rsid w:val="007F113B"/>
    <w:rsid w:val="007F24A9"/>
    <w:rsid w:val="007F254D"/>
    <w:rsid w:val="007F293C"/>
    <w:rsid w:val="007F332A"/>
    <w:rsid w:val="007F38FA"/>
    <w:rsid w:val="007F3AA6"/>
    <w:rsid w:val="007F3E5A"/>
    <w:rsid w:val="007F49E6"/>
    <w:rsid w:val="007F7E42"/>
    <w:rsid w:val="00805985"/>
    <w:rsid w:val="008062E6"/>
    <w:rsid w:val="00806DEB"/>
    <w:rsid w:val="008074C6"/>
    <w:rsid w:val="0080770E"/>
    <w:rsid w:val="00807917"/>
    <w:rsid w:val="00807CF5"/>
    <w:rsid w:val="0081040C"/>
    <w:rsid w:val="008125F3"/>
    <w:rsid w:val="00812FDC"/>
    <w:rsid w:val="0081363D"/>
    <w:rsid w:val="00816500"/>
    <w:rsid w:val="00816B68"/>
    <w:rsid w:val="008173B7"/>
    <w:rsid w:val="008205AB"/>
    <w:rsid w:val="00820B26"/>
    <w:rsid w:val="00820B7C"/>
    <w:rsid w:val="00822BB1"/>
    <w:rsid w:val="00823373"/>
    <w:rsid w:val="00823A05"/>
    <w:rsid w:val="00825A1B"/>
    <w:rsid w:val="0082740C"/>
    <w:rsid w:val="00827903"/>
    <w:rsid w:val="00827F0F"/>
    <w:rsid w:val="00827F40"/>
    <w:rsid w:val="0083116F"/>
    <w:rsid w:val="00831E17"/>
    <w:rsid w:val="00831F35"/>
    <w:rsid w:val="00832174"/>
    <w:rsid w:val="0083356B"/>
    <w:rsid w:val="00834619"/>
    <w:rsid w:val="00835103"/>
    <w:rsid w:val="00835978"/>
    <w:rsid w:val="00837793"/>
    <w:rsid w:val="0084155D"/>
    <w:rsid w:val="00841B45"/>
    <w:rsid w:val="0084296C"/>
    <w:rsid w:val="00842A37"/>
    <w:rsid w:val="00842AB9"/>
    <w:rsid w:val="00843F22"/>
    <w:rsid w:val="00844627"/>
    <w:rsid w:val="00845F01"/>
    <w:rsid w:val="0084646A"/>
    <w:rsid w:val="00851049"/>
    <w:rsid w:val="008517AC"/>
    <w:rsid w:val="00852127"/>
    <w:rsid w:val="00854211"/>
    <w:rsid w:val="00855826"/>
    <w:rsid w:val="00856296"/>
    <w:rsid w:val="0085777D"/>
    <w:rsid w:val="008610A1"/>
    <w:rsid w:val="00862630"/>
    <w:rsid w:val="00863F2C"/>
    <w:rsid w:val="00867719"/>
    <w:rsid w:val="00870651"/>
    <w:rsid w:val="008729DF"/>
    <w:rsid w:val="00873172"/>
    <w:rsid w:val="00876E6B"/>
    <w:rsid w:val="0088157D"/>
    <w:rsid w:val="00881928"/>
    <w:rsid w:val="00881DA7"/>
    <w:rsid w:val="008822E7"/>
    <w:rsid w:val="00882434"/>
    <w:rsid w:val="00883DFB"/>
    <w:rsid w:val="00886E1C"/>
    <w:rsid w:val="00886EFE"/>
    <w:rsid w:val="008879A0"/>
    <w:rsid w:val="008935CE"/>
    <w:rsid w:val="008945C3"/>
    <w:rsid w:val="0089646E"/>
    <w:rsid w:val="008A230A"/>
    <w:rsid w:val="008A254C"/>
    <w:rsid w:val="008A6D5F"/>
    <w:rsid w:val="008B1EC7"/>
    <w:rsid w:val="008B5F62"/>
    <w:rsid w:val="008C0498"/>
    <w:rsid w:val="008C0C26"/>
    <w:rsid w:val="008C16E8"/>
    <w:rsid w:val="008C1CBE"/>
    <w:rsid w:val="008C32AB"/>
    <w:rsid w:val="008C3523"/>
    <w:rsid w:val="008C5E68"/>
    <w:rsid w:val="008C5F44"/>
    <w:rsid w:val="008C5F7D"/>
    <w:rsid w:val="008C72EC"/>
    <w:rsid w:val="008D011D"/>
    <w:rsid w:val="008D5571"/>
    <w:rsid w:val="008D5C88"/>
    <w:rsid w:val="008D67CE"/>
    <w:rsid w:val="008D6F60"/>
    <w:rsid w:val="008E02CB"/>
    <w:rsid w:val="008E0D14"/>
    <w:rsid w:val="008E60F4"/>
    <w:rsid w:val="008F1812"/>
    <w:rsid w:val="008F1974"/>
    <w:rsid w:val="008F2021"/>
    <w:rsid w:val="008F2568"/>
    <w:rsid w:val="008F2C58"/>
    <w:rsid w:val="008F2C78"/>
    <w:rsid w:val="008F2EDA"/>
    <w:rsid w:val="008F6118"/>
    <w:rsid w:val="008F73DB"/>
    <w:rsid w:val="009016FC"/>
    <w:rsid w:val="00901764"/>
    <w:rsid w:val="00903EB2"/>
    <w:rsid w:val="00904EB7"/>
    <w:rsid w:val="00910A52"/>
    <w:rsid w:val="0091285E"/>
    <w:rsid w:val="009129F3"/>
    <w:rsid w:val="00915302"/>
    <w:rsid w:val="0091535C"/>
    <w:rsid w:val="009238FF"/>
    <w:rsid w:val="00925DA6"/>
    <w:rsid w:val="00926D35"/>
    <w:rsid w:val="00927639"/>
    <w:rsid w:val="00927AD2"/>
    <w:rsid w:val="00927CE4"/>
    <w:rsid w:val="009340B6"/>
    <w:rsid w:val="00934276"/>
    <w:rsid w:val="00934CDD"/>
    <w:rsid w:val="009356CC"/>
    <w:rsid w:val="00936D94"/>
    <w:rsid w:val="009374CF"/>
    <w:rsid w:val="00940A9A"/>
    <w:rsid w:val="00942731"/>
    <w:rsid w:val="009431B0"/>
    <w:rsid w:val="00943B35"/>
    <w:rsid w:val="0094513A"/>
    <w:rsid w:val="00945EEA"/>
    <w:rsid w:val="009479CD"/>
    <w:rsid w:val="00956BAD"/>
    <w:rsid w:val="009575ED"/>
    <w:rsid w:val="009629C2"/>
    <w:rsid w:val="009639E7"/>
    <w:rsid w:val="009646AC"/>
    <w:rsid w:val="009647D2"/>
    <w:rsid w:val="00967291"/>
    <w:rsid w:val="00967F1A"/>
    <w:rsid w:val="00970B65"/>
    <w:rsid w:val="00971F10"/>
    <w:rsid w:val="009734CA"/>
    <w:rsid w:val="00977EC1"/>
    <w:rsid w:val="0098232F"/>
    <w:rsid w:val="00982342"/>
    <w:rsid w:val="0098300B"/>
    <w:rsid w:val="00983A7E"/>
    <w:rsid w:val="00984146"/>
    <w:rsid w:val="00986D4B"/>
    <w:rsid w:val="00987F83"/>
    <w:rsid w:val="009908A3"/>
    <w:rsid w:val="00990C33"/>
    <w:rsid w:val="00992146"/>
    <w:rsid w:val="0099371B"/>
    <w:rsid w:val="00993C28"/>
    <w:rsid w:val="0099798E"/>
    <w:rsid w:val="009A013D"/>
    <w:rsid w:val="009A4219"/>
    <w:rsid w:val="009B0D21"/>
    <w:rsid w:val="009B1202"/>
    <w:rsid w:val="009B4526"/>
    <w:rsid w:val="009B463E"/>
    <w:rsid w:val="009B63A9"/>
    <w:rsid w:val="009B732A"/>
    <w:rsid w:val="009C042A"/>
    <w:rsid w:val="009C04A7"/>
    <w:rsid w:val="009C1418"/>
    <w:rsid w:val="009C1568"/>
    <w:rsid w:val="009C1B5E"/>
    <w:rsid w:val="009C2DBE"/>
    <w:rsid w:val="009C5C1E"/>
    <w:rsid w:val="009D1D95"/>
    <w:rsid w:val="009D3AAA"/>
    <w:rsid w:val="009D6029"/>
    <w:rsid w:val="009D6050"/>
    <w:rsid w:val="009E0149"/>
    <w:rsid w:val="009E02D0"/>
    <w:rsid w:val="009E0917"/>
    <w:rsid w:val="009E2AAE"/>
    <w:rsid w:val="009E3B28"/>
    <w:rsid w:val="009E3F00"/>
    <w:rsid w:val="009E4674"/>
    <w:rsid w:val="009E5117"/>
    <w:rsid w:val="009E52A8"/>
    <w:rsid w:val="009E56DB"/>
    <w:rsid w:val="009E5A0E"/>
    <w:rsid w:val="009E65FF"/>
    <w:rsid w:val="009E78A6"/>
    <w:rsid w:val="009F220E"/>
    <w:rsid w:val="009F467C"/>
    <w:rsid w:val="009F4AE7"/>
    <w:rsid w:val="009F4B14"/>
    <w:rsid w:val="00A018AF"/>
    <w:rsid w:val="00A03790"/>
    <w:rsid w:val="00A0526C"/>
    <w:rsid w:val="00A061F7"/>
    <w:rsid w:val="00A1114B"/>
    <w:rsid w:val="00A11D9C"/>
    <w:rsid w:val="00A13CBC"/>
    <w:rsid w:val="00A15AC8"/>
    <w:rsid w:val="00A15BA9"/>
    <w:rsid w:val="00A15C3D"/>
    <w:rsid w:val="00A175A5"/>
    <w:rsid w:val="00A202DE"/>
    <w:rsid w:val="00A206B7"/>
    <w:rsid w:val="00A222A4"/>
    <w:rsid w:val="00A2425F"/>
    <w:rsid w:val="00A257AD"/>
    <w:rsid w:val="00A25811"/>
    <w:rsid w:val="00A25E07"/>
    <w:rsid w:val="00A26CC9"/>
    <w:rsid w:val="00A27110"/>
    <w:rsid w:val="00A27C05"/>
    <w:rsid w:val="00A27EFB"/>
    <w:rsid w:val="00A3071C"/>
    <w:rsid w:val="00A30D72"/>
    <w:rsid w:val="00A34E90"/>
    <w:rsid w:val="00A36748"/>
    <w:rsid w:val="00A401EA"/>
    <w:rsid w:val="00A4196C"/>
    <w:rsid w:val="00A43832"/>
    <w:rsid w:val="00A43872"/>
    <w:rsid w:val="00A43FD8"/>
    <w:rsid w:val="00A447AE"/>
    <w:rsid w:val="00A47F70"/>
    <w:rsid w:val="00A5201B"/>
    <w:rsid w:val="00A54B1E"/>
    <w:rsid w:val="00A55E04"/>
    <w:rsid w:val="00A56211"/>
    <w:rsid w:val="00A56326"/>
    <w:rsid w:val="00A56AAB"/>
    <w:rsid w:val="00A57807"/>
    <w:rsid w:val="00A57C97"/>
    <w:rsid w:val="00A57F3B"/>
    <w:rsid w:val="00A6098F"/>
    <w:rsid w:val="00A66020"/>
    <w:rsid w:val="00A7011B"/>
    <w:rsid w:val="00A703FB"/>
    <w:rsid w:val="00A7283E"/>
    <w:rsid w:val="00A73039"/>
    <w:rsid w:val="00A74D83"/>
    <w:rsid w:val="00A76C14"/>
    <w:rsid w:val="00A80468"/>
    <w:rsid w:val="00A8213B"/>
    <w:rsid w:val="00A82230"/>
    <w:rsid w:val="00A82767"/>
    <w:rsid w:val="00A82A8C"/>
    <w:rsid w:val="00A82D7F"/>
    <w:rsid w:val="00A82F56"/>
    <w:rsid w:val="00A8418C"/>
    <w:rsid w:val="00A8476F"/>
    <w:rsid w:val="00A86436"/>
    <w:rsid w:val="00A87A52"/>
    <w:rsid w:val="00A93265"/>
    <w:rsid w:val="00A936EB"/>
    <w:rsid w:val="00A95126"/>
    <w:rsid w:val="00A956AD"/>
    <w:rsid w:val="00A959B2"/>
    <w:rsid w:val="00A95E9D"/>
    <w:rsid w:val="00A96E51"/>
    <w:rsid w:val="00A97635"/>
    <w:rsid w:val="00AA0035"/>
    <w:rsid w:val="00AA1696"/>
    <w:rsid w:val="00AA1C4E"/>
    <w:rsid w:val="00AA3225"/>
    <w:rsid w:val="00AA4F38"/>
    <w:rsid w:val="00AA5699"/>
    <w:rsid w:val="00AA571E"/>
    <w:rsid w:val="00AA58AF"/>
    <w:rsid w:val="00AA7C66"/>
    <w:rsid w:val="00AB014E"/>
    <w:rsid w:val="00AB1826"/>
    <w:rsid w:val="00AB1ED9"/>
    <w:rsid w:val="00AB2A96"/>
    <w:rsid w:val="00AB38ED"/>
    <w:rsid w:val="00AB5787"/>
    <w:rsid w:val="00AB647E"/>
    <w:rsid w:val="00AC0FA4"/>
    <w:rsid w:val="00AC1E86"/>
    <w:rsid w:val="00AC7845"/>
    <w:rsid w:val="00AD046A"/>
    <w:rsid w:val="00AD1F9B"/>
    <w:rsid w:val="00AD2AF1"/>
    <w:rsid w:val="00AD3355"/>
    <w:rsid w:val="00AD4A63"/>
    <w:rsid w:val="00AD7691"/>
    <w:rsid w:val="00AD7858"/>
    <w:rsid w:val="00AE1FE4"/>
    <w:rsid w:val="00AE260D"/>
    <w:rsid w:val="00AE2DE9"/>
    <w:rsid w:val="00AE452F"/>
    <w:rsid w:val="00AE5EDA"/>
    <w:rsid w:val="00AE6DA1"/>
    <w:rsid w:val="00AE708E"/>
    <w:rsid w:val="00AF068D"/>
    <w:rsid w:val="00AF3003"/>
    <w:rsid w:val="00AF4568"/>
    <w:rsid w:val="00AF4D47"/>
    <w:rsid w:val="00AF4DB0"/>
    <w:rsid w:val="00AF57C4"/>
    <w:rsid w:val="00B00745"/>
    <w:rsid w:val="00B01552"/>
    <w:rsid w:val="00B028CC"/>
    <w:rsid w:val="00B02918"/>
    <w:rsid w:val="00B03682"/>
    <w:rsid w:val="00B03BFE"/>
    <w:rsid w:val="00B04B6A"/>
    <w:rsid w:val="00B05113"/>
    <w:rsid w:val="00B0535D"/>
    <w:rsid w:val="00B05376"/>
    <w:rsid w:val="00B063FB"/>
    <w:rsid w:val="00B072C7"/>
    <w:rsid w:val="00B074C1"/>
    <w:rsid w:val="00B074FC"/>
    <w:rsid w:val="00B1203C"/>
    <w:rsid w:val="00B12F66"/>
    <w:rsid w:val="00B1329D"/>
    <w:rsid w:val="00B1334D"/>
    <w:rsid w:val="00B15EE4"/>
    <w:rsid w:val="00B16E12"/>
    <w:rsid w:val="00B174D3"/>
    <w:rsid w:val="00B2020E"/>
    <w:rsid w:val="00B20602"/>
    <w:rsid w:val="00B21762"/>
    <w:rsid w:val="00B2324F"/>
    <w:rsid w:val="00B2350A"/>
    <w:rsid w:val="00B23621"/>
    <w:rsid w:val="00B2449C"/>
    <w:rsid w:val="00B259D1"/>
    <w:rsid w:val="00B26868"/>
    <w:rsid w:val="00B35336"/>
    <w:rsid w:val="00B35903"/>
    <w:rsid w:val="00B36210"/>
    <w:rsid w:val="00B36355"/>
    <w:rsid w:val="00B363A3"/>
    <w:rsid w:val="00B363BA"/>
    <w:rsid w:val="00B37284"/>
    <w:rsid w:val="00B41A95"/>
    <w:rsid w:val="00B4253F"/>
    <w:rsid w:val="00B43305"/>
    <w:rsid w:val="00B43367"/>
    <w:rsid w:val="00B434DA"/>
    <w:rsid w:val="00B4398E"/>
    <w:rsid w:val="00B4433B"/>
    <w:rsid w:val="00B466C9"/>
    <w:rsid w:val="00B47705"/>
    <w:rsid w:val="00B514D2"/>
    <w:rsid w:val="00B51901"/>
    <w:rsid w:val="00B530C1"/>
    <w:rsid w:val="00B55076"/>
    <w:rsid w:val="00B550D7"/>
    <w:rsid w:val="00B56D6D"/>
    <w:rsid w:val="00B63D09"/>
    <w:rsid w:val="00B63D77"/>
    <w:rsid w:val="00B65E53"/>
    <w:rsid w:val="00B67CB0"/>
    <w:rsid w:val="00B7095B"/>
    <w:rsid w:val="00B722CD"/>
    <w:rsid w:val="00B73FC0"/>
    <w:rsid w:val="00B74570"/>
    <w:rsid w:val="00B747D1"/>
    <w:rsid w:val="00B75018"/>
    <w:rsid w:val="00B75F9C"/>
    <w:rsid w:val="00B7761E"/>
    <w:rsid w:val="00B80201"/>
    <w:rsid w:val="00B81AEB"/>
    <w:rsid w:val="00B83347"/>
    <w:rsid w:val="00B87987"/>
    <w:rsid w:val="00B90ADF"/>
    <w:rsid w:val="00B9182E"/>
    <w:rsid w:val="00B932EC"/>
    <w:rsid w:val="00B96525"/>
    <w:rsid w:val="00B97552"/>
    <w:rsid w:val="00B97B1F"/>
    <w:rsid w:val="00B97D99"/>
    <w:rsid w:val="00BA326D"/>
    <w:rsid w:val="00BA4518"/>
    <w:rsid w:val="00BA7F15"/>
    <w:rsid w:val="00BB0C23"/>
    <w:rsid w:val="00BB1D35"/>
    <w:rsid w:val="00BB1DE3"/>
    <w:rsid w:val="00BB3589"/>
    <w:rsid w:val="00BB3A62"/>
    <w:rsid w:val="00BC0038"/>
    <w:rsid w:val="00BC0492"/>
    <w:rsid w:val="00BC3D5F"/>
    <w:rsid w:val="00BC3E4D"/>
    <w:rsid w:val="00BC476F"/>
    <w:rsid w:val="00BC57D5"/>
    <w:rsid w:val="00BC60C6"/>
    <w:rsid w:val="00BC7FE1"/>
    <w:rsid w:val="00BD7158"/>
    <w:rsid w:val="00BE3E15"/>
    <w:rsid w:val="00BE4A56"/>
    <w:rsid w:val="00BE5CE1"/>
    <w:rsid w:val="00BE77B5"/>
    <w:rsid w:val="00BF189E"/>
    <w:rsid w:val="00BF2676"/>
    <w:rsid w:val="00BF5A29"/>
    <w:rsid w:val="00BF5CAB"/>
    <w:rsid w:val="00C02C2E"/>
    <w:rsid w:val="00C04659"/>
    <w:rsid w:val="00C10B2A"/>
    <w:rsid w:val="00C11EAD"/>
    <w:rsid w:val="00C127C1"/>
    <w:rsid w:val="00C17874"/>
    <w:rsid w:val="00C202C6"/>
    <w:rsid w:val="00C21391"/>
    <w:rsid w:val="00C21820"/>
    <w:rsid w:val="00C22C42"/>
    <w:rsid w:val="00C242E4"/>
    <w:rsid w:val="00C2594B"/>
    <w:rsid w:val="00C27032"/>
    <w:rsid w:val="00C3679B"/>
    <w:rsid w:val="00C36FB8"/>
    <w:rsid w:val="00C37A0D"/>
    <w:rsid w:val="00C37D27"/>
    <w:rsid w:val="00C40A64"/>
    <w:rsid w:val="00C40B24"/>
    <w:rsid w:val="00C41886"/>
    <w:rsid w:val="00C4197C"/>
    <w:rsid w:val="00C432E8"/>
    <w:rsid w:val="00C44C55"/>
    <w:rsid w:val="00C44E66"/>
    <w:rsid w:val="00C50C80"/>
    <w:rsid w:val="00C50CBB"/>
    <w:rsid w:val="00C52375"/>
    <w:rsid w:val="00C52BBC"/>
    <w:rsid w:val="00C52C53"/>
    <w:rsid w:val="00C53125"/>
    <w:rsid w:val="00C53237"/>
    <w:rsid w:val="00C54D5B"/>
    <w:rsid w:val="00C551E3"/>
    <w:rsid w:val="00C60373"/>
    <w:rsid w:val="00C65F05"/>
    <w:rsid w:val="00C76378"/>
    <w:rsid w:val="00C76F16"/>
    <w:rsid w:val="00C7723B"/>
    <w:rsid w:val="00C80EF2"/>
    <w:rsid w:val="00C813DE"/>
    <w:rsid w:val="00C84DE6"/>
    <w:rsid w:val="00C878E1"/>
    <w:rsid w:val="00C90C69"/>
    <w:rsid w:val="00C90DB5"/>
    <w:rsid w:val="00C94456"/>
    <w:rsid w:val="00C94492"/>
    <w:rsid w:val="00C94E22"/>
    <w:rsid w:val="00C95AD5"/>
    <w:rsid w:val="00C960DB"/>
    <w:rsid w:val="00C9769E"/>
    <w:rsid w:val="00CA1236"/>
    <w:rsid w:val="00CA239C"/>
    <w:rsid w:val="00CA2432"/>
    <w:rsid w:val="00CA34CA"/>
    <w:rsid w:val="00CA6129"/>
    <w:rsid w:val="00CA6B57"/>
    <w:rsid w:val="00CA6DA0"/>
    <w:rsid w:val="00CB02C1"/>
    <w:rsid w:val="00CB0509"/>
    <w:rsid w:val="00CB1051"/>
    <w:rsid w:val="00CB109A"/>
    <w:rsid w:val="00CB214A"/>
    <w:rsid w:val="00CB3B2C"/>
    <w:rsid w:val="00CB6F47"/>
    <w:rsid w:val="00CC0619"/>
    <w:rsid w:val="00CC0C79"/>
    <w:rsid w:val="00CC0E4D"/>
    <w:rsid w:val="00CC115E"/>
    <w:rsid w:val="00CC1226"/>
    <w:rsid w:val="00CC564D"/>
    <w:rsid w:val="00CD009E"/>
    <w:rsid w:val="00CD4B55"/>
    <w:rsid w:val="00CD63A9"/>
    <w:rsid w:val="00CD64DF"/>
    <w:rsid w:val="00CD7EE9"/>
    <w:rsid w:val="00CD7FAD"/>
    <w:rsid w:val="00CE1199"/>
    <w:rsid w:val="00CE11D5"/>
    <w:rsid w:val="00CE1878"/>
    <w:rsid w:val="00CE28CC"/>
    <w:rsid w:val="00CE484E"/>
    <w:rsid w:val="00CE59B7"/>
    <w:rsid w:val="00CF1C6C"/>
    <w:rsid w:val="00CF3267"/>
    <w:rsid w:val="00CF32CC"/>
    <w:rsid w:val="00CF33FB"/>
    <w:rsid w:val="00CF34EA"/>
    <w:rsid w:val="00CF3565"/>
    <w:rsid w:val="00CF36CF"/>
    <w:rsid w:val="00CF3DCB"/>
    <w:rsid w:val="00CF3E40"/>
    <w:rsid w:val="00CF5366"/>
    <w:rsid w:val="00CF56FB"/>
    <w:rsid w:val="00CF6F18"/>
    <w:rsid w:val="00D0175E"/>
    <w:rsid w:val="00D030E0"/>
    <w:rsid w:val="00D03145"/>
    <w:rsid w:val="00D03C1C"/>
    <w:rsid w:val="00D03FBE"/>
    <w:rsid w:val="00D06107"/>
    <w:rsid w:val="00D0669D"/>
    <w:rsid w:val="00D07042"/>
    <w:rsid w:val="00D1039A"/>
    <w:rsid w:val="00D128B4"/>
    <w:rsid w:val="00D135F4"/>
    <w:rsid w:val="00D13E00"/>
    <w:rsid w:val="00D15785"/>
    <w:rsid w:val="00D16859"/>
    <w:rsid w:val="00D214B4"/>
    <w:rsid w:val="00D225C9"/>
    <w:rsid w:val="00D23354"/>
    <w:rsid w:val="00D24883"/>
    <w:rsid w:val="00D24BD5"/>
    <w:rsid w:val="00D2535A"/>
    <w:rsid w:val="00D25CBC"/>
    <w:rsid w:val="00D3198A"/>
    <w:rsid w:val="00D33154"/>
    <w:rsid w:val="00D33FC7"/>
    <w:rsid w:val="00D34B6E"/>
    <w:rsid w:val="00D37138"/>
    <w:rsid w:val="00D37803"/>
    <w:rsid w:val="00D4089B"/>
    <w:rsid w:val="00D41C91"/>
    <w:rsid w:val="00D426CD"/>
    <w:rsid w:val="00D45EBA"/>
    <w:rsid w:val="00D468F8"/>
    <w:rsid w:val="00D513FD"/>
    <w:rsid w:val="00D5385B"/>
    <w:rsid w:val="00D57D3C"/>
    <w:rsid w:val="00D62424"/>
    <w:rsid w:val="00D63863"/>
    <w:rsid w:val="00D64023"/>
    <w:rsid w:val="00D65189"/>
    <w:rsid w:val="00D66C5F"/>
    <w:rsid w:val="00D708DF"/>
    <w:rsid w:val="00D70944"/>
    <w:rsid w:val="00D71863"/>
    <w:rsid w:val="00D74B8B"/>
    <w:rsid w:val="00D752BE"/>
    <w:rsid w:val="00D77B86"/>
    <w:rsid w:val="00D8040A"/>
    <w:rsid w:val="00D8167F"/>
    <w:rsid w:val="00D81BD7"/>
    <w:rsid w:val="00D81DFA"/>
    <w:rsid w:val="00D8203E"/>
    <w:rsid w:val="00D84E16"/>
    <w:rsid w:val="00D85391"/>
    <w:rsid w:val="00D8780E"/>
    <w:rsid w:val="00D908F4"/>
    <w:rsid w:val="00D910A2"/>
    <w:rsid w:val="00D951FC"/>
    <w:rsid w:val="00D95221"/>
    <w:rsid w:val="00D958A9"/>
    <w:rsid w:val="00D95926"/>
    <w:rsid w:val="00D959FC"/>
    <w:rsid w:val="00D960C7"/>
    <w:rsid w:val="00D96E5F"/>
    <w:rsid w:val="00DA0A8D"/>
    <w:rsid w:val="00DA0FEF"/>
    <w:rsid w:val="00DA1AAF"/>
    <w:rsid w:val="00DA30D1"/>
    <w:rsid w:val="00DA4201"/>
    <w:rsid w:val="00DB043B"/>
    <w:rsid w:val="00DB1FEB"/>
    <w:rsid w:val="00DB21CE"/>
    <w:rsid w:val="00DB30B1"/>
    <w:rsid w:val="00DB3CE2"/>
    <w:rsid w:val="00DB4906"/>
    <w:rsid w:val="00DB67BD"/>
    <w:rsid w:val="00DB6ABE"/>
    <w:rsid w:val="00DB6B02"/>
    <w:rsid w:val="00DB6F44"/>
    <w:rsid w:val="00DB7FC1"/>
    <w:rsid w:val="00DC047E"/>
    <w:rsid w:val="00DC2790"/>
    <w:rsid w:val="00DC2B13"/>
    <w:rsid w:val="00DC3817"/>
    <w:rsid w:val="00DC76CA"/>
    <w:rsid w:val="00DC7D77"/>
    <w:rsid w:val="00DD1B4C"/>
    <w:rsid w:val="00DD2581"/>
    <w:rsid w:val="00DD2C8A"/>
    <w:rsid w:val="00DD48DA"/>
    <w:rsid w:val="00DD4C68"/>
    <w:rsid w:val="00DD664A"/>
    <w:rsid w:val="00DD74A7"/>
    <w:rsid w:val="00DE2CDB"/>
    <w:rsid w:val="00DE3D66"/>
    <w:rsid w:val="00DE4879"/>
    <w:rsid w:val="00DE496B"/>
    <w:rsid w:val="00DE4BE2"/>
    <w:rsid w:val="00DE54E8"/>
    <w:rsid w:val="00DE5C96"/>
    <w:rsid w:val="00DF0D2D"/>
    <w:rsid w:val="00DF2E3D"/>
    <w:rsid w:val="00DF3608"/>
    <w:rsid w:val="00DF5856"/>
    <w:rsid w:val="00DF6D54"/>
    <w:rsid w:val="00DF76E1"/>
    <w:rsid w:val="00E011BE"/>
    <w:rsid w:val="00E045B3"/>
    <w:rsid w:val="00E05BE1"/>
    <w:rsid w:val="00E06174"/>
    <w:rsid w:val="00E06B1A"/>
    <w:rsid w:val="00E07885"/>
    <w:rsid w:val="00E1030E"/>
    <w:rsid w:val="00E10913"/>
    <w:rsid w:val="00E12D5F"/>
    <w:rsid w:val="00E13557"/>
    <w:rsid w:val="00E15538"/>
    <w:rsid w:val="00E157F3"/>
    <w:rsid w:val="00E15F59"/>
    <w:rsid w:val="00E1725F"/>
    <w:rsid w:val="00E173B2"/>
    <w:rsid w:val="00E2346B"/>
    <w:rsid w:val="00E238B8"/>
    <w:rsid w:val="00E24F6D"/>
    <w:rsid w:val="00E25BAB"/>
    <w:rsid w:val="00E27091"/>
    <w:rsid w:val="00E27AC8"/>
    <w:rsid w:val="00E3033E"/>
    <w:rsid w:val="00E33C90"/>
    <w:rsid w:val="00E438BE"/>
    <w:rsid w:val="00E46A6A"/>
    <w:rsid w:val="00E4763F"/>
    <w:rsid w:val="00E47768"/>
    <w:rsid w:val="00E477B5"/>
    <w:rsid w:val="00E47B62"/>
    <w:rsid w:val="00E47D9B"/>
    <w:rsid w:val="00E50E0F"/>
    <w:rsid w:val="00E52875"/>
    <w:rsid w:val="00E53364"/>
    <w:rsid w:val="00E547ED"/>
    <w:rsid w:val="00E55532"/>
    <w:rsid w:val="00E557B2"/>
    <w:rsid w:val="00E57F52"/>
    <w:rsid w:val="00E604EB"/>
    <w:rsid w:val="00E61853"/>
    <w:rsid w:val="00E62B41"/>
    <w:rsid w:val="00E65CD3"/>
    <w:rsid w:val="00E7188A"/>
    <w:rsid w:val="00E73A8A"/>
    <w:rsid w:val="00E73DF2"/>
    <w:rsid w:val="00E7442B"/>
    <w:rsid w:val="00E75895"/>
    <w:rsid w:val="00E760CF"/>
    <w:rsid w:val="00E76220"/>
    <w:rsid w:val="00E77C35"/>
    <w:rsid w:val="00E81464"/>
    <w:rsid w:val="00E83A71"/>
    <w:rsid w:val="00E84BBB"/>
    <w:rsid w:val="00E85448"/>
    <w:rsid w:val="00E87CD8"/>
    <w:rsid w:val="00E93791"/>
    <w:rsid w:val="00E94D18"/>
    <w:rsid w:val="00E960F1"/>
    <w:rsid w:val="00E9686B"/>
    <w:rsid w:val="00E97721"/>
    <w:rsid w:val="00EA034F"/>
    <w:rsid w:val="00EA03C5"/>
    <w:rsid w:val="00EA0668"/>
    <w:rsid w:val="00EA08F1"/>
    <w:rsid w:val="00EA124D"/>
    <w:rsid w:val="00EA1428"/>
    <w:rsid w:val="00EA3B34"/>
    <w:rsid w:val="00EA3E37"/>
    <w:rsid w:val="00EA4010"/>
    <w:rsid w:val="00EA5402"/>
    <w:rsid w:val="00EA703E"/>
    <w:rsid w:val="00EA7F46"/>
    <w:rsid w:val="00EB01B0"/>
    <w:rsid w:val="00EB04E9"/>
    <w:rsid w:val="00EB04F6"/>
    <w:rsid w:val="00EB137F"/>
    <w:rsid w:val="00EB284C"/>
    <w:rsid w:val="00EB6B23"/>
    <w:rsid w:val="00EC0271"/>
    <w:rsid w:val="00EC3217"/>
    <w:rsid w:val="00EC440B"/>
    <w:rsid w:val="00EC6CE0"/>
    <w:rsid w:val="00ED15A9"/>
    <w:rsid w:val="00ED3719"/>
    <w:rsid w:val="00ED398B"/>
    <w:rsid w:val="00ED4922"/>
    <w:rsid w:val="00ED4BB2"/>
    <w:rsid w:val="00ED79F0"/>
    <w:rsid w:val="00ED7A1C"/>
    <w:rsid w:val="00EE4BBD"/>
    <w:rsid w:val="00EE667F"/>
    <w:rsid w:val="00EE6C73"/>
    <w:rsid w:val="00EF27F3"/>
    <w:rsid w:val="00EF5E85"/>
    <w:rsid w:val="00EF60A6"/>
    <w:rsid w:val="00EF61DF"/>
    <w:rsid w:val="00EF62C5"/>
    <w:rsid w:val="00F003BA"/>
    <w:rsid w:val="00F01C73"/>
    <w:rsid w:val="00F02F5A"/>
    <w:rsid w:val="00F05952"/>
    <w:rsid w:val="00F05AF5"/>
    <w:rsid w:val="00F064C4"/>
    <w:rsid w:val="00F12664"/>
    <w:rsid w:val="00F12782"/>
    <w:rsid w:val="00F14AB9"/>
    <w:rsid w:val="00F17056"/>
    <w:rsid w:val="00F21093"/>
    <w:rsid w:val="00F2158C"/>
    <w:rsid w:val="00F220A1"/>
    <w:rsid w:val="00F221B7"/>
    <w:rsid w:val="00F223DD"/>
    <w:rsid w:val="00F22C9F"/>
    <w:rsid w:val="00F25954"/>
    <w:rsid w:val="00F26868"/>
    <w:rsid w:val="00F26DE9"/>
    <w:rsid w:val="00F3014C"/>
    <w:rsid w:val="00F338C8"/>
    <w:rsid w:val="00F45CE8"/>
    <w:rsid w:val="00F46D72"/>
    <w:rsid w:val="00F504C8"/>
    <w:rsid w:val="00F5236F"/>
    <w:rsid w:val="00F5372A"/>
    <w:rsid w:val="00F54E28"/>
    <w:rsid w:val="00F54EC2"/>
    <w:rsid w:val="00F55E7A"/>
    <w:rsid w:val="00F57870"/>
    <w:rsid w:val="00F60AF8"/>
    <w:rsid w:val="00F60B8E"/>
    <w:rsid w:val="00F64E6C"/>
    <w:rsid w:val="00F655AF"/>
    <w:rsid w:val="00F65C35"/>
    <w:rsid w:val="00F66757"/>
    <w:rsid w:val="00F7051F"/>
    <w:rsid w:val="00F72A5C"/>
    <w:rsid w:val="00F72A98"/>
    <w:rsid w:val="00F74219"/>
    <w:rsid w:val="00F75C96"/>
    <w:rsid w:val="00F766F3"/>
    <w:rsid w:val="00F8186D"/>
    <w:rsid w:val="00F81DC6"/>
    <w:rsid w:val="00F82172"/>
    <w:rsid w:val="00F8266C"/>
    <w:rsid w:val="00F8509A"/>
    <w:rsid w:val="00F92380"/>
    <w:rsid w:val="00F941FE"/>
    <w:rsid w:val="00F94C13"/>
    <w:rsid w:val="00FA0B56"/>
    <w:rsid w:val="00FA103F"/>
    <w:rsid w:val="00FA2127"/>
    <w:rsid w:val="00FA3CC4"/>
    <w:rsid w:val="00FA4780"/>
    <w:rsid w:val="00FA5999"/>
    <w:rsid w:val="00FA71D1"/>
    <w:rsid w:val="00FB0D16"/>
    <w:rsid w:val="00FB0E5C"/>
    <w:rsid w:val="00FB1A30"/>
    <w:rsid w:val="00FB3C8F"/>
    <w:rsid w:val="00FB6281"/>
    <w:rsid w:val="00FB630C"/>
    <w:rsid w:val="00FB6F74"/>
    <w:rsid w:val="00FC20F9"/>
    <w:rsid w:val="00FC289E"/>
    <w:rsid w:val="00FC4C8A"/>
    <w:rsid w:val="00FC5282"/>
    <w:rsid w:val="00FD03BC"/>
    <w:rsid w:val="00FD2106"/>
    <w:rsid w:val="00FD276F"/>
    <w:rsid w:val="00FD5271"/>
    <w:rsid w:val="00FE215F"/>
    <w:rsid w:val="00FE7994"/>
    <w:rsid w:val="00FF1BE2"/>
    <w:rsid w:val="00FF281E"/>
    <w:rsid w:val="00FF4DE9"/>
    <w:rsid w:val="00FF50D3"/>
    <w:rsid w:val="00FF5C36"/>
    <w:rsid w:val="00FF7A2B"/>
    <w:rsid w:val="06382230"/>
    <w:rsid w:val="09782D0A"/>
    <w:rsid w:val="13074F39"/>
    <w:rsid w:val="135B9F3D"/>
    <w:rsid w:val="184A40A5"/>
    <w:rsid w:val="1B56F7D6"/>
    <w:rsid w:val="212703B8"/>
    <w:rsid w:val="22D44DAE"/>
    <w:rsid w:val="23EABDF3"/>
    <w:rsid w:val="273E54FE"/>
    <w:rsid w:val="277B30B6"/>
    <w:rsid w:val="28631960"/>
    <w:rsid w:val="2F3F1DD8"/>
    <w:rsid w:val="3485C8DA"/>
    <w:rsid w:val="38271EFB"/>
    <w:rsid w:val="3A951BEF"/>
    <w:rsid w:val="3C78FCA2"/>
    <w:rsid w:val="3E303512"/>
    <w:rsid w:val="3FDCA831"/>
    <w:rsid w:val="408F3132"/>
    <w:rsid w:val="453EFDEC"/>
    <w:rsid w:val="46F3396C"/>
    <w:rsid w:val="48542421"/>
    <w:rsid w:val="4C0136D9"/>
    <w:rsid w:val="525023BA"/>
    <w:rsid w:val="55E90EE8"/>
    <w:rsid w:val="56FC8005"/>
    <w:rsid w:val="5792ED07"/>
    <w:rsid w:val="6162405A"/>
    <w:rsid w:val="63E329F6"/>
    <w:rsid w:val="6B9CC83E"/>
    <w:rsid w:val="6BEE6C2B"/>
    <w:rsid w:val="6CE3BCC9"/>
    <w:rsid w:val="6D626E5B"/>
    <w:rsid w:val="6DD30647"/>
    <w:rsid w:val="6F37A531"/>
    <w:rsid w:val="750B1117"/>
    <w:rsid w:val="75515D0B"/>
    <w:rsid w:val="78419775"/>
    <w:rsid w:val="7A24B523"/>
    <w:rsid w:val="7E2F712A"/>
    <w:rsid w:val="7F269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E35170"/>
  <w15:chartTrackingRefBased/>
  <w15:docId w15:val="{9109C4F3-058F-418E-9E34-056B6831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6"/>
    <w:pPr>
      <w:widowControl w:val="0"/>
      <w:jc w:val="both"/>
    </w:pPr>
  </w:style>
  <w:style w:type="paragraph" w:styleId="1">
    <w:name w:val="heading 1"/>
    <w:basedOn w:val="a"/>
    <w:next w:val="a"/>
    <w:link w:val="10"/>
    <w:qFormat/>
    <w:rsid w:val="00D960C7"/>
    <w:pPr>
      <w:keepNext/>
      <w:numPr>
        <w:numId w:val="1"/>
      </w:numPr>
      <w:snapToGrid w:val="0"/>
      <w:spacing w:before="120"/>
      <w:outlineLvl w:val="0"/>
    </w:pPr>
    <w:rPr>
      <w:rFonts w:ascii="Arial" w:eastAsiaTheme="majorEastAsia" w:hAnsi="Arial" w:cs="ＭＳ Ｐゴシック"/>
      <w:b/>
      <w:bCs/>
      <w:color w:val="000000"/>
      <w:sz w:val="24"/>
    </w:rPr>
  </w:style>
  <w:style w:type="paragraph" w:styleId="2">
    <w:name w:val="heading 2"/>
    <w:basedOn w:val="1"/>
    <w:next w:val="a0"/>
    <w:link w:val="20"/>
    <w:qFormat/>
    <w:rsid w:val="00D960C7"/>
    <w:pPr>
      <w:numPr>
        <w:ilvl w:val="1"/>
      </w:numPr>
      <w:ind w:left="709" w:hanging="425"/>
      <w:outlineLvl w:val="1"/>
    </w:pPr>
    <w:rPr>
      <w:sz w:val="21"/>
      <w:szCs w:val="21"/>
    </w:rPr>
  </w:style>
  <w:style w:type="paragraph" w:styleId="3">
    <w:name w:val="heading 3"/>
    <w:basedOn w:val="a"/>
    <w:next w:val="a0"/>
    <w:link w:val="30"/>
    <w:qFormat/>
    <w:rsid w:val="00D960C7"/>
    <w:pPr>
      <w:keepNext/>
      <w:numPr>
        <w:ilvl w:val="2"/>
        <w:numId w:val="1"/>
      </w:numPr>
      <w:spacing w:before="120"/>
      <w:outlineLvl w:val="2"/>
    </w:pPr>
    <w:rPr>
      <w:rFonts w:ascii="ＭＳ Ｐゴシック" w:eastAsia="ＭＳ Ｐゴシック" w:hAnsi="ＭＳ Ｐゴシック" w:cs="ＭＳ Ｐゴシック"/>
      <w:b/>
      <w:bCs/>
      <w:sz w:val="20"/>
      <w:szCs w:val="20"/>
    </w:rPr>
  </w:style>
  <w:style w:type="paragraph" w:styleId="4">
    <w:name w:val="heading 4"/>
    <w:basedOn w:val="a"/>
    <w:next w:val="a0"/>
    <w:link w:val="40"/>
    <w:qFormat/>
    <w:rsid w:val="00D960C7"/>
    <w:pPr>
      <w:keepNext/>
      <w:spacing w:before="120"/>
      <w:ind w:left="403"/>
      <w:outlineLvl w:val="3"/>
    </w:pPr>
    <w:rPr>
      <w:rFonts w:ascii="ＭＳ Ｐゴシック" w:eastAsia="ＭＳ Ｐゴシック" w:hAnsi="ＭＳ Ｐゴシック" w:cs="ＭＳ Ｐゴシック"/>
      <w:b/>
      <w:bCs/>
      <w:snapToGrid w:val="0"/>
      <w:color w:val="000000"/>
      <w:sz w:val="20"/>
      <w:szCs w:val="20"/>
      <w:u w:val="single"/>
    </w:rPr>
  </w:style>
  <w:style w:type="paragraph" w:styleId="5">
    <w:name w:val="heading 5"/>
    <w:basedOn w:val="a"/>
    <w:next w:val="a"/>
    <w:link w:val="50"/>
    <w:qFormat/>
    <w:rsid w:val="00D960C7"/>
    <w:pPr>
      <w:keepNext/>
      <w:ind w:leftChars="800" w:left="800"/>
      <w:outlineLvl w:val="4"/>
    </w:pPr>
    <w:rPr>
      <w:rFonts w:ascii="Arial" w:eastAsia="ＭＳ ゴシック" w:hAnsi="Arial" w:cs="ＭＳ Ｐゴシック"/>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960C7"/>
    <w:pPr>
      <w:tabs>
        <w:tab w:val="center" w:pos="4252"/>
        <w:tab w:val="right" w:pos="8504"/>
      </w:tabs>
      <w:snapToGrid w:val="0"/>
    </w:pPr>
  </w:style>
  <w:style w:type="character" w:customStyle="1" w:styleId="a5">
    <w:name w:val="ヘッダー (文字)"/>
    <w:basedOn w:val="a1"/>
    <w:link w:val="a4"/>
    <w:uiPriority w:val="99"/>
    <w:rsid w:val="00D960C7"/>
  </w:style>
  <w:style w:type="paragraph" w:styleId="a6">
    <w:name w:val="footer"/>
    <w:basedOn w:val="a"/>
    <w:link w:val="a7"/>
    <w:uiPriority w:val="99"/>
    <w:unhideWhenUsed/>
    <w:rsid w:val="00D960C7"/>
    <w:pPr>
      <w:tabs>
        <w:tab w:val="center" w:pos="4252"/>
        <w:tab w:val="right" w:pos="8504"/>
      </w:tabs>
      <w:snapToGrid w:val="0"/>
    </w:pPr>
  </w:style>
  <w:style w:type="character" w:customStyle="1" w:styleId="a7">
    <w:name w:val="フッター (文字)"/>
    <w:basedOn w:val="a1"/>
    <w:link w:val="a6"/>
    <w:uiPriority w:val="99"/>
    <w:rsid w:val="00D960C7"/>
  </w:style>
  <w:style w:type="paragraph" w:styleId="a8">
    <w:name w:val="Title"/>
    <w:basedOn w:val="a"/>
    <w:next w:val="a"/>
    <w:link w:val="a9"/>
    <w:qFormat/>
    <w:rsid w:val="00D960C7"/>
    <w:pPr>
      <w:spacing w:before="240" w:after="120"/>
      <w:jc w:val="center"/>
      <w:outlineLvl w:val="0"/>
    </w:pPr>
    <w:rPr>
      <w:rFonts w:asciiTheme="majorHAnsi" w:eastAsia="HG丸ｺﾞｼｯｸM-PRO" w:hAnsiTheme="majorHAnsi" w:cstheme="majorBidi"/>
      <w:sz w:val="32"/>
      <w:szCs w:val="32"/>
    </w:rPr>
  </w:style>
  <w:style w:type="character" w:customStyle="1" w:styleId="a9">
    <w:name w:val="表題 (文字)"/>
    <w:basedOn w:val="a1"/>
    <w:link w:val="a8"/>
    <w:rsid w:val="00D960C7"/>
    <w:rPr>
      <w:rFonts w:asciiTheme="majorHAnsi" w:eastAsia="HG丸ｺﾞｼｯｸM-PRO" w:hAnsiTheme="majorHAnsi" w:cstheme="majorBidi"/>
      <w:sz w:val="32"/>
      <w:szCs w:val="32"/>
    </w:rPr>
  </w:style>
  <w:style w:type="character" w:customStyle="1" w:styleId="10">
    <w:name w:val="見出し 1 (文字)"/>
    <w:basedOn w:val="a1"/>
    <w:link w:val="1"/>
    <w:rsid w:val="00D960C7"/>
    <w:rPr>
      <w:rFonts w:ascii="Arial" w:eastAsiaTheme="majorEastAsia" w:hAnsi="Arial" w:cs="ＭＳ Ｐゴシック"/>
      <w:b/>
      <w:bCs/>
      <w:color w:val="000000"/>
      <w:sz w:val="24"/>
    </w:rPr>
  </w:style>
  <w:style w:type="character" w:customStyle="1" w:styleId="20">
    <w:name w:val="見出し 2 (文字)"/>
    <w:basedOn w:val="a1"/>
    <w:link w:val="2"/>
    <w:rsid w:val="00D960C7"/>
    <w:rPr>
      <w:rFonts w:ascii="Arial" w:eastAsiaTheme="majorEastAsia" w:hAnsi="Arial" w:cs="ＭＳ Ｐゴシック"/>
      <w:b/>
      <w:bCs/>
      <w:color w:val="000000"/>
      <w:szCs w:val="21"/>
    </w:rPr>
  </w:style>
  <w:style w:type="character" w:customStyle="1" w:styleId="30">
    <w:name w:val="見出し 3 (文字)"/>
    <w:basedOn w:val="a1"/>
    <w:link w:val="3"/>
    <w:rsid w:val="00D960C7"/>
    <w:rPr>
      <w:rFonts w:ascii="ＭＳ Ｐゴシック" w:eastAsia="ＭＳ Ｐゴシック" w:hAnsi="ＭＳ Ｐゴシック" w:cs="ＭＳ Ｐゴシック"/>
      <w:b/>
      <w:bCs/>
      <w:sz w:val="20"/>
      <w:szCs w:val="20"/>
    </w:rPr>
  </w:style>
  <w:style w:type="character" w:customStyle="1" w:styleId="40">
    <w:name w:val="見出し 4 (文字)"/>
    <w:basedOn w:val="a1"/>
    <w:link w:val="4"/>
    <w:rsid w:val="00D960C7"/>
    <w:rPr>
      <w:rFonts w:ascii="ＭＳ Ｐゴシック" w:eastAsia="ＭＳ Ｐゴシック" w:hAnsi="ＭＳ Ｐゴシック" w:cs="ＭＳ Ｐゴシック"/>
      <w:b/>
      <w:bCs/>
      <w:snapToGrid w:val="0"/>
      <w:color w:val="000000"/>
      <w:sz w:val="20"/>
      <w:szCs w:val="20"/>
      <w:u w:val="single"/>
    </w:rPr>
  </w:style>
  <w:style w:type="character" w:customStyle="1" w:styleId="50">
    <w:name w:val="見出し 5 (文字)"/>
    <w:basedOn w:val="a1"/>
    <w:link w:val="5"/>
    <w:rsid w:val="00D960C7"/>
    <w:rPr>
      <w:rFonts w:ascii="Arial" w:eastAsia="ＭＳ ゴシック" w:hAnsi="Arial" w:cs="ＭＳ Ｐゴシック"/>
      <w:sz w:val="20"/>
      <w:szCs w:val="20"/>
    </w:rPr>
  </w:style>
  <w:style w:type="paragraph" w:styleId="a0">
    <w:name w:val="Normal Indent"/>
    <w:basedOn w:val="a"/>
    <w:link w:val="aa"/>
    <w:unhideWhenUsed/>
    <w:rsid w:val="00D960C7"/>
    <w:pPr>
      <w:ind w:leftChars="400" w:left="840"/>
    </w:pPr>
    <w:rPr>
      <w:rFonts w:ascii="ＭＳ Ｐゴシック" w:eastAsia="ＭＳ Ｐゴシック" w:hAnsi="ＭＳ Ｐゴシック" w:cs="ＭＳ Ｐゴシック"/>
      <w:sz w:val="20"/>
      <w:szCs w:val="20"/>
    </w:rPr>
  </w:style>
  <w:style w:type="table" w:styleId="ab">
    <w:name w:val="Table Grid"/>
    <w:basedOn w:val="a2"/>
    <w:uiPriority w:val="59"/>
    <w:rsid w:val="00D960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D960C7"/>
    <w:rPr>
      <w:rFonts w:ascii="Century" w:eastAsia="ＭＳ 明朝" w:hAnsi="Century"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a1"/>
    <w:rsid w:val="00D960C7"/>
  </w:style>
  <w:style w:type="paragraph" w:styleId="ac">
    <w:name w:val="List Paragraph"/>
    <w:basedOn w:val="a"/>
    <w:uiPriority w:val="34"/>
    <w:qFormat/>
    <w:rsid w:val="00D960C7"/>
    <w:pPr>
      <w:ind w:leftChars="400" w:left="840"/>
    </w:pPr>
    <w:rPr>
      <w:rFonts w:ascii="ＭＳ Ｐゴシック" w:eastAsia="ＭＳ Ｐゴシック" w:hAnsi="ＭＳ Ｐゴシック" w:cs="ＭＳ Ｐゴシック"/>
      <w:sz w:val="20"/>
      <w:szCs w:val="20"/>
    </w:rPr>
  </w:style>
  <w:style w:type="character" w:styleId="ad">
    <w:name w:val="Placeholder Text"/>
    <w:basedOn w:val="a1"/>
    <w:uiPriority w:val="99"/>
    <w:semiHidden/>
    <w:rsid w:val="00D960C7"/>
    <w:rPr>
      <w:color w:val="808080"/>
    </w:rPr>
  </w:style>
  <w:style w:type="paragraph" w:styleId="ae">
    <w:name w:val="Balloon Text"/>
    <w:basedOn w:val="a"/>
    <w:link w:val="af"/>
    <w:uiPriority w:val="99"/>
    <w:semiHidden/>
    <w:unhideWhenUsed/>
    <w:rsid w:val="00D960C7"/>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D960C7"/>
    <w:rPr>
      <w:rFonts w:asciiTheme="majorHAnsi" w:eastAsiaTheme="majorEastAsia" w:hAnsiTheme="majorHAnsi" w:cstheme="majorBidi"/>
      <w:sz w:val="18"/>
      <w:szCs w:val="18"/>
    </w:rPr>
  </w:style>
  <w:style w:type="character" w:customStyle="1" w:styleId="12">
    <w:name w:val="スタイル1"/>
    <w:basedOn w:val="a1"/>
    <w:uiPriority w:val="1"/>
    <w:rsid w:val="00D960C7"/>
  </w:style>
  <w:style w:type="character" w:customStyle="1" w:styleId="21">
    <w:name w:val="スタイル2"/>
    <w:basedOn w:val="a1"/>
    <w:uiPriority w:val="1"/>
    <w:rsid w:val="00D960C7"/>
    <w:rPr>
      <w:rFonts w:asciiTheme="majorHAnsi" w:eastAsia="ＭＳ Ｐゴシック" w:hAnsiTheme="majorHAnsi"/>
      <w:b/>
      <w:color w:val="2F5496" w:themeColor="accent1" w:themeShade="BF"/>
      <w:sz w:val="24"/>
    </w:rPr>
  </w:style>
  <w:style w:type="character" w:styleId="af0">
    <w:name w:val="annotation reference"/>
    <w:basedOn w:val="a1"/>
    <w:uiPriority w:val="99"/>
    <w:semiHidden/>
    <w:unhideWhenUsed/>
    <w:rsid w:val="00D960C7"/>
    <w:rPr>
      <w:sz w:val="18"/>
      <w:szCs w:val="18"/>
    </w:rPr>
  </w:style>
  <w:style w:type="paragraph" w:styleId="af1">
    <w:name w:val="annotation text"/>
    <w:basedOn w:val="a"/>
    <w:link w:val="af2"/>
    <w:uiPriority w:val="99"/>
    <w:unhideWhenUsed/>
    <w:rsid w:val="00D960C7"/>
    <w:pPr>
      <w:jc w:val="left"/>
    </w:pPr>
    <w:rPr>
      <w:rFonts w:ascii="ＭＳ Ｐゴシック" w:eastAsia="ＭＳ Ｐゴシック" w:hAnsi="ＭＳ Ｐゴシック" w:cs="ＭＳ Ｐゴシック"/>
      <w:sz w:val="20"/>
      <w:szCs w:val="20"/>
    </w:rPr>
  </w:style>
  <w:style w:type="character" w:customStyle="1" w:styleId="af2">
    <w:name w:val="コメント文字列 (文字)"/>
    <w:basedOn w:val="a1"/>
    <w:link w:val="af1"/>
    <w:uiPriority w:val="99"/>
    <w:rsid w:val="00D960C7"/>
    <w:rPr>
      <w:rFonts w:ascii="ＭＳ Ｐゴシック" w:eastAsia="ＭＳ Ｐゴシック" w:hAnsi="ＭＳ Ｐゴシック" w:cs="ＭＳ Ｐゴシック"/>
      <w:sz w:val="20"/>
      <w:szCs w:val="20"/>
    </w:rPr>
  </w:style>
  <w:style w:type="paragraph" w:styleId="af3">
    <w:name w:val="annotation subject"/>
    <w:basedOn w:val="af1"/>
    <w:next w:val="af1"/>
    <w:link w:val="af4"/>
    <w:uiPriority w:val="99"/>
    <w:semiHidden/>
    <w:unhideWhenUsed/>
    <w:rsid w:val="00D960C7"/>
    <w:rPr>
      <w:b/>
      <w:bCs/>
    </w:rPr>
  </w:style>
  <w:style w:type="character" w:customStyle="1" w:styleId="af4">
    <w:name w:val="コメント内容 (文字)"/>
    <w:basedOn w:val="af2"/>
    <w:link w:val="af3"/>
    <w:uiPriority w:val="99"/>
    <w:semiHidden/>
    <w:rsid w:val="00D960C7"/>
    <w:rPr>
      <w:rFonts w:ascii="ＭＳ Ｐゴシック" w:eastAsia="ＭＳ Ｐゴシック" w:hAnsi="ＭＳ Ｐゴシック" w:cs="ＭＳ Ｐゴシック"/>
      <w:b/>
      <w:bCs/>
      <w:sz w:val="20"/>
      <w:szCs w:val="20"/>
    </w:rPr>
  </w:style>
  <w:style w:type="paragraph" w:styleId="af5">
    <w:name w:val="Plain Text"/>
    <w:basedOn w:val="a"/>
    <w:link w:val="af6"/>
    <w:uiPriority w:val="99"/>
    <w:semiHidden/>
    <w:unhideWhenUsed/>
    <w:rsid w:val="00D960C7"/>
    <w:pPr>
      <w:jc w:val="left"/>
    </w:pPr>
    <w:rPr>
      <w:rFonts w:ascii="ＭＳ ゴシック" w:eastAsia="ＭＳ ゴシック" w:hAnsi="Courier New" w:cs="Courier New"/>
      <w:sz w:val="20"/>
      <w:szCs w:val="21"/>
    </w:rPr>
  </w:style>
  <w:style w:type="character" w:customStyle="1" w:styleId="af6">
    <w:name w:val="書式なし (文字)"/>
    <w:basedOn w:val="a1"/>
    <w:link w:val="af5"/>
    <w:uiPriority w:val="99"/>
    <w:semiHidden/>
    <w:rsid w:val="00D960C7"/>
    <w:rPr>
      <w:rFonts w:ascii="ＭＳ ゴシック" w:eastAsia="ＭＳ ゴシック" w:hAnsi="Courier New" w:cs="Courier New"/>
      <w:sz w:val="20"/>
      <w:szCs w:val="21"/>
    </w:rPr>
  </w:style>
  <w:style w:type="paragraph" w:styleId="af7">
    <w:name w:val="Revision"/>
    <w:hidden/>
    <w:uiPriority w:val="99"/>
    <w:semiHidden/>
    <w:rsid w:val="00D960C7"/>
    <w:rPr>
      <w:rFonts w:ascii="ＭＳ Ｐゴシック" w:eastAsia="ＭＳ Ｐゴシック" w:hAnsi="ＭＳ Ｐゴシック" w:cs="ＭＳ Ｐゴシック"/>
      <w:sz w:val="20"/>
      <w:szCs w:val="20"/>
    </w:rPr>
  </w:style>
  <w:style w:type="character" w:customStyle="1" w:styleId="aa">
    <w:name w:val="標準インデント (文字)"/>
    <w:link w:val="a0"/>
    <w:rsid w:val="00D960C7"/>
    <w:rPr>
      <w:rFonts w:ascii="ＭＳ Ｐゴシック" w:eastAsia="ＭＳ Ｐゴシック" w:hAnsi="ＭＳ Ｐゴシック" w:cs="ＭＳ Ｐゴシック"/>
      <w:sz w:val="20"/>
      <w:szCs w:val="20"/>
    </w:rPr>
  </w:style>
  <w:style w:type="character" w:styleId="af8">
    <w:name w:val="page number"/>
    <w:basedOn w:val="a1"/>
    <w:rsid w:val="00D960C7"/>
  </w:style>
  <w:style w:type="character" w:styleId="af9">
    <w:name w:val="Hyperlink"/>
    <w:basedOn w:val="a1"/>
    <w:uiPriority w:val="99"/>
    <w:unhideWhenUsed/>
    <w:rsid w:val="00D960C7"/>
    <w:rPr>
      <w:color w:val="0563C1" w:themeColor="hyperlink"/>
      <w:u w:val="single"/>
    </w:rPr>
  </w:style>
  <w:style w:type="paragraph" w:styleId="Web">
    <w:name w:val="Normal (Web)"/>
    <w:basedOn w:val="a"/>
    <w:uiPriority w:val="99"/>
    <w:unhideWhenUsed/>
    <w:rsid w:val="00D960C7"/>
    <w:pPr>
      <w:widowControl/>
      <w:spacing w:before="100" w:beforeAutospacing="1" w:after="100" w:afterAutospacing="1"/>
      <w:jc w:val="left"/>
    </w:pPr>
    <w:rPr>
      <w:rFonts w:ascii="Times New Roman" w:eastAsia="Times New Roman" w:hAnsi="Times New Roman" w:cs="Times New Roman"/>
      <w:kern w:val="0"/>
      <w:sz w:val="24"/>
    </w:rPr>
  </w:style>
  <w:style w:type="character" w:styleId="afa">
    <w:name w:val="Unresolved Mention"/>
    <w:basedOn w:val="a1"/>
    <w:uiPriority w:val="99"/>
    <w:semiHidden/>
    <w:unhideWhenUsed/>
    <w:rsid w:val="003A6E72"/>
    <w:rPr>
      <w:color w:val="605E5C"/>
      <w:shd w:val="clear" w:color="auto" w:fill="E1DFDD"/>
    </w:rPr>
  </w:style>
  <w:style w:type="character" w:styleId="afb">
    <w:name w:val="FollowedHyperlink"/>
    <w:basedOn w:val="a1"/>
    <w:uiPriority w:val="99"/>
    <w:semiHidden/>
    <w:unhideWhenUsed/>
    <w:rsid w:val="00DF2E3D"/>
    <w:rPr>
      <w:color w:val="954F72" w:themeColor="followedHyperlink"/>
      <w:u w:val="single"/>
    </w:rPr>
  </w:style>
  <w:style w:type="table" w:styleId="13">
    <w:name w:val="Plain Table 1"/>
    <w:basedOn w:val="a2"/>
    <w:uiPriority w:val="41"/>
    <w:rsid w:val="004C30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9372">
      <w:bodyDiv w:val="1"/>
      <w:marLeft w:val="0"/>
      <w:marRight w:val="0"/>
      <w:marTop w:val="0"/>
      <w:marBottom w:val="0"/>
      <w:divBdr>
        <w:top w:val="none" w:sz="0" w:space="0" w:color="auto"/>
        <w:left w:val="none" w:sz="0" w:space="0" w:color="auto"/>
        <w:bottom w:val="none" w:sz="0" w:space="0" w:color="auto"/>
        <w:right w:val="none" w:sz="0" w:space="0" w:color="auto"/>
      </w:divBdr>
    </w:div>
    <w:div w:id="444496378">
      <w:bodyDiv w:val="1"/>
      <w:marLeft w:val="0"/>
      <w:marRight w:val="0"/>
      <w:marTop w:val="0"/>
      <w:marBottom w:val="0"/>
      <w:divBdr>
        <w:top w:val="none" w:sz="0" w:space="0" w:color="auto"/>
        <w:left w:val="none" w:sz="0" w:space="0" w:color="auto"/>
        <w:bottom w:val="none" w:sz="0" w:space="0" w:color="auto"/>
        <w:right w:val="none" w:sz="0" w:space="0" w:color="auto"/>
      </w:divBdr>
    </w:div>
    <w:div w:id="1061713903">
      <w:bodyDiv w:val="1"/>
      <w:marLeft w:val="0"/>
      <w:marRight w:val="0"/>
      <w:marTop w:val="0"/>
      <w:marBottom w:val="0"/>
      <w:divBdr>
        <w:top w:val="none" w:sz="0" w:space="0" w:color="auto"/>
        <w:left w:val="none" w:sz="0" w:space="0" w:color="auto"/>
        <w:bottom w:val="none" w:sz="0" w:space="0" w:color="auto"/>
        <w:right w:val="none" w:sz="0" w:space="0" w:color="auto"/>
      </w:divBdr>
    </w:div>
    <w:div w:id="1653634191">
      <w:bodyDiv w:val="1"/>
      <w:marLeft w:val="0"/>
      <w:marRight w:val="0"/>
      <w:marTop w:val="0"/>
      <w:marBottom w:val="0"/>
      <w:divBdr>
        <w:top w:val="none" w:sz="0" w:space="0" w:color="auto"/>
        <w:left w:val="none" w:sz="0" w:space="0" w:color="auto"/>
        <w:bottom w:val="none" w:sz="0" w:space="0" w:color="auto"/>
        <w:right w:val="none" w:sz="0" w:space="0" w:color="auto"/>
      </w:divBdr>
    </w:div>
    <w:div w:id="20026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ser.yokohama-cu.ac.jp/~ynext/support/conce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er.yokohama-cu.ac.jp/~biost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extjim1@yokohama-c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9549-DFE4-41DF-9CCD-B6DEFF33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2333</Words>
  <Characters>13302</Characters>
  <Application>Microsoft Office Word</Application>
  <DocSecurity>0</DocSecurity>
  <Lines>110</Lines>
  <Paragraphs>31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Y-NEXT医師</dc:creator>
  <cp:keywords/>
  <dc:description/>
  <cp:lastModifiedBy>y-next23</cp:lastModifiedBy>
  <cp:revision>2</cp:revision>
  <dcterms:created xsi:type="dcterms:W3CDTF">2025-06-05T06:21:00Z</dcterms:created>
  <dcterms:modified xsi:type="dcterms:W3CDTF">2025-06-05T06:21:00Z</dcterms:modified>
</cp:coreProperties>
</file>