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31049" w14:textId="56136C52" w:rsidR="00652DBC" w:rsidRPr="0050195D" w:rsidRDefault="00316404" w:rsidP="00652DBC">
      <w:pPr>
        <w:jc w:val="right"/>
        <w:rPr>
          <w:rFonts w:ascii="ＭＳ 明朝" w:eastAsia="ＭＳ 明朝" w:hAnsi="ＭＳ 明朝"/>
        </w:rPr>
      </w:pPr>
      <w:r w:rsidRPr="0050195D">
        <w:rPr>
          <w:rFonts w:ascii="ＭＳ 明朝" w:eastAsia="ＭＳ 明朝" w:hAnsi="ＭＳ 明朝" w:hint="eastAsia"/>
        </w:rPr>
        <w:t xml:space="preserve">（西暦）　　</w:t>
      </w:r>
      <w:r w:rsidR="00652DBC" w:rsidRPr="0050195D">
        <w:rPr>
          <w:rFonts w:ascii="ＭＳ 明朝" w:eastAsia="ＭＳ 明朝" w:hAnsi="ＭＳ 明朝" w:hint="eastAsia"/>
        </w:rPr>
        <w:t>年</w:t>
      </w:r>
      <w:r w:rsidRPr="0050195D">
        <w:rPr>
          <w:rFonts w:ascii="ＭＳ 明朝" w:eastAsia="ＭＳ 明朝" w:hAnsi="ＭＳ 明朝" w:hint="eastAsia"/>
        </w:rPr>
        <w:t xml:space="preserve">　</w:t>
      </w:r>
      <w:r w:rsidR="00652DBC" w:rsidRPr="0050195D">
        <w:rPr>
          <w:rFonts w:ascii="ＭＳ 明朝" w:eastAsia="ＭＳ 明朝" w:hAnsi="ＭＳ 明朝" w:hint="eastAsia"/>
        </w:rPr>
        <w:t>月</w:t>
      </w:r>
      <w:r w:rsidRPr="0050195D">
        <w:rPr>
          <w:rFonts w:ascii="ＭＳ 明朝" w:eastAsia="ＭＳ 明朝" w:hAnsi="ＭＳ 明朝" w:hint="eastAsia"/>
        </w:rPr>
        <w:t xml:space="preserve">　</w:t>
      </w:r>
      <w:r w:rsidR="00652DBC" w:rsidRPr="0050195D">
        <w:rPr>
          <w:rFonts w:ascii="ＭＳ 明朝" w:eastAsia="ＭＳ 明朝" w:hAnsi="ＭＳ 明朝" w:hint="eastAsia"/>
        </w:rPr>
        <w:t>日</w:t>
      </w:r>
    </w:p>
    <w:p w14:paraId="05B679C2" w14:textId="29A7FD74" w:rsidR="00921C4D" w:rsidRPr="0050195D" w:rsidRDefault="00316404">
      <w:pPr>
        <w:rPr>
          <w:rFonts w:ascii="ＭＳ 明朝" w:eastAsia="ＭＳ 明朝" w:hAnsi="ＭＳ 明朝"/>
        </w:rPr>
      </w:pPr>
      <w:r w:rsidRPr="0050195D">
        <w:rPr>
          <w:rFonts w:ascii="ＭＳ 明朝" w:eastAsia="ＭＳ 明朝" w:hAnsi="ＭＳ 明朝" w:hint="eastAsia"/>
        </w:rPr>
        <w:t>公立大学法人</w:t>
      </w:r>
      <w:r w:rsidR="00E93AB1" w:rsidRPr="0050195D">
        <w:rPr>
          <w:rFonts w:ascii="ＭＳ 明朝" w:eastAsia="ＭＳ 明朝" w:hAnsi="ＭＳ 明朝" w:hint="eastAsia"/>
        </w:rPr>
        <w:t>横浜市立大学附属</w:t>
      </w:r>
      <w:r w:rsidRPr="0050195D">
        <w:rPr>
          <w:rFonts w:ascii="ＭＳ 明朝" w:eastAsia="ＭＳ 明朝" w:hAnsi="ＭＳ 明朝" w:hint="eastAsia"/>
        </w:rPr>
        <w:t>市民総合医療センター</w:t>
      </w:r>
    </w:p>
    <w:p w14:paraId="60F3104D" w14:textId="24BAB0E5" w:rsidR="00652DBC" w:rsidRPr="0050195D" w:rsidRDefault="00652DBC">
      <w:pPr>
        <w:rPr>
          <w:rFonts w:ascii="ＭＳ 明朝" w:eastAsia="ＭＳ 明朝" w:hAnsi="ＭＳ 明朝"/>
        </w:rPr>
      </w:pPr>
      <w:r w:rsidRPr="0050195D">
        <w:rPr>
          <w:rFonts w:ascii="ＭＳ 明朝" w:eastAsia="ＭＳ 明朝" w:hAnsi="ＭＳ 明朝" w:hint="eastAsia"/>
        </w:rPr>
        <w:t>病院長　殿</w:t>
      </w:r>
    </w:p>
    <w:p w14:paraId="60F3104E" w14:textId="77777777" w:rsidR="00652DBC" w:rsidRPr="0050195D" w:rsidRDefault="00652DBC">
      <w:pPr>
        <w:rPr>
          <w:rFonts w:ascii="ＭＳ 明朝" w:eastAsia="ＭＳ 明朝" w:hAnsi="ＭＳ 明朝"/>
        </w:rPr>
      </w:pPr>
    </w:p>
    <w:p w14:paraId="60F3104F" w14:textId="77777777" w:rsidR="00652DBC" w:rsidRPr="0050195D" w:rsidRDefault="00652DBC" w:rsidP="00382A04">
      <w:pPr>
        <w:ind w:leftChars="2700" w:left="5670"/>
        <w:rPr>
          <w:rFonts w:ascii="ＭＳ 明朝" w:eastAsia="ＭＳ 明朝" w:hAnsi="ＭＳ 明朝"/>
        </w:rPr>
      </w:pPr>
      <w:r w:rsidRPr="0050195D">
        <w:rPr>
          <w:rFonts w:ascii="ＭＳ 明朝" w:eastAsia="ＭＳ 明朝" w:hAnsi="ＭＳ 明朝" w:hint="eastAsia"/>
        </w:rPr>
        <w:t>自ら治験を実施する者</w:t>
      </w:r>
    </w:p>
    <w:p w14:paraId="60F31050" w14:textId="5C9DA378" w:rsidR="00652DBC" w:rsidRPr="0050195D" w:rsidRDefault="00316404" w:rsidP="00316404">
      <w:pPr>
        <w:ind w:leftChars="2600" w:left="5460" w:right="840" w:firstLineChars="100" w:firstLine="210"/>
        <w:rPr>
          <w:rFonts w:ascii="ＭＳ 明朝" w:eastAsia="ＭＳ 明朝" w:hAnsi="ＭＳ 明朝"/>
        </w:rPr>
      </w:pPr>
      <w:r w:rsidRPr="0050195D">
        <w:rPr>
          <w:rFonts w:ascii="ＭＳ 明朝" w:eastAsia="ＭＳ 明朝" w:hAnsi="ＭＳ 明朝" w:hint="eastAsia"/>
        </w:rPr>
        <w:t>（診療科）</w:t>
      </w:r>
    </w:p>
    <w:p w14:paraId="26952144" w14:textId="09F4BA99" w:rsidR="00316404" w:rsidRPr="0050195D" w:rsidRDefault="00316404" w:rsidP="00316404">
      <w:pPr>
        <w:ind w:leftChars="2600" w:left="5460" w:right="840" w:firstLineChars="100" w:firstLine="210"/>
        <w:rPr>
          <w:rFonts w:ascii="ＭＳ 明朝" w:eastAsia="ＭＳ 明朝" w:hAnsi="ＭＳ 明朝"/>
        </w:rPr>
      </w:pPr>
      <w:r w:rsidRPr="0050195D">
        <w:rPr>
          <w:rFonts w:ascii="ＭＳ 明朝" w:eastAsia="ＭＳ 明朝" w:hAnsi="ＭＳ 明朝" w:hint="eastAsia"/>
        </w:rPr>
        <w:t>（氏名）</w:t>
      </w:r>
    </w:p>
    <w:p w14:paraId="60F31051" w14:textId="77777777" w:rsidR="00652DBC" w:rsidRPr="0050195D" w:rsidRDefault="00652DBC">
      <w:pPr>
        <w:rPr>
          <w:rFonts w:ascii="ＭＳ 明朝" w:eastAsia="ＭＳ 明朝" w:hAnsi="ＭＳ 明朝"/>
        </w:rPr>
      </w:pPr>
    </w:p>
    <w:p w14:paraId="056538D9" w14:textId="2E5A44ED" w:rsidR="00A079A8" w:rsidRPr="0050195D" w:rsidRDefault="006F5469" w:rsidP="00A079A8">
      <w:pPr>
        <w:jc w:val="center"/>
        <w:rPr>
          <w:rFonts w:ascii="ＭＳ 明朝" w:eastAsia="ＭＳ 明朝" w:hAnsi="ＭＳ 明朝"/>
          <w:sz w:val="28"/>
        </w:rPr>
      </w:pPr>
      <w:r w:rsidRPr="006F5469">
        <w:rPr>
          <w:rFonts w:ascii="ＭＳ 明朝" w:eastAsia="ＭＳ 明朝" w:hAnsi="ＭＳ 明朝" w:hint="eastAsia"/>
          <w:sz w:val="28"/>
        </w:rPr>
        <w:t>医師主導治験に係る通知に関する文書</w:t>
      </w:r>
    </w:p>
    <w:p w14:paraId="60F31052" w14:textId="77777777" w:rsidR="003215D6" w:rsidRPr="0050195D" w:rsidRDefault="003215D6">
      <w:pPr>
        <w:rPr>
          <w:rFonts w:ascii="ＭＳ 明朝" w:eastAsia="ＭＳ 明朝" w:hAnsi="ＭＳ 明朝"/>
        </w:rPr>
      </w:pPr>
    </w:p>
    <w:p w14:paraId="60F31053" w14:textId="77777777" w:rsidR="00652DBC" w:rsidRPr="0050195D" w:rsidRDefault="00652DBC" w:rsidP="00E72D74">
      <w:pPr>
        <w:ind w:firstLineChars="100" w:firstLine="210"/>
        <w:rPr>
          <w:rFonts w:ascii="ＭＳ 明朝" w:eastAsia="ＭＳ 明朝" w:hAnsi="ＭＳ 明朝"/>
        </w:rPr>
      </w:pPr>
      <w:r w:rsidRPr="0050195D">
        <w:rPr>
          <w:rFonts w:ascii="ＭＳ 明朝" w:eastAsia="ＭＳ 明朝" w:hAnsi="ＭＳ 明朝" w:hint="eastAsia"/>
        </w:rPr>
        <w:t>下記治験</w:t>
      </w:r>
      <w:r w:rsidR="00E72D74" w:rsidRPr="0050195D">
        <w:rPr>
          <w:rFonts w:ascii="ＭＳ 明朝" w:eastAsia="ＭＳ 明朝" w:hAnsi="ＭＳ 明朝" w:hint="eastAsia"/>
        </w:rPr>
        <w:t>における自ら治験を実施する者及び実施医療機関に従事する者が行う通知に関しては、以下のとおりとします。</w:t>
      </w:r>
    </w:p>
    <w:p w14:paraId="60F31054" w14:textId="77777777" w:rsidR="00652DBC" w:rsidRPr="0050195D" w:rsidRDefault="00652DBC" w:rsidP="00652DBC">
      <w:pPr>
        <w:rPr>
          <w:rFonts w:ascii="ＭＳ 明朝" w:eastAsia="ＭＳ 明朝" w:hAnsi="ＭＳ 明朝"/>
        </w:rPr>
      </w:pPr>
    </w:p>
    <w:p w14:paraId="60F31055" w14:textId="77777777" w:rsidR="00652DBC" w:rsidRPr="0050195D" w:rsidRDefault="00652DBC" w:rsidP="00652DBC">
      <w:pPr>
        <w:pStyle w:val="a3"/>
        <w:rPr>
          <w:rFonts w:ascii="ＭＳ 明朝" w:hAnsi="ＭＳ 明朝"/>
        </w:rPr>
      </w:pPr>
      <w:r w:rsidRPr="0050195D">
        <w:rPr>
          <w:rFonts w:ascii="ＭＳ 明朝" w:hAnsi="ＭＳ 明朝" w:hint="eastAsia"/>
        </w:rPr>
        <w:t>記</w:t>
      </w:r>
    </w:p>
    <w:p w14:paraId="60F31056" w14:textId="77777777" w:rsidR="003215D6" w:rsidRPr="0050195D" w:rsidRDefault="003215D6" w:rsidP="003215D6">
      <w:pPr>
        <w:rPr>
          <w:rFonts w:ascii="ＭＳ 明朝" w:eastAsia="ＭＳ 明朝" w:hAnsi="ＭＳ 明朝"/>
        </w:rPr>
      </w:pPr>
    </w:p>
    <w:p w14:paraId="60F31057" w14:textId="668F2831" w:rsidR="00652DBC" w:rsidRPr="0050195D" w:rsidRDefault="00652DBC" w:rsidP="003215D6">
      <w:pPr>
        <w:ind w:left="1470" w:hangingChars="700" w:hanging="1470"/>
        <w:rPr>
          <w:rFonts w:ascii="ＭＳ 明朝" w:eastAsia="ＭＳ 明朝" w:hAnsi="ＭＳ 明朝"/>
        </w:rPr>
      </w:pPr>
      <w:r w:rsidRPr="0050195D">
        <w:rPr>
          <w:rFonts w:ascii="ＭＳ 明朝" w:eastAsia="ＭＳ 明朝" w:hAnsi="ＭＳ 明朝" w:hint="eastAsia"/>
        </w:rPr>
        <w:t>【治験課題名】</w:t>
      </w:r>
    </w:p>
    <w:p w14:paraId="60F31058" w14:textId="77777777" w:rsidR="00652DBC" w:rsidRPr="0050195D" w:rsidRDefault="00652DBC" w:rsidP="00652DBC">
      <w:pPr>
        <w:rPr>
          <w:rFonts w:ascii="ＭＳ 明朝" w:eastAsia="ＭＳ 明朝" w:hAnsi="ＭＳ 明朝"/>
        </w:rPr>
      </w:pPr>
    </w:p>
    <w:p w14:paraId="60F31059" w14:textId="5A715F12" w:rsidR="00E72D74" w:rsidRPr="0050195D" w:rsidRDefault="00E72D74" w:rsidP="003215D6">
      <w:pPr>
        <w:ind w:left="1470" w:hangingChars="700" w:hanging="1470"/>
        <w:rPr>
          <w:rFonts w:ascii="ＭＳ 明朝" w:eastAsia="ＭＳ 明朝" w:hAnsi="ＭＳ 明朝"/>
        </w:rPr>
      </w:pPr>
      <w:r w:rsidRPr="0050195D">
        <w:rPr>
          <w:rFonts w:ascii="ＭＳ 明朝" w:eastAsia="ＭＳ 明朝" w:hAnsi="ＭＳ 明朝" w:hint="eastAsia"/>
        </w:rPr>
        <w:t>【内　　　容】</w:t>
      </w:r>
    </w:p>
    <w:p w14:paraId="0456FF20" w14:textId="56BA804E" w:rsidR="00A74509" w:rsidRPr="0050195D" w:rsidRDefault="00A74509" w:rsidP="00382A04">
      <w:pPr>
        <w:ind w:leftChars="100" w:left="210" w:firstLineChars="100" w:firstLine="210"/>
        <w:rPr>
          <w:rFonts w:ascii="ＭＳ 明朝" w:eastAsia="ＭＳ 明朝" w:hAnsi="ＭＳ 明朝"/>
        </w:rPr>
      </w:pPr>
      <w:r w:rsidRPr="0050195D">
        <w:rPr>
          <w:rFonts w:ascii="ＭＳ 明朝" w:eastAsia="ＭＳ 明朝" w:hAnsi="ＭＳ 明朝"/>
        </w:rPr>
        <w:t>表記の治験の実施にあたり、</w:t>
      </w:r>
      <w:r w:rsidRPr="0050195D">
        <w:rPr>
          <w:rFonts w:ascii="ＭＳ 明朝" w:eastAsia="ＭＳ 明朝" w:hAnsi="ＭＳ 明朝" w:hint="eastAsia"/>
        </w:rPr>
        <w:t>「医薬品の臨床試験の実施の基準に関する省令（以下「</w:t>
      </w:r>
      <w:r w:rsidRPr="0050195D">
        <w:rPr>
          <w:rFonts w:ascii="ＭＳ 明朝" w:eastAsia="ＭＳ 明朝" w:hAnsi="ＭＳ 明朝"/>
        </w:rPr>
        <w:t>GCP」という。）」</w:t>
      </w:r>
      <w:r w:rsidRPr="0050195D">
        <w:rPr>
          <w:rFonts w:ascii="ＭＳ 明朝" w:eastAsia="ＭＳ 明朝" w:hAnsi="ＭＳ 明朝" w:hint="eastAsia"/>
        </w:rPr>
        <w:t>第</w:t>
      </w:r>
      <w:r w:rsidRPr="0050195D">
        <w:rPr>
          <w:rFonts w:ascii="ＭＳ 明朝" w:eastAsia="ＭＳ 明朝" w:hAnsi="ＭＳ 明朝"/>
        </w:rPr>
        <w:t>26条の</w:t>
      </w:r>
      <w:r w:rsidRPr="0050195D">
        <w:rPr>
          <w:rFonts w:ascii="ＭＳ 明朝" w:eastAsia="ＭＳ 明朝" w:hAnsi="ＭＳ 明朝" w:hint="eastAsia"/>
        </w:rPr>
        <w:t>6</w:t>
      </w:r>
      <w:r w:rsidRPr="0050195D">
        <w:rPr>
          <w:rFonts w:ascii="ＭＳ 明朝" w:eastAsia="ＭＳ 明朝" w:hAnsi="ＭＳ 明朝"/>
        </w:rPr>
        <w:t>第</w:t>
      </w:r>
      <w:r w:rsidRPr="0050195D">
        <w:rPr>
          <w:rFonts w:ascii="ＭＳ 明朝" w:eastAsia="ＭＳ 明朝" w:hAnsi="ＭＳ 明朝" w:hint="eastAsia"/>
        </w:rPr>
        <w:t>2</w:t>
      </w:r>
      <w:r w:rsidRPr="0050195D">
        <w:rPr>
          <w:rFonts w:ascii="ＭＳ 明朝" w:eastAsia="ＭＳ 明朝" w:hAnsi="ＭＳ 明朝"/>
        </w:rPr>
        <w:t>項、第26条の10第</w:t>
      </w:r>
      <w:r w:rsidRPr="0050195D">
        <w:rPr>
          <w:rFonts w:ascii="ＭＳ 明朝" w:eastAsia="ＭＳ 明朝" w:hAnsi="ＭＳ 明朝" w:hint="eastAsia"/>
        </w:rPr>
        <w:t>2</w:t>
      </w:r>
      <w:r w:rsidRPr="0050195D">
        <w:rPr>
          <w:rFonts w:ascii="ＭＳ 明朝" w:eastAsia="ＭＳ 明朝" w:hAnsi="ＭＳ 明朝"/>
        </w:rPr>
        <w:t>項及び第</w:t>
      </w:r>
      <w:r w:rsidRPr="0050195D">
        <w:rPr>
          <w:rFonts w:ascii="ＭＳ 明朝" w:eastAsia="ＭＳ 明朝" w:hAnsi="ＭＳ 明朝" w:hint="eastAsia"/>
        </w:rPr>
        <w:t>3</w:t>
      </w:r>
      <w:r w:rsidRPr="0050195D">
        <w:rPr>
          <w:rFonts w:ascii="ＭＳ 明朝" w:eastAsia="ＭＳ 明朝" w:hAnsi="ＭＳ 明朝"/>
        </w:rPr>
        <w:t>項、第45条第</w:t>
      </w:r>
      <w:r w:rsidRPr="0050195D">
        <w:rPr>
          <w:rFonts w:ascii="ＭＳ 明朝" w:eastAsia="ＭＳ 明朝" w:hAnsi="ＭＳ 明朝" w:hint="eastAsia"/>
        </w:rPr>
        <w:t>2</w:t>
      </w:r>
      <w:r w:rsidRPr="0050195D">
        <w:rPr>
          <w:rFonts w:ascii="ＭＳ 明朝" w:eastAsia="ＭＳ 明朝" w:hAnsi="ＭＳ 明朝"/>
        </w:rPr>
        <w:t>項及び第</w:t>
      </w:r>
      <w:r w:rsidRPr="0050195D">
        <w:rPr>
          <w:rFonts w:ascii="ＭＳ 明朝" w:eastAsia="ＭＳ 明朝" w:hAnsi="ＭＳ 明朝" w:hint="eastAsia"/>
        </w:rPr>
        <w:t>4</w:t>
      </w:r>
      <w:r w:rsidRPr="0050195D">
        <w:rPr>
          <w:rFonts w:ascii="ＭＳ 明朝" w:eastAsia="ＭＳ 明朝" w:hAnsi="ＭＳ 明朝"/>
        </w:rPr>
        <w:t>項並びに第48条第</w:t>
      </w:r>
      <w:r w:rsidRPr="0050195D">
        <w:rPr>
          <w:rFonts w:ascii="ＭＳ 明朝" w:eastAsia="ＭＳ 明朝" w:hAnsi="ＭＳ 明朝" w:hint="eastAsia"/>
        </w:rPr>
        <w:t>3</w:t>
      </w:r>
      <w:r w:rsidR="00A079A8" w:rsidRPr="0050195D">
        <w:rPr>
          <w:rFonts w:ascii="ＭＳ 明朝" w:eastAsia="ＭＳ 明朝" w:hAnsi="ＭＳ 明朝"/>
        </w:rPr>
        <w:t>項</w:t>
      </w:r>
      <w:r w:rsidRPr="0050195D">
        <w:rPr>
          <w:rFonts w:ascii="ＭＳ 明朝" w:eastAsia="ＭＳ 明朝" w:hAnsi="ＭＳ 明朝"/>
        </w:rPr>
        <w:t>に規定</w:t>
      </w:r>
      <w:r w:rsidRPr="0050195D">
        <w:rPr>
          <w:rFonts w:ascii="ＭＳ 明朝" w:eastAsia="ＭＳ 明朝" w:hAnsi="ＭＳ 明朝" w:hint="eastAsia"/>
        </w:rPr>
        <w:t>されている通知及び報告を以下のとおり行います。</w:t>
      </w:r>
      <w:r w:rsidR="00A079A8" w:rsidRPr="0050195D">
        <w:rPr>
          <w:rFonts w:ascii="ＭＳ 明朝" w:eastAsia="ＭＳ 明朝" w:hAnsi="ＭＳ 明朝" w:hint="eastAsia"/>
        </w:rPr>
        <w:t>つきましては、GCP</w:t>
      </w:r>
      <w:r w:rsidR="00A079A8" w:rsidRPr="0050195D">
        <w:rPr>
          <w:rFonts w:ascii="ＭＳ 明朝" w:eastAsia="ＭＳ 明朝" w:hAnsi="ＭＳ 明朝"/>
        </w:rPr>
        <w:t>第32条第7項及び</w:t>
      </w:r>
      <w:r w:rsidR="00A079A8" w:rsidRPr="0050195D">
        <w:rPr>
          <w:rFonts w:ascii="ＭＳ 明朝" w:eastAsia="ＭＳ 明朝" w:hAnsi="ＭＳ 明朝" w:hint="eastAsia"/>
        </w:rPr>
        <w:t>GCP</w:t>
      </w:r>
      <w:r w:rsidR="00A079A8" w:rsidRPr="0050195D">
        <w:rPr>
          <w:rFonts w:ascii="ＭＳ 明朝" w:eastAsia="ＭＳ 明朝" w:hAnsi="ＭＳ 明朝"/>
        </w:rPr>
        <w:t>第40条第1項から第4項に規定された通知等について、「</w:t>
      </w:r>
      <w:r w:rsidR="00A079A8" w:rsidRPr="0050195D">
        <w:rPr>
          <w:rFonts w:ascii="ＭＳ 明朝" w:eastAsia="ＭＳ 明朝" w:hAnsi="ＭＳ 明朝" w:hint="eastAsia"/>
        </w:rPr>
        <w:t>公立大学法人横浜市立大学附属</w:t>
      </w:r>
      <w:r w:rsidR="0050195D">
        <w:rPr>
          <w:rFonts w:ascii="ＭＳ 明朝" w:eastAsia="ＭＳ 明朝" w:hAnsi="ＭＳ 明朝" w:hint="eastAsia"/>
        </w:rPr>
        <w:t>市民総合医療センター</w:t>
      </w:r>
      <w:r w:rsidR="00A079A8" w:rsidRPr="0050195D">
        <w:rPr>
          <w:rFonts w:ascii="ＭＳ 明朝" w:eastAsia="ＭＳ 明朝" w:hAnsi="ＭＳ 明朝" w:hint="eastAsia"/>
        </w:rPr>
        <w:t>における医師主導の治験実施に関する</w:t>
      </w:r>
      <w:r w:rsidR="00DA5D9B" w:rsidRPr="0050195D">
        <w:rPr>
          <w:rFonts w:ascii="ＭＳ 明朝" w:eastAsia="ＭＳ 明朝" w:hAnsi="ＭＳ 明朝" w:hint="eastAsia"/>
        </w:rPr>
        <w:t>要綱</w:t>
      </w:r>
      <w:r w:rsidR="00A079A8" w:rsidRPr="0050195D">
        <w:rPr>
          <w:rFonts w:ascii="ＭＳ 明朝" w:eastAsia="ＭＳ 明朝" w:hAnsi="ＭＳ 明朝" w:hint="eastAsia"/>
        </w:rPr>
        <w:t>（手順書）</w:t>
      </w:r>
      <w:r w:rsidR="00A079A8" w:rsidRPr="0050195D">
        <w:rPr>
          <w:rFonts w:ascii="ＭＳ 明朝" w:eastAsia="ＭＳ 明朝" w:hAnsi="ＭＳ 明朝"/>
        </w:rPr>
        <w:t>」に従ってご対応ください。</w:t>
      </w:r>
    </w:p>
    <w:p w14:paraId="60F3105A" w14:textId="0A540AF8" w:rsidR="00E72D74" w:rsidRPr="0050195D" w:rsidRDefault="008D266E" w:rsidP="00382A04">
      <w:pPr>
        <w:ind w:leftChars="100" w:left="420" w:hangingChars="100" w:hanging="210"/>
        <w:rPr>
          <w:rFonts w:ascii="ＭＳ 明朝" w:eastAsia="ＭＳ 明朝" w:hAnsi="ＭＳ 明朝"/>
        </w:rPr>
      </w:pPr>
      <w:r w:rsidRPr="0050195D">
        <w:rPr>
          <w:rFonts w:ascii="ＭＳ 明朝" w:eastAsia="ＭＳ 明朝" w:hAnsi="ＭＳ 明朝"/>
        </w:rPr>
        <w:t>・被験薬について</w:t>
      </w:r>
      <w:r w:rsidRPr="0050195D">
        <w:rPr>
          <w:rFonts w:ascii="ＭＳ 明朝" w:eastAsia="ＭＳ 明朝" w:hAnsi="ＭＳ 明朝" w:hint="eastAsia"/>
        </w:rPr>
        <w:t>「医薬品、医療機器等の品質、有効性及び安全性の確保等に関する法律」第80条の2第6項に規定する事項を知ったときは、直ちにその旨を病院長及び他の</w:t>
      </w:r>
      <w:r w:rsidR="00A74509" w:rsidRPr="0050195D">
        <w:rPr>
          <w:rFonts w:ascii="ＭＳ 明朝" w:eastAsia="ＭＳ 明朝" w:hAnsi="ＭＳ 明朝" w:hint="eastAsia"/>
        </w:rPr>
        <w:t>治験実施</w:t>
      </w:r>
      <w:r w:rsidRPr="0050195D">
        <w:rPr>
          <w:rFonts w:ascii="ＭＳ 明朝" w:eastAsia="ＭＳ 明朝" w:hAnsi="ＭＳ 明朝" w:hint="eastAsia"/>
        </w:rPr>
        <w:t>医療機関の治験責任医師（代表して治験調整医師）に通知します。</w:t>
      </w:r>
    </w:p>
    <w:p w14:paraId="1A488F43" w14:textId="7B6056B2" w:rsidR="008D266E" w:rsidRPr="0050195D" w:rsidRDefault="008D266E" w:rsidP="00382A04">
      <w:pPr>
        <w:ind w:leftChars="100" w:left="420" w:hangingChars="100" w:hanging="210"/>
        <w:rPr>
          <w:rFonts w:ascii="ＭＳ 明朝" w:eastAsia="ＭＳ 明朝" w:hAnsi="ＭＳ 明朝"/>
        </w:rPr>
      </w:pPr>
      <w:r w:rsidRPr="0050195D">
        <w:rPr>
          <w:rFonts w:ascii="ＭＳ 明朝" w:eastAsia="ＭＳ 明朝" w:hAnsi="ＭＳ 明朝" w:hint="eastAsia"/>
        </w:rPr>
        <w:t>・</w:t>
      </w:r>
      <w:r w:rsidR="00180833" w:rsidRPr="0050195D">
        <w:rPr>
          <w:rFonts w:ascii="ＭＳ 明朝" w:eastAsia="ＭＳ 明朝" w:hAnsi="ＭＳ 明朝" w:hint="eastAsia"/>
        </w:rPr>
        <w:t>治験を中断または中止する場合には、速やかにその旨及びその理由を病院長に通知します。</w:t>
      </w:r>
    </w:p>
    <w:p w14:paraId="0A374999" w14:textId="6BC986E8" w:rsidR="00180833" w:rsidRPr="0050195D" w:rsidRDefault="00180833" w:rsidP="00382A04">
      <w:pPr>
        <w:ind w:leftChars="100" w:left="420" w:hangingChars="100" w:hanging="210"/>
        <w:rPr>
          <w:rFonts w:ascii="ＭＳ 明朝" w:eastAsia="ＭＳ 明朝" w:hAnsi="ＭＳ 明朝"/>
        </w:rPr>
      </w:pPr>
      <w:r w:rsidRPr="0050195D">
        <w:rPr>
          <w:rFonts w:ascii="ＭＳ 明朝" w:eastAsia="ＭＳ 明朝" w:hAnsi="ＭＳ 明朝"/>
        </w:rPr>
        <w:t>・本試験の成績が、医薬品製造販売承認申請に添付されないことが判明した場合、</w:t>
      </w:r>
      <w:r w:rsidRPr="0050195D">
        <w:rPr>
          <w:rFonts w:ascii="ＭＳ 明朝" w:eastAsia="ＭＳ 明朝" w:hAnsi="ＭＳ 明朝" w:hint="eastAsia"/>
        </w:rPr>
        <w:t>その旨及びその理由を病院長に通知します。</w:t>
      </w:r>
    </w:p>
    <w:p w14:paraId="2D496167" w14:textId="4C2DE9CF" w:rsidR="00180833" w:rsidRPr="0050195D" w:rsidRDefault="00180833" w:rsidP="00382A04">
      <w:pPr>
        <w:ind w:leftChars="100" w:left="420" w:hangingChars="100" w:hanging="210"/>
        <w:rPr>
          <w:rFonts w:ascii="ＭＳ 明朝" w:eastAsia="ＭＳ 明朝" w:hAnsi="ＭＳ 明朝"/>
        </w:rPr>
      </w:pPr>
      <w:r w:rsidRPr="0050195D">
        <w:rPr>
          <w:rFonts w:ascii="ＭＳ 明朝" w:eastAsia="ＭＳ 明朝" w:hAnsi="ＭＳ 明朝"/>
        </w:rPr>
        <w:t>・被験者が他の医師により治療を受けている場合には、被験者の同意の下に、当該被験者が治験に参加する旨を当該他の医師に通知します。</w:t>
      </w:r>
    </w:p>
    <w:p w14:paraId="186F8ED5" w14:textId="0FCA7BC5" w:rsidR="00180833" w:rsidRPr="0050195D" w:rsidRDefault="00180833" w:rsidP="00382A04">
      <w:pPr>
        <w:ind w:leftChars="100" w:left="420" w:hangingChars="100" w:hanging="210"/>
        <w:rPr>
          <w:rFonts w:ascii="ＭＳ 明朝" w:eastAsia="ＭＳ 明朝" w:hAnsi="ＭＳ 明朝"/>
        </w:rPr>
      </w:pPr>
      <w:r w:rsidRPr="0050195D">
        <w:rPr>
          <w:rFonts w:ascii="ＭＳ 明朝" w:eastAsia="ＭＳ 明朝" w:hAnsi="ＭＳ 明朝"/>
        </w:rPr>
        <w:t>・被験者に有害事象が生じ、治療が必要となった場合には、その旨を被験者に通知します。</w:t>
      </w:r>
    </w:p>
    <w:p w14:paraId="65FAECFC" w14:textId="2F614D4B" w:rsidR="002F4763" w:rsidRPr="00E72D74" w:rsidRDefault="00180833" w:rsidP="002F4763">
      <w:pPr>
        <w:ind w:leftChars="100" w:left="420" w:hangingChars="100" w:hanging="210"/>
      </w:pPr>
      <w:r w:rsidRPr="0050195D">
        <w:rPr>
          <w:rFonts w:ascii="ＭＳ 明朝" w:eastAsia="ＭＳ 明朝" w:hAnsi="ＭＳ 明朝"/>
        </w:rPr>
        <w:t>・治験薬の副作用によると疑われる死亡その他の重篤な有害事象の発生を認めたときは、直ちに病院長</w:t>
      </w:r>
      <w:r w:rsidR="00A74509" w:rsidRPr="0050195D">
        <w:rPr>
          <w:rFonts w:ascii="ＭＳ 明朝" w:eastAsia="ＭＳ 明朝" w:hAnsi="ＭＳ 明朝"/>
        </w:rPr>
        <w:t>及び</w:t>
      </w:r>
      <w:r w:rsidR="00A74509" w:rsidRPr="0050195D">
        <w:rPr>
          <w:rFonts w:ascii="ＭＳ 明朝" w:eastAsia="ＭＳ 明朝" w:hAnsi="ＭＳ 明朝" w:hint="eastAsia"/>
        </w:rPr>
        <w:t>他の治験実施医療機関の治験責任医師（代表して治験調整医師）に通知します。なお、治験薬提供者には、治験調整医師を通じて通知します。この際に追加の情報を求められた場合には、適切に対応します。</w:t>
      </w:r>
    </w:p>
    <w:p w14:paraId="60F3105D" w14:textId="75733986" w:rsidR="00652DBC" w:rsidRPr="00E72D74" w:rsidRDefault="00652DBC" w:rsidP="00382A04">
      <w:pPr>
        <w:pStyle w:val="a5"/>
      </w:pPr>
    </w:p>
    <w:sectPr w:rsidR="00652DBC" w:rsidRPr="00E72D74" w:rsidSect="00382A04">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FB088" w14:textId="77777777" w:rsidR="008A73C2" w:rsidRDefault="008A73C2" w:rsidP="003E74C5">
      <w:r>
        <w:separator/>
      </w:r>
    </w:p>
  </w:endnote>
  <w:endnote w:type="continuationSeparator" w:id="0">
    <w:p w14:paraId="058BBC34" w14:textId="77777777" w:rsidR="008A73C2" w:rsidRDefault="008A73C2" w:rsidP="003E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9C13" w14:textId="77777777" w:rsidR="006F5469" w:rsidRDefault="006F54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C4859" w14:textId="77777777" w:rsidR="006F5469" w:rsidRDefault="006F54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BDB6" w14:textId="77777777" w:rsidR="006F5469" w:rsidRDefault="006F54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F6104" w14:textId="77777777" w:rsidR="008A73C2" w:rsidRDefault="008A73C2" w:rsidP="003E74C5">
      <w:r>
        <w:separator/>
      </w:r>
    </w:p>
  </w:footnote>
  <w:footnote w:type="continuationSeparator" w:id="0">
    <w:p w14:paraId="08BD8BDB" w14:textId="77777777" w:rsidR="008A73C2" w:rsidRDefault="008A73C2" w:rsidP="003E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5335" w14:textId="77777777" w:rsidR="006F5469" w:rsidRDefault="006F546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D94C5" w14:textId="1B4207D8" w:rsidR="00F843C9" w:rsidRPr="00316404" w:rsidRDefault="006F5469">
    <w:pPr>
      <w:pStyle w:val="a7"/>
    </w:pPr>
    <w:r>
      <w:rPr>
        <w:rFonts w:hint="eastAsia"/>
      </w:rPr>
      <w:t>YU</w:t>
    </w:r>
    <w:r w:rsidR="00F843C9">
      <w:rPr>
        <w:rFonts w:hint="eastAsia"/>
      </w:rPr>
      <w:t>書式</w:t>
    </w:r>
    <w:r>
      <w:rPr>
        <w:rFonts w:hint="eastAsia"/>
      </w:rPr>
      <w:t>0</w:t>
    </w:r>
    <w:r>
      <w:t>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B4493" w14:textId="77777777" w:rsidR="006F5469" w:rsidRDefault="006F546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095F8A"/>
    <w:rsid w:val="00180833"/>
    <w:rsid w:val="002F4763"/>
    <w:rsid w:val="00316404"/>
    <w:rsid w:val="003215D6"/>
    <w:rsid w:val="00382A04"/>
    <w:rsid w:val="0039337F"/>
    <w:rsid w:val="003E74C5"/>
    <w:rsid w:val="00420BFC"/>
    <w:rsid w:val="0050195D"/>
    <w:rsid w:val="00557C39"/>
    <w:rsid w:val="005D0488"/>
    <w:rsid w:val="005F32A2"/>
    <w:rsid w:val="00652DBC"/>
    <w:rsid w:val="0068196C"/>
    <w:rsid w:val="006F5469"/>
    <w:rsid w:val="007326B6"/>
    <w:rsid w:val="008A73C2"/>
    <w:rsid w:val="008D266E"/>
    <w:rsid w:val="00921C4D"/>
    <w:rsid w:val="00A079A8"/>
    <w:rsid w:val="00A74509"/>
    <w:rsid w:val="00C54BDC"/>
    <w:rsid w:val="00DA5D9B"/>
    <w:rsid w:val="00E228C7"/>
    <w:rsid w:val="00E72D74"/>
    <w:rsid w:val="00E93AB1"/>
    <w:rsid w:val="00F8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F31049"/>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E74C5"/>
    <w:pPr>
      <w:tabs>
        <w:tab w:val="center" w:pos="4252"/>
        <w:tab w:val="right" w:pos="8504"/>
      </w:tabs>
      <w:snapToGrid w:val="0"/>
    </w:pPr>
  </w:style>
  <w:style w:type="character" w:customStyle="1" w:styleId="a8">
    <w:name w:val="ヘッダー (文字)"/>
    <w:basedOn w:val="a0"/>
    <w:link w:val="a7"/>
    <w:uiPriority w:val="99"/>
    <w:rsid w:val="003E74C5"/>
  </w:style>
  <w:style w:type="paragraph" w:styleId="a9">
    <w:name w:val="footer"/>
    <w:basedOn w:val="a"/>
    <w:link w:val="aa"/>
    <w:uiPriority w:val="99"/>
    <w:unhideWhenUsed/>
    <w:rsid w:val="003E74C5"/>
    <w:pPr>
      <w:tabs>
        <w:tab w:val="center" w:pos="4252"/>
        <w:tab w:val="right" w:pos="8504"/>
      </w:tabs>
      <w:snapToGrid w:val="0"/>
    </w:pPr>
  </w:style>
  <w:style w:type="character" w:customStyle="1" w:styleId="aa">
    <w:name w:val="フッター (文字)"/>
    <w:basedOn w:val="a0"/>
    <w:link w:val="a9"/>
    <w:uiPriority w:val="99"/>
    <w:rsid w:val="003E74C5"/>
  </w:style>
  <w:style w:type="paragraph" w:styleId="ab">
    <w:name w:val="Balloon Text"/>
    <w:basedOn w:val="a"/>
    <w:link w:val="ac"/>
    <w:uiPriority w:val="99"/>
    <w:semiHidden/>
    <w:unhideWhenUsed/>
    <w:rsid w:val="001808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0833"/>
    <w:rPr>
      <w:rFonts w:asciiTheme="majorHAnsi" w:eastAsiaTheme="majorEastAsia" w:hAnsiTheme="majorHAnsi" w:cstheme="majorBidi"/>
      <w:sz w:val="18"/>
      <w:szCs w:val="18"/>
    </w:rPr>
  </w:style>
  <w:style w:type="paragraph" w:styleId="ad">
    <w:name w:val="Revision"/>
    <w:hidden/>
    <w:uiPriority w:val="99"/>
    <w:semiHidden/>
    <w:rsid w:val="0042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BA040-EE6B-4CCE-89A4-5B8CDA1B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EAA65-2EE1-4F36-920F-FD0EFC4A621E}">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5a6c42fe-23b9-417e-9fee-e88e8636c911"/>
    <ds:schemaRef ds:uri="http://purl.org/dc/terms/"/>
  </ds:schemaRefs>
</ds:datastoreItem>
</file>

<file path=customXml/itemProps3.xml><?xml version="1.0" encoding="utf-8"?>
<ds:datastoreItem xmlns:ds="http://schemas.openxmlformats.org/officeDocument/2006/customXml" ds:itemID="{24CDCB6E-7D74-4B79-B942-CD15F2A5B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白倉　亘</cp:lastModifiedBy>
  <cp:revision>3</cp:revision>
  <cp:lastPrinted>2020-05-22T00:06:00Z</cp:lastPrinted>
  <dcterms:created xsi:type="dcterms:W3CDTF">2024-06-03T07:39:00Z</dcterms:created>
  <dcterms:modified xsi:type="dcterms:W3CDTF">2024-06-17T13:20:00Z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