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E58" w:rsidRDefault="00681907" w:rsidP="00681907">
      <w:pPr>
        <w:spacing w:before="190"/>
        <w:jc w:val="center"/>
        <w:rPr>
          <w:b/>
          <w:sz w:val="28"/>
        </w:rPr>
      </w:pPr>
      <w:r>
        <w:rPr>
          <w:b/>
          <w:sz w:val="28"/>
        </w:rPr>
        <w:t>治験審査委員会の費用に関する覚書</w:t>
      </w:r>
      <w:r w:rsidRPr="00681907">
        <w:rPr>
          <w:rFonts w:hint="eastAsia"/>
          <w:b/>
          <w:sz w:val="28"/>
        </w:rPr>
        <w:t>（《治験薬等コード》）</w:t>
      </w:r>
    </w:p>
    <w:p w:rsidR="00151E58" w:rsidRDefault="00151E58">
      <w:pPr>
        <w:pStyle w:val="a3"/>
        <w:spacing w:before="11"/>
        <w:rPr>
          <w:b/>
          <w:sz w:val="43"/>
        </w:rPr>
      </w:pPr>
    </w:p>
    <w:p w:rsidR="00151E58" w:rsidRDefault="00681907" w:rsidP="00681907">
      <w:pPr>
        <w:pStyle w:val="a3"/>
        <w:spacing w:line="312" w:lineRule="auto"/>
        <w:ind w:left="109" w:right="216" w:firstLine="177"/>
      </w:pPr>
      <w:r>
        <w:rPr>
          <w:spacing w:val="-3"/>
        </w:rPr>
        <w:t>公立大学法人</w:t>
      </w:r>
      <w:r>
        <w:rPr>
          <w:spacing w:val="-3"/>
        </w:rPr>
        <w:t xml:space="preserve"> </w:t>
      </w:r>
      <w:r>
        <w:rPr>
          <w:spacing w:val="-3"/>
        </w:rPr>
        <w:t>横浜市立大学（</w:t>
      </w:r>
      <w:r>
        <w:rPr>
          <w:spacing w:val="-18"/>
        </w:rPr>
        <w:t>以下「甲」という。</w:t>
      </w:r>
      <w:r>
        <w:rPr>
          <w:spacing w:val="-108"/>
        </w:rPr>
        <w:t>）</w:t>
      </w:r>
      <w:r>
        <w:rPr>
          <w:spacing w:val="-5"/>
        </w:rPr>
        <w:t>、</w:t>
      </w:r>
      <w:r w:rsidRPr="00681907">
        <w:rPr>
          <w:rFonts w:hint="eastAsia"/>
          <w:spacing w:val="-5"/>
        </w:rPr>
        <w:t>《治験依頼者名称》（以下「乙」という。）及び《治験実施医療機関名称》（以下「丙」という。）</w:t>
      </w:r>
      <w:r>
        <w:rPr>
          <w:spacing w:val="-5"/>
        </w:rPr>
        <w:t>は、乙からの委託により丙が実施する予定の</w:t>
      </w:r>
      <w:r w:rsidRPr="00681907">
        <w:rPr>
          <w:rFonts w:hint="eastAsia"/>
          <w:spacing w:val="-5"/>
        </w:rPr>
        <w:t>（《治験薬コード》）</w:t>
      </w:r>
      <w:r>
        <w:rPr>
          <w:spacing w:val="-5"/>
        </w:rPr>
        <w:t>に係る治験（</w:t>
      </w:r>
      <w:r>
        <w:rPr>
          <w:spacing w:val="-15"/>
        </w:rPr>
        <w:t>以下「本治験」という。</w:t>
      </w:r>
      <w:r>
        <w:t>）</w:t>
      </w:r>
      <w:r>
        <w:rPr>
          <w:spacing w:val="-1"/>
        </w:rPr>
        <w:t>について、乙丙間で締結</w:t>
      </w:r>
      <w:r>
        <w:rPr>
          <w:spacing w:val="-4"/>
        </w:rPr>
        <w:t>予定の治験委受託に係る契約書</w:t>
      </w:r>
      <w:r>
        <w:t>（</w:t>
      </w:r>
      <w:r>
        <w:rPr>
          <w:spacing w:val="-6"/>
        </w:rPr>
        <w:t>以下「治験契約」という</w:t>
      </w:r>
      <w:r>
        <w:rPr>
          <w:spacing w:val="-12"/>
        </w:rPr>
        <w:t>）</w:t>
      </w:r>
      <w:r>
        <w:rPr>
          <w:spacing w:val="-8"/>
        </w:rPr>
        <w:t>並びに甲丙間で西暦</w:t>
      </w:r>
      <w:r>
        <w:rPr>
          <w:spacing w:val="-8"/>
        </w:rPr>
        <w:t xml:space="preserve"> </w:t>
      </w:r>
      <w:r>
        <w:rPr>
          <w:rFonts w:ascii="Century" w:eastAsia="Century"/>
        </w:rPr>
        <w:t>20</w:t>
      </w:r>
      <w:r>
        <w:rPr>
          <w:rFonts w:ascii="Century" w:eastAsiaTheme="minorEastAsia"/>
        </w:rPr>
        <w:t xml:space="preserve">  </w:t>
      </w:r>
      <w:r>
        <w:rPr>
          <w:spacing w:val="-23"/>
        </w:rPr>
        <w:t>年</w:t>
      </w:r>
      <w:r>
        <w:rPr>
          <w:spacing w:val="-23"/>
        </w:rPr>
        <w:t xml:space="preserve"> </w:t>
      </w:r>
      <w:r>
        <w:rPr>
          <w:rFonts w:ascii="Century" w:eastAsiaTheme="minorEastAsia"/>
        </w:rPr>
        <w:t xml:space="preserve">  </w:t>
      </w:r>
      <w:r>
        <w:t>月</w:t>
      </w:r>
      <w:r>
        <w:rPr>
          <w:rFonts w:ascii="Century" w:eastAsiaTheme="minorEastAsia"/>
        </w:rPr>
        <w:t xml:space="preserve">  </w:t>
      </w:r>
      <w:r>
        <w:rPr>
          <w:spacing w:val="-8"/>
        </w:rPr>
        <w:t>日に締結した「治験審査に係る委受託等契約書」</w:t>
      </w:r>
      <w:r>
        <w:t>（</w:t>
      </w:r>
      <w:r>
        <w:rPr>
          <w:spacing w:val="-13"/>
        </w:rPr>
        <w:t>以下「原契約」という。</w:t>
      </w:r>
      <w:r>
        <w:t>）</w:t>
      </w:r>
      <w:r>
        <w:rPr>
          <w:spacing w:val="-3"/>
        </w:rPr>
        <w:t>に基づき、治験審査委員会費用（</w:t>
      </w:r>
      <w:r>
        <w:rPr>
          <w:spacing w:val="-2"/>
        </w:rPr>
        <w:t>以下「</w:t>
      </w:r>
      <w:r>
        <w:rPr>
          <w:rFonts w:ascii="Century" w:eastAsia="Century"/>
        </w:rPr>
        <w:t xml:space="preserve">IRB </w:t>
      </w:r>
      <w:r>
        <w:rPr>
          <w:spacing w:val="-18"/>
        </w:rPr>
        <w:t>費用」という。</w:t>
      </w:r>
      <w:r>
        <w:rPr>
          <w:spacing w:val="-5"/>
        </w:rPr>
        <w:t>）</w:t>
      </w:r>
      <w:r>
        <w:rPr>
          <w:spacing w:val="-3"/>
        </w:rPr>
        <w:t>及びネットワーク事務局費用並びにその支払方法について、以下のとおり覚書（</w:t>
      </w:r>
      <w:r>
        <w:rPr>
          <w:spacing w:val="-13"/>
        </w:rPr>
        <w:t>以下「本覚書」という。</w:t>
      </w:r>
      <w:r>
        <w:t>）</w:t>
      </w:r>
      <w:r>
        <w:rPr>
          <w:spacing w:val="-3"/>
        </w:rPr>
        <w:t>を締結する。</w:t>
      </w:r>
    </w:p>
    <w:p w:rsidR="00151E58" w:rsidRDefault="00151E58">
      <w:pPr>
        <w:pStyle w:val="a3"/>
        <w:spacing w:before="4"/>
        <w:rPr>
          <w:sz w:val="27"/>
        </w:rPr>
      </w:pPr>
    </w:p>
    <w:p w:rsidR="00151E58" w:rsidRDefault="00681907">
      <w:pPr>
        <w:pStyle w:val="a3"/>
        <w:ind w:left="109"/>
      </w:pPr>
      <w:r>
        <w:t>（本治験）</w:t>
      </w:r>
    </w:p>
    <w:p w:rsidR="00151E58" w:rsidRDefault="00681907">
      <w:pPr>
        <w:pStyle w:val="a3"/>
        <w:tabs>
          <w:tab w:val="left" w:pos="951"/>
        </w:tabs>
        <w:spacing w:before="82"/>
        <w:ind w:left="109"/>
      </w:pPr>
      <w:r>
        <w:t>第１条</w:t>
      </w:r>
      <w:r>
        <w:tab/>
      </w:r>
      <w:r>
        <w:rPr>
          <w:spacing w:val="-3"/>
        </w:rPr>
        <w:t>本</w:t>
      </w:r>
      <w:r>
        <w:t>治</w:t>
      </w:r>
      <w:r>
        <w:rPr>
          <w:spacing w:val="-3"/>
        </w:rPr>
        <w:t>験</w:t>
      </w:r>
      <w:r>
        <w:t>は</w:t>
      </w:r>
      <w:r>
        <w:rPr>
          <w:spacing w:val="-3"/>
        </w:rPr>
        <w:t>以</w:t>
      </w:r>
      <w:r>
        <w:t>下</w:t>
      </w:r>
      <w:r>
        <w:rPr>
          <w:spacing w:val="-3"/>
        </w:rPr>
        <w:t>の</w:t>
      </w:r>
      <w:r>
        <w:t>とお</w:t>
      </w:r>
      <w:r>
        <w:rPr>
          <w:spacing w:val="-3"/>
        </w:rPr>
        <w:t>り</w:t>
      </w:r>
      <w:r>
        <w:t>と</w:t>
      </w:r>
      <w:r>
        <w:rPr>
          <w:spacing w:val="-3"/>
        </w:rPr>
        <w:t>す</w:t>
      </w:r>
      <w:r>
        <w:t>る。</w:t>
      </w:r>
    </w:p>
    <w:p w:rsidR="00151E58" w:rsidRDefault="00681907" w:rsidP="00681907">
      <w:pPr>
        <w:pStyle w:val="a3"/>
        <w:spacing w:before="81"/>
        <w:ind w:left="289"/>
      </w:pPr>
      <w:r>
        <w:t>（１）治</w:t>
      </w:r>
      <w:r>
        <w:t xml:space="preserve"> </w:t>
      </w:r>
      <w:r>
        <w:t>験</w:t>
      </w:r>
      <w:r>
        <w:t xml:space="preserve"> </w:t>
      </w:r>
      <w:r>
        <w:t>課</w:t>
      </w:r>
      <w:r>
        <w:t xml:space="preserve"> </w:t>
      </w:r>
      <w:r>
        <w:t>題</w:t>
      </w:r>
      <w:r>
        <w:t xml:space="preserve"> </w:t>
      </w:r>
      <w:r>
        <w:t>名</w:t>
      </w:r>
      <w:r>
        <w:t xml:space="preserve"> </w:t>
      </w:r>
      <w:r>
        <w:t>：</w:t>
      </w:r>
    </w:p>
    <w:p w:rsidR="00151E58" w:rsidRDefault="00681907">
      <w:pPr>
        <w:pStyle w:val="a3"/>
        <w:spacing w:before="82"/>
        <w:ind w:left="289"/>
        <w:rPr>
          <w:rFonts w:ascii="Century" w:eastAsia="Century"/>
        </w:rPr>
      </w:pPr>
      <w:r>
        <w:t>（</w:t>
      </w:r>
      <w:r>
        <w:t>２）治験実施計画書番号：</w:t>
      </w:r>
    </w:p>
    <w:p w:rsidR="00151E58" w:rsidRDefault="00151E58">
      <w:pPr>
        <w:pStyle w:val="a3"/>
        <w:spacing w:before="10"/>
        <w:rPr>
          <w:rFonts w:ascii="Century"/>
          <w:sz w:val="35"/>
        </w:rPr>
      </w:pPr>
    </w:p>
    <w:p w:rsidR="00151E58" w:rsidRDefault="00681907">
      <w:pPr>
        <w:pStyle w:val="a3"/>
        <w:spacing w:before="1"/>
        <w:ind w:left="109"/>
      </w:pPr>
      <w:r>
        <w:t>（</w:t>
      </w:r>
      <w:r>
        <w:rPr>
          <w:rFonts w:ascii="Century" w:eastAsia="Century"/>
        </w:rPr>
        <w:t xml:space="preserve">IRB </w:t>
      </w:r>
      <w:r>
        <w:t>費用及びネットワーク事務局費用）</w:t>
      </w:r>
    </w:p>
    <w:p w:rsidR="00151E58" w:rsidRDefault="00681907">
      <w:pPr>
        <w:pStyle w:val="a3"/>
        <w:tabs>
          <w:tab w:val="left" w:pos="963"/>
        </w:tabs>
        <w:spacing w:before="81"/>
        <w:ind w:left="109"/>
      </w:pPr>
      <w:r>
        <w:t>第２条</w:t>
      </w:r>
      <w:r>
        <w:tab/>
      </w:r>
      <w:r>
        <w:t>乙は、治験契約及</w:t>
      </w:r>
      <w:r>
        <w:rPr>
          <w:spacing w:val="3"/>
        </w:rPr>
        <w:t>び</w:t>
      </w:r>
      <w:r>
        <w:t>原契約に基づき、乙が丙に委託し丙にて実施する予定の治験の</w:t>
      </w:r>
    </w:p>
    <w:p w:rsidR="00151E58" w:rsidRDefault="00681907">
      <w:pPr>
        <w:pStyle w:val="a3"/>
        <w:spacing w:before="81"/>
        <w:ind w:left="320"/>
      </w:pPr>
      <w:r>
        <w:rPr>
          <w:rFonts w:ascii="Century" w:eastAsia="Century"/>
        </w:rPr>
        <w:t xml:space="preserve">IRB </w:t>
      </w:r>
      <w:r>
        <w:t>費用及びネットワーク事務局費用を甲に支払う。</w:t>
      </w:r>
    </w:p>
    <w:p w:rsidR="00151E58" w:rsidRDefault="00681907">
      <w:pPr>
        <w:pStyle w:val="a3"/>
        <w:tabs>
          <w:tab w:val="left" w:pos="531"/>
        </w:tabs>
        <w:spacing w:before="79"/>
        <w:ind w:left="109"/>
      </w:pPr>
      <w:r>
        <w:t>２</w:t>
      </w:r>
      <w:r>
        <w:tab/>
      </w:r>
      <w:r>
        <w:rPr>
          <w:rFonts w:ascii="Century" w:eastAsia="Century"/>
        </w:rPr>
        <w:t>IRB</w:t>
      </w:r>
      <w:r>
        <w:rPr>
          <w:rFonts w:ascii="Century" w:eastAsia="Century"/>
          <w:spacing w:val="-5"/>
        </w:rPr>
        <w:t xml:space="preserve"> </w:t>
      </w:r>
      <w:r>
        <w:rPr>
          <w:spacing w:val="-3"/>
        </w:rPr>
        <w:t>費用及びネットワーク事務局費用の金額及び請求時期等は、以下の各号とする。</w:t>
      </w:r>
    </w:p>
    <w:p w:rsidR="00151E58" w:rsidRDefault="00681907">
      <w:pPr>
        <w:pStyle w:val="a3"/>
        <w:spacing w:before="82" w:after="39"/>
        <w:ind w:left="109"/>
      </w:pPr>
      <w:r>
        <w:t>（１）</w:t>
      </w:r>
      <w:r>
        <w:rPr>
          <w:rFonts w:ascii="Century" w:eastAsia="Century"/>
        </w:rPr>
        <w:t xml:space="preserve">IRB </w:t>
      </w:r>
      <w:r>
        <w:t>費用（消費税別）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7"/>
        <w:gridCol w:w="2127"/>
      </w:tblGrid>
      <w:tr w:rsidR="00681907" w:rsidRPr="00E51CCD" w:rsidTr="00D450A8">
        <w:tc>
          <w:tcPr>
            <w:tcW w:w="3686" w:type="dxa"/>
            <w:vAlign w:val="center"/>
          </w:tcPr>
          <w:p w:rsidR="00681907" w:rsidRPr="003819C7" w:rsidRDefault="00681907" w:rsidP="00D450A8">
            <w:pPr>
              <w:pStyle w:val="a9"/>
              <w:spacing w:line="300" w:lineRule="auto"/>
              <w:ind w:leftChars="0" w:left="0"/>
              <w:jc w:val="center"/>
              <w:rPr>
                <w:rFonts w:ascii="Century" w:hint="eastAsia"/>
                <w:sz w:val="21"/>
                <w:szCs w:val="21"/>
              </w:rPr>
            </w:pPr>
            <w:r w:rsidRPr="00E51CCD">
              <w:rPr>
                <w:rFonts w:ascii="Century" w:hint="eastAsia"/>
                <w:sz w:val="21"/>
                <w:szCs w:val="21"/>
              </w:rPr>
              <w:t>摘</w:t>
            </w:r>
            <w:r>
              <w:rPr>
                <w:rFonts w:ascii="Century" w:hint="eastAsia"/>
                <w:sz w:val="21"/>
                <w:szCs w:val="21"/>
              </w:rPr>
              <w:t xml:space="preserve">　</w:t>
            </w:r>
            <w:r w:rsidRPr="00E51CCD">
              <w:rPr>
                <w:rFonts w:ascii="Century" w:hint="eastAsia"/>
                <w:sz w:val="21"/>
                <w:szCs w:val="21"/>
              </w:rPr>
              <w:t>要</w:t>
            </w:r>
          </w:p>
        </w:tc>
        <w:tc>
          <w:tcPr>
            <w:tcW w:w="1417" w:type="dxa"/>
            <w:vAlign w:val="center"/>
          </w:tcPr>
          <w:p w:rsidR="00681907" w:rsidRPr="00E51CCD" w:rsidRDefault="00681907" w:rsidP="00D450A8">
            <w:pPr>
              <w:pStyle w:val="a9"/>
              <w:spacing w:line="300" w:lineRule="auto"/>
              <w:ind w:leftChars="0" w:left="0"/>
              <w:jc w:val="center"/>
              <w:rPr>
                <w:rFonts w:ascii="Century" w:hint="eastAsia"/>
                <w:sz w:val="21"/>
                <w:szCs w:val="21"/>
              </w:rPr>
            </w:pPr>
            <w:r w:rsidRPr="003819C7">
              <w:rPr>
                <w:rFonts w:ascii="Century" w:hint="eastAsia"/>
                <w:sz w:val="21"/>
                <w:szCs w:val="21"/>
              </w:rPr>
              <w:t>金額</w:t>
            </w:r>
            <w:r w:rsidRPr="00E51CCD">
              <w:rPr>
                <w:rFonts w:ascii="Century" w:hint="eastAsia"/>
                <w:sz w:val="21"/>
                <w:szCs w:val="21"/>
              </w:rPr>
              <w:t>（円）</w:t>
            </w:r>
          </w:p>
        </w:tc>
        <w:tc>
          <w:tcPr>
            <w:tcW w:w="2127" w:type="dxa"/>
            <w:vAlign w:val="center"/>
          </w:tcPr>
          <w:p w:rsidR="00681907" w:rsidRPr="003819C7" w:rsidRDefault="00681907" w:rsidP="00D450A8">
            <w:pPr>
              <w:pStyle w:val="a9"/>
              <w:spacing w:line="300" w:lineRule="auto"/>
              <w:ind w:leftChars="0" w:left="0"/>
              <w:jc w:val="center"/>
              <w:rPr>
                <w:rFonts w:ascii="Century" w:hint="eastAsia"/>
                <w:sz w:val="21"/>
                <w:szCs w:val="21"/>
              </w:rPr>
            </w:pPr>
            <w:r w:rsidRPr="003819C7">
              <w:rPr>
                <w:rFonts w:ascii="Century" w:hint="eastAsia"/>
                <w:sz w:val="21"/>
                <w:szCs w:val="21"/>
              </w:rPr>
              <w:t>請求時期</w:t>
            </w:r>
          </w:p>
        </w:tc>
      </w:tr>
      <w:tr w:rsidR="00681907" w:rsidRPr="00E51CCD" w:rsidTr="00D450A8">
        <w:tc>
          <w:tcPr>
            <w:tcW w:w="3686" w:type="dxa"/>
          </w:tcPr>
          <w:p w:rsidR="00681907" w:rsidRDefault="00681907" w:rsidP="00D450A8">
            <w:pPr>
              <w:pStyle w:val="a9"/>
              <w:spacing w:line="300" w:lineRule="auto"/>
              <w:ind w:leftChars="0" w:left="0"/>
              <w:rPr>
                <w:rFonts w:ascii="Century"/>
                <w:sz w:val="21"/>
                <w:szCs w:val="21"/>
              </w:rPr>
            </w:pPr>
            <w:r w:rsidRPr="00E51CCD">
              <w:rPr>
                <w:rFonts w:ascii="Century" w:hint="eastAsia"/>
                <w:sz w:val="21"/>
                <w:szCs w:val="21"/>
              </w:rPr>
              <w:t>①</w:t>
            </w:r>
            <w:r>
              <w:rPr>
                <w:rFonts w:ascii="Century" w:hint="eastAsia"/>
                <w:sz w:val="21"/>
                <w:szCs w:val="21"/>
              </w:rPr>
              <w:t xml:space="preserve">　</w:t>
            </w:r>
            <w:r>
              <w:rPr>
                <w:rFonts w:ascii="Century" w:hint="eastAsia"/>
                <w:sz w:val="21"/>
                <w:szCs w:val="21"/>
              </w:rPr>
              <w:t>IRB</w:t>
            </w:r>
            <w:r w:rsidRPr="00E51CCD">
              <w:rPr>
                <w:rFonts w:ascii="Century" w:hint="eastAsia"/>
                <w:sz w:val="21"/>
                <w:szCs w:val="21"/>
              </w:rPr>
              <w:t>費用</w:t>
            </w:r>
          </w:p>
          <w:p w:rsidR="00681907" w:rsidRPr="00E51CCD" w:rsidRDefault="00681907" w:rsidP="00D450A8">
            <w:pPr>
              <w:pStyle w:val="a9"/>
              <w:spacing w:line="300" w:lineRule="auto"/>
              <w:ind w:leftChars="200" w:left="440"/>
              <w:rPr>
                <w:rFonts w:ascii="Century" w:hint="eastAsia"/>
                <w:sz w:val="21"/>
                <w:szCs w:val="21"/>
              </w:rPr>
            </w:pPr>
            <w:r w:rsidRPr="003819C7">
              <w:rPr>
                <w:rFonts w:ascii="Century" w:hint="eastAsia"/>
                <w:sz w:val="21"/>
                <w:szCs w:val="21"/>
              </w:rPr>
              <w:t>（</w:t>
            </w:r>
            <w:r>
              <w:rPr>
                <w:rFonts w:ascii="Century" w:hint="eastAsia"/>
                <w:sz w:val="21"/>
                <w:szCs w:val="21"/>
              </w:rPr>
              <w:t>2</w:t>
            </w:r>
            <w:r w:rsidRPr="003819C7">
              <w:rPr>
                <w:rFonts w:ascii="Century" w:hint="eastAsia"/>
                <w:sz w:val="21"/>
                <w:szCs w:val="21"/>
              </w:rPr>
              <w:t>施設目</w:t>
            </w:r>
            <w:r>
              <w:rPr>
                <w:rFonts w:ascii="Century" w:hint="eastAsia"/>
                <w:sz w:val="21"/>
                <w:szCs w:val="21"/>
              </w:rPr>
              <w:t>以降</w:t>
            </w:r>
            <w:r w:rsidRPr="003819C7">
              <w:rPr>
                <w:rFonts w:ascii="Century" w:hint="eastAsia"/>
                <w:sz w:val="21"/>
                <w:szCs w:val="21"/>
              </w:rPr>
              <w:t>）</w:t>
            </w:r>
          </w:p>
        </w:tc>
        <w:tc>
          <w:tcPr>
            <w:tcW w:w="1417" w:type="dxa"/>
            <w:vAlign w:val="center"/>
          </w:tcPr>
          <w:p w:rsidR="00681907" w:rsidRDefault="00681907" w:rsidP="00D450A8">
            <w:pPr>
              <w:pStyle w:val="a9"/>
              <w:spacing w:line="300" w:lineRule="auto"/>
              <w:ind w:leftChars="0" w:left="0"/>
              <w:jc w:val="right"/>
              <w:rPr>
                <w:rFonts w:ascii="Century"/>
                <w:sz w:val="21"/>
                <w:szCs w:val="21"/>
              </w:rPr>
            </w:pPr>
            <w:r w:rsidRPr="00E51CCD">
              <w:rPr>
                <w:rFonts w:ascii="Century" w:hint="eastAsia"/>
                <w:sz w:val="21"/>
                <w:szCs w:val="21"/>
              </w:rPr>
              <w:t>250,000</w:t>
            </w:r>
          </w:p>
          <w:p w:rsidR="00681907" w:rsidRPr="00E51CCD" w:rsidRDefault="00681907" w:rsidP="00D450A8">
            <w:pPr>
              <w:pStyle w:val="a9"/>
              <w:spacing w:line="300" w:lineRule="auto"/>
              <w:ind w:leftChars="0" w:left="0"/>
              <w:jc w:val="right"/>
              <w:rPr>
                <w:rFonts w:ascii="Century" w:hint="eastAsia"/>
                <w:sz w:val="21"/>
                <w:szCs w:val="21"/>
              </w:rPr>
            </w:pPr>
            <w:r>
              <w:rPr>
                <w:rFonts w:ascii="Century" w:hint="eastAsia"/>
                <w:sz w:val="21"/>
                <w:szCs w:val="21"/>
              </w:rPr>
              <w:t>（</w:t>
            </w:r>
            <w:r w:rsidRPr="00E51CCD">
              <w:rPr>
                <w:rFonts w:ascii="Century" w:hint="eastAsia"/>
                <w:sz w:val="21"/>
                <w:szCs w:val="21"/>
              </w:rPr>
              <w:t>125,000</w:t>
            </w:r>
            <w:r>
              <w:rPr>
                <w:rFonts w:ascii="Century" w:hint="eastAsia"/>
                <w:sz w:val="21"/>
                <w:szCs w:val="21"/>
              </w:rPr>
              <w:t>）</w:t>
            </w:r>
          </w:p>
        </w:tc>
        <w:tc>
          <w:tcPr>
            <w:tcW w:w="2127" w:type="dxa"/>
            <w:vAlign w:val="center"/>
          </w:tcPr>
          <w:p w:rsidR="00681907" w:rsidRPr="003819C7" w:rsidRDefault="00681907" w:rsidP="00D450A8">
            <w:pPr>
              <w:pStyle w:val="a9"/>
              <w:spacing w:line="300" w:lineRule="auto"/>
              <w:ind w:leftChars="0" w:left="0"/>
              <w:jc w:val="center"/>
              <w:rPr>
                <w:rFonts w:ascii="Century" w:hint="eastAsia"/>
                <w:sz w:val="21"/>
                <w:szCs w:val="21"/>
              </w:rPr>
            </w:pPr>
            <w:r w:rsidRPr="003819C7">
              <w:rPr>
                <w:rFonts w:ascii="Century" w:hint="eastAsia"/>
                <w:sz w:val="21"/>
                <w:szCs w:val="21"/>
              </w:rPr>
              <w:t>本覚書締結後</w:t>
            </w:r>
          </w:p>
        </w:tc>
      </w:tr>
      <w:tr w:rsidR="00681907" w:rsidRPr="00E51CCD" w:rsidTr="00D450A8">
        <w:tc>
          <w:tcPr>
            <w:tcW w:w="3686" w:type="dxa"/>
            <w:tcBorders>
              <w:top w:val="single" w:sz="4" w:space="0" w:color="auto"/>
              <w:left w:val="single" w:sz="4" w:space="0" w:color="auto"/>
              <w:bottom w:val="single" w:sz="4" w:space="0" w:color="auto"/>
              <w:right w:val="single" w:sz="4" w:space="0" w:color="auto"/>
            </w:tcBorders>
          </w:tcPr>
          <w:p w:rsidR="00681907" w:rsidRDefault="00681907" w:rsidP="00D450A8">
            <w:pPr>
              <w:pStyle w:val="a9"/>
              <w:spacing w:line="300" w:lineRule="auto"/>
              <w:ind w:leftChars="0" w:left="0"/>
              <w:rPr>
                <w:rFonts w:ascii="Century"/>
                <w:sz w:val="21"/>
                <w:szCs w:val="21"/>
              </w:rPr>
            </w:pPr>
            <w:r>
              <w:rPr>
                <w:rFonts w:ascii="Century" w:hint="eastAsia"/>
                <w:sz w:val="21"/>
                <w:szCs w:val="21"/>
              </w:rPr>
              <w:t>②　管理費用（（①）×</w:t>
            </w:r>
            <w:r>
              <w:rPr>
                <w:rFonts w:ascii="Century" w:hint="eastAsia"/>
                <w:sz w:val="21"/>
                <w:szCs w:val="21"/>
              </w:rPr>
              <w:t>10%</w:t>
            </w:r>
            <w:r>
              <w:rPr>
                <w:rFonts w:ascii="Century" w:hint="eastAsia"/>
                <w:sz w:val="21"/>
                <w:szCs w:val="21"/>
              </w:rPr>
              <w:t>）</w:t>
            </w:r>
          </w:p>
          <w:p w:rsidR="00681907" w:rsidRPr="00E51CCD" w:rsidRDefault="00681907" w:rsidP="00D450A8">
            <w:pPr>
              <w:pStyle w:val="a9"/>
              <w:spacing w:line="300" w:lineRule="auto"/>
              <w:ind w:leftChars="200" w:left="440"/>
              <w:rPr>
                <w:rFonts w:ascii="Century" w:hint="eastAsia"/>
                <w:sz w:val="21"/>
                <w:szCs w:val="21"/>
              </w:rPr>
            </w:pPr>
            <w:r w:rsidRPr="003819C7">
              <w:rPr>
                <w:rFonts w:ascii="Century" w:hint="eastAsia"/>
                <w:sz w:val="21"/>
                <w:szCs w:val="21"/>
              </w:rPr>
              <w:t>（</w:t>
            </w:r>
            <w:r>
              <w:rPr>
                <w:rFonts w:ascii="Century" w:hint="eastAsia"/>
                <w:sz w:val="21"/>
                <w:szCs w:val="21"/>
              </w:rPr>
              <w:t>2</w:t>
            </w:r>
            <w:r w:rsidRPr="003819C7">
              <w:rPr>
                <w:rFonts w:ascii="Century" w:hint="eastAsia"/>
                <w:sz w:val="21"/>
                <w:szCs w:val="21"/>
              </w:rPr>
              <w:t>施設目</w:t>
            </w:r>
            <w:r>
              <w:rPr>
                <w:rFonts w:ascii="Century" w:hint="eastAsia"/>
                <w:sz w:val="21"/>
                <w:szCs w:val="21"/>
              </w:rPr>
              <w:t>以降</w:t>
            </w:r>
            <w:r w:rsidRPr="003819C7">
              <w:rPr>
                <w:rFonts w:ascii="Century" w:hint="eastAsia"/>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681907" w:rsidRDefault="00681907" w:rsidP="00D450A8">
            <w:pPr>
              <w:pStyle w:val="a9"/>
              <w:spacing w:line="300" w:lineRule="auto"/>
              <w:ind w:leftChars="0" w:left="0"/>
              <w:jc w:val="right"/>
              <w:rPr>
                <w:rFonts w:ascii="Century" w:hint="eastAsia"/>
                <w:sz w:val="21"/>
                <w:szCs w:val="21"/>
              </w:rPr>
            </w:pPr>
            <w:r>
              <w:rPr>
                <w:rFonts w:ascii="Century" w:hint="eastAsia"/>
                <w:sz w:val="21"/>
                <w:szCs w:val="21"/>
              </w:rPr>
              <w:t>25,000</w:t>
            </w:r>
          </w:p>
          <w:p w:rsidR="00681907" w:rsidRPr="00E51CCD" w:rsidRDefault="00681907" w:rsidP="00D450A8">
            <w:pPr>
              <w:pStyle w:val="a9"/>
              <w:spacing w:line="300" w:lineRule="auto"/>
              <w:ind w:leftChars="0" w:left="0"/>
              <w:jc w:val="right"/>
              <w:rPr>
                <w:rFonts w:ascii="Century" w:hint="eastAsia"/>
                <w:sz w:val="21"/>
                <w:szCs w:val="21"/>
              </w:rPr>
            </w:pPr>
            <w:r>
              <w:rPr>
                <w:rFonts w:ascii="Century" w:hint="eastAsia"/>
                <w:sz w:val="21"/>
                <w:szCs w:val="21"/>
              </w:rPr>
              <w:t>（</w:t>
            </w:r>
            <w:r>
              <w:rPr>
                <w:rFonts w:ascii="Century" w:hint="eastAsia"/>
                <w:sz w:val="21"/>
                <w:szCs w:val="21"/>
              </w:rPr>
              <w:t>12,500</w:t>
            </w:r>
            <w:r>
              <w:rPr>
                <w:rFonts w:ascii="Century" w:hint="eastAsia"/>
                <w:sz w:val="21"/>
                <w:szCs w:val="21"/>
              </w:rPr>
              <w:t>）</w:t>
            </w:r>
          </w:p>
        </w:tc>
        <w:tc>
          <w:tcPr>
            <w:tcW w:w="2127" w:type="dxa"/>
            <w:tcBorders>
              <w:top w:val="single" w:sz="4" w:space="0" w:color="auto"/>
              <w:left w:val="single" w:sz="4" w:space="0" w:color="auto"/>
              <w:bottom w:val="single" w:sz="4" w:space="0" w:color="auto"/>
              <w:right w:val="single" w:sz="4" w:space="0" w:color="auto"/>
            </w:tcBorders>
            <w:vAlign w:val="center"/>
          </w:tcPr>
          <w:p w:rsidR="00681907" w:rsidRPr="003819C7" w:rsidRDefault="00681907" w:rsidP="00D450A8">
            <w:pPr>
              <w:pStyle w:val="a9"/>
              <w:spacing w:line="300" w:lineRule="auto"/>
              <w:ind w:leftChars="0" w:left="0"/>
              <w:jc w:val="center"/>
              <w:rPr>
                <w:rFonts w:ascii="Century" w:hint="eastAsia"/>
                <w:sz w:val="21"/>
                <w:szCs w:val="21"/>
              </w:rPr>
            </w:pPr>
            <w:r w:rsidRPr="003819C7">
              <w:rPr>
                <w:rFonts w:ascii="Century" w:hint="eastAsia"/>
                <w:sz w:val="21"/>
                <w:szCs w:val="21"/>
              </w:rPr>
              <w:t>本覚書締結後</w:t>
            </w:r>
          </w:p>
        </w:tc>
      </w:tr>
      <w:tr w:rsidR="00681907" w:rsidRPr="00E51CCD" w:rsidTr="00D450A8">
        <w:tc>
          <w:tcPr>
            <w:tcW w:w="3686" w:type="dxa"/>
            <w:tcBorders>
              <w:top w:val="single" w:sz="4" w:space="0" w:color="auto"/>
              <w:left w:val="single" w:sz="4" w:space="0" w:color="auto"/>
              <w:bottom w:val="single" w:sz="4" w:space="0" w:color="auto"/>
              <w:right w:val="single" w:sz="4" w:space="0" w:color="auto"/>
            </w:tcBorders>
          </w:tcPr>
          <w:p w:rsidR="00681907" w:rsidRDefault="00681907" w:rsidP="00D450A8">
            <w:pPr>
              <w:pStyle w:val="a9"/>
              <w:spacing w:line="300" w:lineRule="auto"/>
              <w:ind w:leftChars="0" w:left="0"/>
              <w:rPr>
                <w:rFonts w:ascii="Century"/>
                <w:sz w:val="21"/>
                <w:szCs w:val="21"/>
              </w:rPr>
            </w:pPr>
            <w:r>
              <w:rPr>
                <w:rFonts w:ascii="Century" w:hint="eastAsia"/>
                <w:sz w:val="21"/>
                <w:szCs w:val="21"/>
              </w:rPr>
              <w:t>③　間接経費（（①＋②）×</w:t>
            </w:r>
            <w:r>
              <w:rPr>
                <w:rFonts w:ascii="Century" w:hint="eastAsia"/>
                <w:sz w:val="21"/>
                <w:szCs w:val="21"/>
              </w:rPr>
              <w:t>30%</w:t>
            </w:r>
            <w:r>
              <w:rPr>
                <w:rFonts w:ascii="Century" w:hint="eastAsia"/>
                <w:sz w:val="21"/>
                <w:szCs w:val="21"/>
              </w:rPr>
              <w:t>）</w:t>
            </w:r>
          </w:p>
          <w:p w:rsidR="00681907" w:rsidRDefault="00681907" w:rsidP="00D450A8">
            <w:pPr>
              <w:pStyle w:val="a9"/>
              <w:spacing w:line="300" w:lineRule="auto"/>
              <w:ind w:leftChars="200" w:left="440"/>
              <w:rPr>
                <w:rFonts w:ascii="Century" w:hint="eastAsia"/>
                <w:sz w:val="21"/>
                <w:szCs w:val="21"/>
              </w:rPr>
            </w:pPr>
            <w:r w:rsidRPr="003819C7">
              <w:rPr>
                <w:rFonts w:ascii="Century" w:hint="eastAsia"/>
                <w:sz w:val="21"/>
                <w:szCs w:val="21"/>
              </w:rPr>
              <w:t>（</w:t>
            </w:r>
            <w:r>
              <w:rPr>
                <w:rFonts w:ascii="Century" w:hint="eastAsia"/>
                <w:sz w:val="21"/>
                <w:szCs w:val="21"/>
              </w:rPr>
              <w:t>2</w:t>
            </w:r>
            <w:r w:rsidRPr="003819C7">
              <w:rPr>
                <w:rFonts w:ascii="Century" w:hint="eastAsia"/>
                <w:sz w:val="21"/>
                <w:szCs w:val="21"/>
              </w:rPr>
              <w:t>施設目</w:t>
            </w:r>
            <w:r>
              <w:rPr>
                <w:rFonts w:ascii="Century" w:hint="eastAsia"/>
                <w:sz w:val="21"/>
                <w:szCs w:val="21"/>
              </w:rPr>
              <w:t>以降</w:t>
            </w:r>
            <w:r w:rsidRPr="003819C7">
              <w:rPr>
                <w:rFonts w:ascii="Century" w:hint="eastAsia"/>
                <w:sz w:val="21"/>
                <w:szCs w:val="21"/>
              </w:rPr>
              <w:t>）</w:t>
            </w:r>
          </w:p>
        </w:tc>
        <w:tc>
          <w:tcPr>
            <w:tcW w:w="1417" w:type="dxa"/>
            <w:tcBorders>
              <w:top w:val="single" w:sz="4" w:space="0" w:color="auto"/>
              <w:left w:val="single" w:sz="4" w:space="0" w:color="auto"/>
              <w:bottom w:val="single" w:sz="4" w:space="0" w:color="auto"/>
              <w:right w:val="single" w:sz="4" w:space="0" w:color="auto"/>
            </w:tcBorders>
            <w:vAlign w:val="center"/>
          </w:tcPr>
          <w:p w:rsidR="00681907" w:rsidRDefault="00681907" w:rsidP="00D450A8">
            <w:pPr>
              <w:pStyle w:val="a9"/>
              <w:spacing w:line="300" w:lineRule="auto"/>
              <w:ind w:leftChars="0" w:left="0"/>
              <w:jc w:val="right"/>
              <w:rPr>
                <w:rFonts w:ascii="Century"/>
                <w:sz w:val="21"/>
                <w:szCs w:val="21"/>
              </w:rPr>
            </w:pPr>
            <w:r>
              <w:rPr>
                <w:rFonts w:ascii="Century" w:hint="eastAsia"/>
                <w:sz w:val="21"/>
                <w:szCs w:val="21"/>
              </w:rPr>
              <w:t>82,500</w:t>
            </w:r>
          </w:p>
          <w:p w:rsidR="00681907" w:rsidRDefault="00681907" w:rsidP="00D450A8">
            <w:pPr>
              <w:jc w:val="right"/>
              <w:rPr>
                <w:rFonts w:ascii="Century" w:hint="eastAsia"/>
                <w:sz w:val="21"/>
                <w:szCs w:val="21"/>
              </w:rPr>
            </w:pPr>
            <w:r>
              <w:rPr>
                <w:rFonts w:ascii="Century" w:hint="eastAsia"/>
                <w:sz w:val="21"/>
                <w:szCs w:val="21"/>
              </w:rPr>
              <w:t>（</w:t>
            </w:r>
            <w:r>
              <w:rPr>
                <w:rFonts w:ascii="Century" w:hint="eastAsia"/>
                <w:sz w:val="21"/>
                <w:szCs w:val="21"/>
              </w:rPr>
              <w:t>41,250</w:t>
            </w:r>
            <w:r>
              <w:rPr>
                <w:rFonts w:ascii="Century" w:hint="eastAsia"/>
                <w:sz w:val="21"/>
                <w:szCs w:val="21"/>
              </w:rPr>
              <w:t>）</w:t>
            </w:r>
          </w:p>
        </w:tc>
        <w:tc>
          <w:tcPr>
            <w:tcW w:w="2127" w:type="dxa"/>
            <w:tcBorders>
              <w:top w:val="single" w:sz="4" w:space="0" w:color="auto"/>
              <w:left w:val="single" w:sz="4" w:space="0" w:color="auto"/>
              <w:bottom w:val="single" w:sz="4" w:space="0" w:color="auto"/>
              <w:right w:val="single" w:sz="4" w:space="0" w:color="auto"/>
            </w:tcBorders>
            <w:vAlign w:val="center"/>
          </w:tcPr>
          <w:p w:rsidR="00681907" w:rsidRPr="003819C7" w:rsidRDefault="00681907" w:rsidP="00D450A8">
            <w:pPr>
              <w:pStyle w:val="a9"/>
              <w:spacing w:line="300" w:lineRule="auto"/>
              <w:ind w:leftChars="0" w:left="0"/>
              <w:jc w:val="center"/>
              <w:rPr>
                <w:rFonts w:ascii="Century" w:hint="eastAsia"/>
                <w:sz w:val="21"/>
                <w:szCs w:val="21"/>
              </w:rPr>
            </w:pPr>
            <w:r w:rsidRPr="003819C7">
              <w:rPr>
                <w:rFonts w:ascii="Century" w:hint="eastAsia"/>
                <w:sz w:val="21"/>
                <w:szCs w:val="21"/>
              </w:rPr>
              <w:t>本覚書締結後</w:t>
            </w:r>
          </w:p>
        </w:tc>
      </w:tr>
    </w:tbl>
    <w:p w:rsidR="00151E58" w:rsidRDefault="00681907">
      <w:pPr>
        <w:pStyle w:val="a3"/>
        <w:spacing w:before="42" w:after="39"/>
        <w:ind w:left="109"/>
      </w:pPr>
      <w:r>
        <w:t>（２）ネットワーク（</w:t>
      </w:r>
      <w:r>
        <w:rPr>
          <w:rFonts w:ascii="Century" w:eastAsia="Century"/>
        </w:rPr>
        <w:t>NW</w:t>
      </w:r>
      <w:r>
        <w:t>）事務局費用（消費税別）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1417"/>
        <w:gridCol w:w="2127"/>
      </w:tblGrid>
      <w:tr w:rsidR="00681907" w:rsidRPr="003819C7" w:rsidTr="00D450A8">
        <w:tc>
          <w:tcPr>
            <w:tcW w:w="3686" w:type="dxa"/>
            <w:vAlign w:val="center"/>
          </w:tcPr>
          <w:p w:rsidR="00681907" w:rsidRPr="00E51CCD" w:rsidRDefault="00681907" w:rsidP="00D450A8">
            <w:pPr>
              <w:pStyle w:val="a9"/>
              <w:spacing w:line="300" w:lineRule="auto"/>
              <w:ind w:leftChars="0" w:left="0"/>
              <w:jc w:val="center"/>
              <w:rPr>
                <w:rFonts w:ascii="Century" w:hint="eastAsia"/>
                <w:sz w:val="21"/>
                <w:szCs w:val="21"/>
              </w:rPr>
            </w:pPr>
            <w:r w:rsidRPr="00E51CCD">
              <w:rPr>
                <w:rFonts w:ascii="Century" w:hint="eastAsia"/>
                <w:sz w:val="21"/>
                <w:szCs w:val="21"/>
              </w:rPr>
              <w:t>摘</w:t>
            </w:r>
            <w:r>
              <w:rPr>
                <w:rFonts w:ascii="Century" w:hint="eastAsia"/>
                <w:sz w:val="21"/>
                <w:szCs w:val="21"/>
              </w:rPr>
              <w:t xml:space="preserve">　</w:t>
            </w:r>
            <w:r w:rsidRPr="00E51CCD">
              <w:rPr>
                <w:rFonts w:ascii="Century" w:hint="eastAsia"/>
                <w:sz w:val="21"/>
                <w:szCs w:val="21"/>
              </w:rPr>
              <w:t>要</w:t>
            </w:r>
          </w:p>
        </w:tc>
        <w:tc>
          <w:tcPr>
            <w:tcW w:w="1417" w:type="dxa"/>
            <w:vAlign w:val="center"/>
          </w:tcPr>
          <w:p w:rsidR="00681907" w:rsidRPr="003819C7" w:rsidRDefault="00681907" w:rsidP="00D450A8">
            <w:pPr>
              <w:pStyle w:val="a9"/>
              <w:spacing w:line="300" w:lineRule="auto"/>
              <w:ind w:leftChars="0" w:left="0"/>
              <w:jc w:val="center"/>
              <w:rPr>
                <w:rFonts w:ascii="Century" w:hint="eastAsia"/>
                <w:sz w:val="21"/>
                <w:szCs w:val="21"/>
              </w:rPr>
            </w:pPr>
            <w:r>
              <w:rPr>
                <w:rFonts w:ascii="Century" w:hint="eastAsia"/>
                <w:sz w:val="21"/>
                <w:szCs w:val="21"/>
              </w:rPr>
              <w:t>月額</w:t>
            </w:r>
            <w:r w:rsidRPr="003819C7">
              <w:rPr>
                <w:rFonts w:ascii="Century" w:hint="eastAsia"/>
                <w:sz w:val="21"/>
                <w:szCs w:val="21"/>
              </w:rPr>
              <w:t>金額（円）</w:t>
            </w:r>
          </w:p>
        </w:tc>
        <w:tc>
          <w:tcPr>
            <w:tcW w:w="2127" w:type="dxa"/>
            <w:vAlign w:val="center"/>
          </w:tcPr>
          <w:p w:rsidR="00681907" w:rsidRPr="003819C7" w:rsidRDefault="00681907" w:rsidP="00D450A8">
            <w:pPr>
              <w:pStyle w:val="a9"/>
              <w:spacing w:line="300" w:lineRule="auto"/>
              <w:ind w:leftChars="0" w:left="0"/>
              <w:jc w:val="center"/>
              <w:rPr>
                <w:rFonts w:ascii="Century" w:hint="eastAsia"/>
                <w:sz w:val="21"/>
                <w:szCs w:val="21"/>
              </w:rPr>
            </w:pPr>
            <w:r w:rsidRPr="003819C7">
              <w:rPr>
                <w:rFonts w:ascii="Century" w:hint="eastAsia"/>
                <w:sz w:val="21"/>
                <w:szCs w:val="21"/>
              </w:rPr>
              <w:t>請求時期</w:t>
            </w:r>
          </w:p>
        </w:tc>
      </w:tr>
      <w:tr w:rsidR="00681907" w:rsidRPr="003819C7" w:rsidTr="00D450A8">
        <w:tc>
          <w:tcPr>
            <w:tcW w:w="3686" w:type="dxa"/>
          </w:tcPr>
          <w:p w:rsidR="00681907" w:rsidRDefault="00681907" w:rsidP="00D450A8">
            <w:pPr>
              <w:pStyle w:val="a9"/>
              <w:spacing w:line="300" w:lineRule="auto"/>
              <w:ind w:leftChars="0" w:left="0"/>
              <w:rPr>
                <w:rFonts w:ascii="Century"/>
                <w:sz w:val="21"/>
                <w:szCs w:val="21"/>
              </w:rPr>
            </w:pPr>
            <w:r>
              <w:rPr>
                <w:rFonts w:ascii="Century" w:hint="eastAsia"/>
                <w:sz w:val="21"/>
                <w:szCs w:val="21"/>
              </w:rPr>
              <w:t>④</w:t>
            </w:r>
            <w:r w:rsidRPr="00056585">
              <w:rPr>
                <w:rFonts w:ascii="Century" w:hint="eastAsia"/>
                <w:sz w:val="21"/>
                <w:szCs w:val="21"/>
              </w:rPr>
              <w:t>NW</w:t>
            </w:r>
            <w:r>
              <w:rPr>
                <w:rFonts w:ascii="Century" w:hint="eastAsia"/>
                <w:sz w:val="21"/>
                <w:szCs w:val="21"/>
              </w:rPr>
              <w:t>事務局</w:t>
            </w:r>
            <w:r w:rsidRPr="00056585">
              <w:rPr>
                <w:rFonts w:ascii="Century" w:hint="eastAsia"/>
                <w:sz w:val="21"/>
                <w:szCs w:val="21"/>
              </w:rPr>
              <w:t>費</w:t>
            </w:r>
            <w:r>
              <w:rPr>
                <w:rFonts w:ascii="Century" w:hint="eastAsia"/>
                <w:sz w:val="21"/>
                <w:szCs w:val="21"/>
              </w:rPr>
              <w:t>用</w:t>
            </w:r>
          </w:p>
          <w:p w:rsidR="00681907" w:rsidRPr="00E51CCD" w:rsidRDefault="00681907" w:rsidP="00D450A8">
            <w:pPr>
              <w:pStyle w:val="a9"/>
              <w:spacing w:line="300" w:lineRule="auto"/>
              <w:ind w:leftChars="100" w:left="220"/>
              <w:rPr>
                <w:rFonts w:ascii="Century" w:hint="eastAsia"/>
                <w:sz w:val="21"/>
                <w:szCs w:val="21"/>
              </w:rPr>
            </w:pPr>
            <w:r w:rsidRPr="003819C7">
              <w:rPr>
                <w:rFonts w:ascii="Century" w:hint="eastAsia"/>
                <w:sz w:val="21"/>
                <w:szCs w:val="21"/>
              </w:rPr>
              <w:t>（</w:t>
            </w:r>
            <w:r>
              <w:rPr>
                <w:rFonts w:ascii="Century" w:hint="eastAsia"/>
                <w:sz w:val="21"/>
                <w:szCs w:val="21"/>
              </w:rPr>
              <w:t>2</w:t>
            </w:r>
            <w:r w:rsidRPr="003819C7">
              <w:rPr>
                <w:rFonts w:ascii="Century" w:hint="eastAsia"/>
                <w:sz w:val="21"/>
                <w:szCs w:val="21"/>
              </w:rPr>
              <w:t>施設目</w:t>
            </w:r>
            <w:r>
              <w:rPr>
                <w:rFonts w:ascii="Century" w:hint="eastAsia"/>
                <w:sz w:val="21"/>
                <w:szCs w:val="21"/>
              </w:rPr>
              <w:t>以降</w:t>
            </w:r>
            <w:r w:rsidRPr="003819C7">
              <w:rPr>
                <w:rFonts w:ascii="Century" w:hint="eastAsia"/>
                <w:sz w:val="21"/>
                <w:szCs w:val="21"/>
              </w:rPr>
              <w:t>）</w:t>
            </w:r>
          </w:p>
        </w:tc>
        <w:tc>
          <w:tcPr>
            <w:tcW w:w="1417" w:type="dxa"/>
            <w:vAlign w:val="center"/>
          </w:tcPr>
          <w:p w:rsidR="00681907" w:rsidRDefault="00681907" w:rsidP="00D450A8">
            <w:pPr>
              <w:pStyle w:val="a9"/>
              <w:spacing w:line="300" w:lineRule="auto"/>
              <w:ind w:leftChars="0" w:left="0"/>
              <w:jc w:val="right"/>
              <w:rPr>
                <w:rFonts w:ascii="Century"/>
                <w:sz w:val="21"/>
                <w:szCs w:val="21"/>
              </w:rPr>
            </w:pPr>
            <w:r>
              <w:rPr>
                <w:rFonts w:ascii="Century" w:hint="eastAsia"/>
                <w:sz w:val="21"/>
                <w:szCs w:val="21"/>
              </w:rPr>
              <w:t>4</w:t>
            </w:r>
            <w:r w:rsidRPr="00E51CCD">
              <w:rPr>
                <w:rFonts w:ascii="Century" w:hint="eastAsia"/>
                <w:sz w:val="21"/>
                <w:szCs w:val="21"/>
              </w:rPr>
              <w:t>0,000</w:t>
            </w:r>
          </w:p>
          <w:p w:rsidR="00681907" w:rsidRPr="00E51CCD" w:rsidRDefault="00681907" w:rsidP="00D450A8">
            <w:pPr>
              <w:pStyle w:val="a9"/>
              <w:spacing w:line="300" w:lineRule="auto"/>
              <w:ind w:leftChars="0" w:left="0"/>
              <w:jc w:val="right"/>
              <w:rPr>
                <w:rFonts w:ascii="Century" w:hint="eastAsia"/>
                <w:sz w:val="21"/>
                <w:szCs w:val="21"/>
              </w:rPr>
            </w:pPr>
            <w:r>
              <w:rPr>
                <w:rFonts w:ascii="Century" w:hint="eastAsia"/>
                <w:sz w:val="21"/>
                <w:szCs w:val="21"/>
              </w:rPr>
              <w:t>（</w:t>
            </w:r>
            <w:r>
              <w:rPr>
                <w:rFonts w:ascii="Century" w:hint="eastAsia"/>
                <w:sz w:val="21"/>
                <w:szCs w:val="21"/>
              </w:rPr>
              <w:t>5</w:t>
            </w:r>
            <w:r w:rsidRPr="003819C7">
              <w:rPr>
                <w:rFonts w:ascii="Century" w:hint="eastAsia"/>
                <w:sz w:val="21"/>
                <w:szCs w:val="21"/>
              </w:rPr>
              <w:t>,000</w:t>
            </w:r>
            <w:r>
              <w:rPr>
                <w:rFonts w:ascii="Century" w:hint="eastAsia"/>
                <w:sz w:val="21"/>
                <w:szCs w:val="21"/>
              </w:rPr>
              <w:t>）</w:t>
            </w:r>
          </w:p>
        </w:tc>
        <w:tc>
          <w:tcPr>
            <w:tcW w:w="2127" w:type="dxa"/>
          </w:tcPr>
          <w:p w:rsidR="00681907" w:rsidRPr="003819C7" w:rsidRDefault="00681907" w:rsidP="00D450A8">
            <w:pPr>
              <w:pStyle w:val="a9"/>
              <w:spacing w:line="300" w:lineRule="auto"/>
              <w:ind w:leftChars="0" w:left="0"/>
              <w:jc w:val="center"/>
              <w:rPr>
                <w:rFonts w:ascii="Century" w:hint="eastAsia"/>
                <w:sz w:val="21"/>
                <w:szCs w:val="21"/>
              </w:rPr>
            </w:pPr>
            <w:r>
              <w:rPr>
                <w:rFonts w:ascii="Century" w:hint="eastAsia"/>
                <w:sz w:val="21"/>
                <w:szCs w:val="21"/>
              </w:rPr>
              <w:t>毎月末締翌月</w:t>
            </w:r>
          </w:p>
        </w:tc>
      </w:tr>
    </w:tbl>
    <w:p w:rsidR="00681907" w:rsidRDefault="00681907">
      <w:pPr>
        <w:pStyle w:val="a3"/>
        <w:spacing w:before="42" w:after="39"/>
        <w:ind w:left="109"/>
        <w:rPr>
          <w:rFonts w:hint="eastAsia"/>
        </w:rPr>
      </w:pPr>
    </w:p>
    <w:p w:rsidR="00151E58" w:rsidRDefault="00151E58">
      <w:pPr>
        <w:jc w:val="center"/>
        <w:rPr>
          <w:sz w:val="21"/>
        </w:rPr>
        <w:sectPr w:rsidR="00151E58" w:rsidSect="00681907">
          <w:headerReference w:type="default" r:id="rId6"/>
          <w:type w:val="continuous"/>
          <w:pgSz w:w="11910" w:h="16840"/>
          <w:pgMar w:top="1380" w:right="1260" w:bottom="280" w:left="1480" w:header="964" w:footer="737" w:gutter="0"/>
          <w:cols w:space="720"/>
          <w:docGrid w:linePitch="299"/>
        </w:sectPr>
      </w:pPr>
    </w:p>
    <w:p w:rsidR="00151E58" w:rsidRDefault="00681907">
      <w:pPr>
        <w:pStyle w:val="a3"/>
        <w:spacing w:before="61"/>
        <w:ind w:left="109"/>
      </w:pPr>
      <w:r>
        <w:lastRenderedPageBreak/>
        <w:t>（請求・支払方法）</w:t>
      </w:r>
    </w:p>
    <w:p w:rsidR="00151E58" w:rsidRDefault="00681907">
      <w:pPr>
        <w:pStyle w:val="a3"/>
        <w:tabs>
          <w:tab w:val="left" w:pos="951"/>
        </w:tabs>
        <w:spacing w:before="82"/>
        <w:ind w:left="109"/>
      </w:pPr>
      <w:r>
        <w:t>第３条</w:t>
      </w:r>
      <w:r>
        <w:tab/>
      </w:r>
      <w:r>
        <w:rPr>
          <w:spacing w:val="-3"/>
        </w:rPr>
        <w:t>乙</w:t>
      </w:r>
      <w:r>
        <w:t>か</w:t>
      </w:r>
      <w:r>
        <w:rPr>
          <w:spacing w:val="-3"/>
        </w:rPr>
        <w:t>ら</w:t>
      </w:r>
      <w:r>
        <w:t>甲</w:t>
      </w:r>
      <w:r>
        <w:rPr>
          <w:spacing w:val="-3"/>
        </w:rPr>
        <w:t>へ</w:t>
      </w:r>
      <w:r>
        <w:t>の</w:t>
      </w:r>
      <w:r>
        <w:rPr>
          <w:spacing w:val="-49"/>
        </w:rPr>
        <w:t xml:space="preserve"> </w:t>
      </w:r>
      <w:r>
        <w:rPr>
          <w:rFonts w:ascii="Century" w:eastAsia="Century"/>
        </w:rPr>
        <w:t xml:space="preserve">IRB </w:t>
      </w:r>
      <w:r>
        <w:rPr>
          <w:spacing w:val="-3"/>
        </w:rPr>
        <w:t>費</w:t>
      </w:r>
      <w:r>
        <w:t>用</w:t>
      </w:r>
      <w:r>
        <w:rPr>
          <w:spacing w:val="-3"/>
        </w:rPr>
        <w:t>及</w:t>
      </w:r>
      <w:r>
        <w:t>び</w:t>
      </w:r>
      <w:r>
        <w:rPr>
          <w:spacing w:val="-3"/>
        </w:rPr>
        <w:t>ネ</w:t>
      </w:r>
      <w:r>
        <w:t>ッ</w:t>
      </w:r>
      <w:r>
        <w:rPr>
          <w:spacing w:val="-3"/>
        </w:rPr>
        <w:t>ト</w:t>
      </w:r>
      <w:r>
        <w:t>ワ</w:t>
      </w:r>
      <w:r>
        <w:rPr>
          <w:spacing w:val="-3"/>
        </w:rPr>
        <w:t>ーク</w:t>
      </w:r>
      <w:r>
        <w:t>事務</w:t>
      </w:r>
      <w:r>
        <w:rPr>
          <w:spacing w:val="-3"/>
        </w:rPr>
        <w:t>局</w:t>
      </w:r>
      <w:r>
        <w:t>費</w:t>
      </w:r>
      <w:r>
        <w:rPr>
          <w:spacing w:val="-3"/>
        </w:rPr>
        <w:t>用</w:t>
      </w:r>
      <w:r>
        <w:t>の</w:t>
      </w:r>
      <w:r>
        <w:rPr>
          <w:spacing w:val="-3"/>
        </w:rPr>
        <w:t>支</w:t>
      </w:r>
      <w:r>
        <w:t>払</w:t>
      </w:r>
      <w:r>
        <w:rPr>
          <w:spacing w:val="-3"/>
        </w:rPr>
        <w:t>は</w:t>
      </w:r>
      <w:r>
        <w:t>、</w:t>
      </w:r>
      <w:r>
        <w:rPr>
          <w:spacing w:val="-3"/>
        </w:rPr>
        <w:t>以</w:t>
      </w:r>
      <w:r>
        <w:t>下の</w:t>
      </w:r>
      <w:r>
        <w:rPr>
          <w:spacing w:val="-3"/>
        </w:rPr>
        <w:t>各</w:t>
      </w:r>
      <w:r>
        <w:t>号</w:t>
      </w:r>
      <w:r>
        <w:rPr>
          <w:spacing w:val="-3"/>
        </w:rPr>
        <w:t>と</w:t>
      </w:r>
      <w:r>
        <w:t>す</w:t>
      </w:r>
      <w:r>
        <w:rPr>
          <w:spacing w:val="-3"/>
        </w:rPr>
        <w:t>る</w:t>
      </w:r>
      <w:r>
        <w:t>。</w:t>
      </w:r>
    </w:p>
    <w:p w:rsidR="00151E58" w:rsidRDefault="00681907">
      <w:pPr>
        <w:pStyle w:val="a3"/>
        <w:spacing w:before="79"/>
        <w:ind w:left="469"/>
      </w:pPr>
      <w:r>
        <w:t>（１）甲は、前条に従って、乙宛の請求書を発行する。</w:t>
      </w:r>
    </w:p>
    <w:p w:rsidR="00151E58" w:rsidRDefault="00681907">
      <w:pPr>
        <w:pStyle w:val="a3"/>
        <w:spacing w:before="81" w:line="312" w:lineRule="auto"/>
        <w:ind w:left="889" w:right="318" w:hanging="420"/>
      </w:pPr>
      <w:r>
        <w:rPr>
          <w:spacing w:val="-6"/>
        </w:rPr>
        <w:t>（２）</w:t>
      </w:r>
      <w:r>
        <w:rPr>
          <w:spacing w:val="-5"/>
        </w:rPr>
        <w:t>乙は、甲からの請求書受領日の翌月末日までに甲の指定する金融機関口座に振込む</w:t>
      </w:r>
      <w:r>
        <w:rPr>
          <w:spacing w:val="-18"/>
        </w:rPr>
        <w:t>ことにより支払うものとする。なお、翌月末日が休日の場合は、翌営業日までとする。</w:t>
      </w:r>
    </w:p>
    <w:p w:rsidR="00151E58" w:rsidRDefault="00681907">
      <w:pPr>
        <w:pStyle w:val="a3"/>
        <w:tabs>
          <w:tab w:val="left" w:pos="531"/>
        </w:tabs>
        <w:spacing w:before="1"/>
        <w:ind w:left="109"/>
      </w:pPr>
      <w:r>
        <w:t>２</w:t>
      </w:r>
      <w:r>
        <w:tab/>
      </w:r>
      <w:r>
        <w:rPr>
          <w:spacing w:val="-3"/>
        </w:rPr>
        <w:t>甲は、請求時点で適用される消費税法及び地方税法に従い、消費税を加算して請求する。</w:t>
      </w:r>
    </w:p>
    <w:p w:rsidR="00151E58" w:rsidRDefault="00681907">
      <w:pPr>
        <w:pStyle w:val="a3"/>
        <w:tabs>
          <w:tab w:val="left" w:pos="531"/>
        </w:tabs>
        <w:spacing w:before="82" w:line="312" w:lineRule="auto"/>
        <w:ind w:left="529" w:right="217" w:hanging="420"/>
      </w:pPr>
      <w:r>
        <w:t>３</w:t>
      </w:r>
      <w:r>
        <w:tab/>
      </w:r>
      <w:r>
        <w:tab/>
      </w:r>
      <w:r>
        <w:rPr>
          <w:spacing w:val="-10"/>
        </w:rPr>
        <w:t>乙は、前二項の請求内容について、甲に説明を求めることができるものとし、請求書の内</w:t>
      </w:r>
      <w:r>
        <w:rPr>
          <w:spacing w:val="-7"/>
        </w:rPr>
        <w:t>容が不完全又は不当と認められた場合、甲はその請求書を訂正し再発行するものとする。</w:t>
      </w:r>
      <w:r>
        <w:rPr>
          <w:spacing w:val="-11"/>
        </w:rPr>
        <w:t>この場合、乙は請求書の訂正又は再発行に要した期間について、その支払を遅らせること</w:t>
      </w:r>
      <w:r>
        <w:rPr>
          <w:spacing w:val="-6"/>
        </w:rPr>
        <w:t>ができるものとする。</w:t>
      </w:r>
    </w:p>
    <w:p w:rsidR="00151E58" w:rsidRDefault="00151E58">
      <w:pPr>
        <w:pStyle w:val="a3"/>
        <w:spacing w:before="4"/>
        <w:rPr>
          <w:sz w:val="27"/>
        </w:rPr>
      </w:pPr>
    </w:p>
    <w:p w:rsidR="00151E58" w:rsidRDefault="00681907">
      <w:pPr>
        <w:pStyle w:val="a3"/>
        <w:ind w:left="109"/>
      </w:pPr>
      <w:r>
        <w:t>（実施医療機関の同意）</w:t>
      </w:r>
    </w:p>
    <w:p w:rsidR="00151E58" w:rsidRDefault="00681907">
      <w:pPr>
        <w:pStyle w:val="a3"/>
        <w:tabs>
          <w:tab w:val="left" w:pos="953"/>
        </w:tabs>
        <w:spacing w:before="82" w:line="312" w:lineRule="auto"/>
        <w:ind w:left="320" w:right="323" w:hanging="212"/>
      </w:pPr>
      <w:r>
        <w:t>第４条</w:t>
      </w:r>
      <w:r>
        <w:tab/>
      </w:r>
      <w:r>
        <w:t>丙は、</w:t>
      </w:r>
      <w:r>
        <w:rPr>
          <w:rFonts w:ascii="Century" w:eastAsia="Century"/>
        </w:rPr>
        <w:t>IRB</w:t>
      </w:r>
      <w:r>
        <w:rPr>
          <w:rFonts w:ascii="Century" w:eastAsia="Century"/>
          <w:spacing w:val="25"/>
        </w:rPr>
        <w:t xml:space="preserve"> </w:t>
      </w:r>
      <w:r>
        <w:t>費</w:t>
      </w:r>
      <w:r>
        <w:rPr>
          <w:spacing w:val="-3"/>
        </w:rPr>
        <w:t>用</w:t>
      </w:r>
      <w:r>
        <w:t>及びネットワーク事務局費用について、丙に係る費用を乙が甲に</w:t>
      </w:r>
      <w:r>
        <w:rPr>
          <w:spacing w:val="-15"/>
        </w:rPr>
        <w:t>直</w:t>
      </w:r>
      <w:r>
        <w:t>接支</w:t>
      </w:r>
      <w:r>
        <w:rPr>
          <w:spacing w:val="-3"/>
        </w:rPr>
        <w:t>払</w:t>
      </w:r>
      <w:r>
        <w:t>う</w:t>
      </w:r>
      <w:r>
        <w:rPr>
          <w:spacing w:val="-3"/>
        </w:rPr>
        <w:t>こ</w:t>
      </w:r>
      <w:r>
        <w:t>と</w:t>
      </w:r>
      <w:r>
        <w:rPr>
          <w:spacing w:val="-3"/>
        </w:rPr>
        <w:t>に</w:t>
      </w:r>
      <w:r>
        <w:t>対</w:t>
      </w:r>
      <w:r>
        <w:rPr>
          <w:spacing w:val="-3"/>
        </w:rPr>
        <w:t>し</w:t>
      </w:r>
      <w:r>
        <w:t>て</w:t>
      </w:r>
      <w:r>
        <w:rPr>
          <w:spacing w:val="-3"/>
        </w:rPr>
        <w:t>同</w:t>
      </w:r>
      <w:r>
        <w:t>意す</w:t>
      </w:r>
      <w:r>
        <w:rPr>
          <w:spacing w:val="-3"/>
        </w:rPr>
        <w:t>る</w:t>
      </w:r>
      <w:r>
        <w:t>。</w:t>
      </w:r>
    </w:p>
    <w:p w:rsidR="00151E58" w:rsidRDefault="00151E58">
      <w:pPr>
        <w:pStyle w:val="a3"/>
        <w:spacing w:before="3"/>
        <w:rPr>
          <w:sz w:val="27"/>
        </w:rPr>
      </w:pPr>
    </w:p>
    <w:p w:rsidR="00151E58" w:rsidRDefault="00681907">
      <w:pPr>
        <w:pStyle w:val="a3"/>
        <w:spacing w:before="1"/>
        <w:ind w:left="109"/>
      </w:pPr>
      <w:r>
        <w:t>（支払い遅滞）</w:t>
      </w:r>
    </w:p>
    <w:p w:rsidR="00151E58" w:rsidRDefault="00681907">
      <w:pPr>
        <w:pStyle w:val="a3"/>
        <w:tabs>
          <w:tab w:val="left" w:pos="951"/>
        </w:tabs>
        <w:spacing w:before="81" w:line="312" w:lineRule="auto"/>
        <w:ind w:left="320" w:right="317" w:hanging="212"/>
      </w:pPr>
      <w:r>
        <w:t>第５条</w:t>
      </w:r>
      <w:r>
        <w:tab/>
      </w:r>
      <w:r>
        <w:rPr>
          <w:spacing w:val="-3"/>
        </w:rPr>
        <w:t>乙</w:t>
      </w:r>
      <w:r>
        <w:t>は</w:t>
      </w:r>
      <w:r>
        <w:rPr>
          <w:spacing w:val="-48"/>
        </w:rPr>
        <w:t>、</w:t>
      </w:r>
      <w:r>
        <w:t>甲</w:t>
      </w:r>
      <w:r>
        <w:rPr>
          <w:spacing w:val="-3"/>
        </w:rPr>
        <w:t>か</w:t>
      </w:r>
      <w:r>
        <w:t>ら</w:t>
      </w:r>
      <w:r>
        <w:rPr>
          <w:spacing w:val="-3"/>
        </w:rPr>
        <w:t>の</w:t>
      </w:r>
      <w:r>
        <w:t>請求</w:t>
      </w:r>
      <w:r>
        <w:rPr>
          <w:spacing w:val="-3"/>
        </w:rPr>
        <w:t>書</w:t>
      </w:r>
      <w:r>
        <w:t>に</w:t>
      </w:r>
      <w:r>
        <w:rPr>
          <w:spacing w:val="-3"/>
        </w:rPr>
        <w:t>記</w:t>
      </w:r>
      <w:r>
        <w:t>載</w:t>
      </w:r>
      <w:r>
        <w:rPr>
          <w:spacing w:val="-3"/>
        </w:rPr>
        <w:t>さ</w:t>
      </w:r>
      <w:r>
        <w:t>れ</w:t>
      </w:r>
      <w:r>
        <w:rPr>
          <w:spacing w:val="-3"/>
        </w:rPr>
        <w:t>た</w:t>
      </w:r>
      <w:r>
        <w:t>期</w:t>
      </w:r>
      <w:r>
        <w:rPr>
          <w:spacing w:val="-3"/>
        </w:rPr>
        <w:t>限</w:t>
      </w:r>
      <w:r>
        <w:t>まで</w:t>
      </w:r>
      <w:r>
        <w:rPr>
          <w:spacing w:val="-3"/>
        </w:rPr>
        <w:t>に</w:t>
      </w:r>
      <w:r>
        <w:t>支</w:t>
      </w:r>
      <w:r>
        <w:rPr>
          <w:spacing w:val="-3"/>
        </w:rPr>
        <w:t>払</w:t>
      </w:r>
      <w:r>
        <w:t>い</w:t>
      </w:r>
      <w:r>
        <w:rPr>
          <w:spacing w:val="-3"/>
        </w:rPr>
        <w:t>手</w:t>
      </w:r>
      <w:r>
        <w:t>続</w:t>
      </w:r>
      <w:r>
        <w:rPr>
          <w:spacing w:val="-3"/>
        </w:rPr>
        <w:t>き</w:t>
      </w:r>
      <w:r>
        <w:t>が</w:t>
      </w:r>
      <w:r>
        <w:rPr>
          <w:spacing w:val="-3"/>
        </w:rPr>
        <w:t>間</w:t>
      </w:r>
      <w:r>
        <w:t>に合</w:t>
      </w:r>
      <w:r>
        <w:rPr>
          <w:spacing w:val="-3"/>
        </w:rPr>
        <w:t>わ</w:t>
      </w:r>
      <w:r>
        <w:t>な</w:t>
      </w:r>
      <w:r>
        <w:rPr>
          <w:spacing w:val="-3"/>
        </w:rPr>
        <w:t>い</w:t>
      </w:r>
      <w:r>
        <w:t>場</w:t>
      </w:r>
      <w:r>
        <w:rPr>
          <w:spacing w:val="-3"/>
        </w:rPr>
        <w:t>合</w:t>
      </w:r>
      <w:r>
        <w:rPr>
          <w:spacing w:val="-46"/>
        </w:rPr>
        <w:t>、</w:t>
      </w:r>
      <w:r>
        <w:t>あらか</w:t>
      </w:r>
      <w:r>
        <w:rPr>
          <w:spacing w:val="-3"/>
        </w:rPr>
        <w:t>じ</w:t>
      </w:r>
      <w:r>
        <w:t>め</w:t>
      </w:r>
      <w:r>
        <w:rPr>
          <w:spacing w:val="-3"/>
        </w:rPr>
        <w:t>甲</w:t>
      </w:r>
      <w:r>
        <w:t>に</w:t>
      </w:r>
      <w:r>
        <w:rPr>
          <w:spacing w:val="-3"/>
        </w:rPr>
        <w:t>申</w:t>
      </w:r>
      <w:r>
        <w:t>し</w:t>
      </w:r>
      <w:r>
        <w:rPr>
          <w:spacing w:val="-3"/>
        </w:rPr>
        <w:t>出</w:t>
      </w:r>
      <w:r>
        <w:t>る</w:t>
      </w:r>
      <w:r>
        <w:rPr>
          <w:spacing w:val="-3"/>
        </w:rPr>
        <w:t>こ</w:t>
      </w:r>
      <w:r>
        <w:t>とと</w:t>
      </w:r>
      <w:r>
        <w:rPr>
          <w:spacing w:val="-3"/>
        </w:rPr>
        <w:t>す</w:t>
      </w:r>
      <w:r>
        <w:t>る。</w:t>
      </w:r>
    </w:p>
    <w:p w:rsidR="00151E58" w:rsidRDefault="00681907">
      <w:pPr>
        <w:pStyle w:val="a3"/>
        <w:tabs>
          <w:tab w:val="left" w:pos="531"/>
        </w:tabs>
        <w:spacing w:before="1"/>
        <w:ind w:left="109"/>
      </w:pPr>
      <w:r>
        <w:t>２</w:t>
      </w:r>
      <w:r>
        <w:tab/>
      </w:r>
      <w:r>
        <w:rPr>
          <w:spacing w:val="-17"/>
        </w:rPr>
        <w:t>甲は、前項による乙からの申し出があった場合、以下の各号のとおり取り扱うこととする。</w:t>
      </w:r>
    </w:p>
    <w:p w:rsidR="00151E58" w:rsidRDefault="00681907">
      <w:pPr>
        <w:pStyle w:val="a3"/>
        <w:spacing w:before="81"/>
        <w:ind w:left="289"/>
      </w:pPr>
      <w:r>
        <w:t>（１）遅延理由が正当と認められる場合には、支払期限を越えることを了承する。</w:t>
      </w:r>
    </w:p>
    <w:p w:rsidR="00151E58" w:rsidRDefault="00681907">
      <w:pPr>
        <w:pStyle w:val="a3"/>
        <w:spacing w:before="79"/>
        <w:ind w:left="289"/>
      </w:pPr>
      <w:r>
        <w:t>（２）遅延理由が正当と認められない場合には、甲の規定による延滞金を乙に別途請求する。</w:t>
      </w:r>
    </w:p>
    <w:p w:rsidR="00151E58" w:rsidRDefault="00681907">
      <w:pPr>
        <w:pStyle w:val="a3"/>
        <w:spacing w:before="82" w:line="312" w:lineRule="auto"/>
        <w:ind w:left="320" w:right="317" w:hanging="212"/>
        <w:jc w:val="both"/>
      </w:pPr>
      <w:r>
        <w:rPr>
          <w:spacing w:val="-7"/>
        </w:rPr>
        <w:t>３</w:t>
      </w:r>
      <w:r>
        <w:rPr>
          <w:spacing w:val="-7"/>
        </w:rPr>
        <w:t xml:space="preserve"> </w:t>
      </w:r>
      <w:r>
        <w:rPr>
          <w:spacing w:val="-7"/>
        </w:rPr>
        <w:t>あらかじめ乙からの申し出がなく支払い遅延が生じた場合、甲は乙に支払いを促す連絡を</w:t>
      </w:r>
      <w:r>
        <w:rPr>
          <w:spacing w:val="-11"/>
        </w:rPr>
        <w:t>行う。なお、甲からの支払い督促に乙が応じない場合、甲は、甲の規定による延滞金を乙に</w:t>
      </w:r>
      <w:r>
        <w:rPr>
          <w:spacing w:val="-6"/>
        </w:rPr>
        <w:t>別途請求する。</w:t>
      </w:r>
    </w:p>
    <w:p w:rsidR="00151E58" w:rsidRDefault="00151E58">
      <w:pPr>
        <w:pStyle w:val="a3"/>
        <w:spacing w:before="6"/>
        <w:rPr>
          <w:sz w:val="27"/>
        </w:rPr>
      </w:pPr>
    </w:p>
    <w:p w:rsidR="00151E58" w:rsidRDefault="00681907">
      <w:pPr>
        <w:pStyle w:val="a3"/>
        <w:ind w:left="109"/>
      </w:pPr>
      <w:r>
        <w:t>（有効期間）</w:t>
      </w:r>
    </w:p>
    <w:p w:rsidR="00151E58" w:rsidRDefault="00681907">
      <w:pPr>
        <w:pStyle w:val="a3"/>
        <w:tabs>
          <w:tab w:val="left" w:pos="951"/>
        </w:tabs>
        <w:spacing w:before="79" w:line="312" w:lineRule="auto"/>
        <w:ind w:left="320" w:right="217" w:hanging="212"/>
      </w:pPr>
      <w:r>
        <w:t>第６条</w:t>
      </w:r>
      <w:r>
        <w:tab/>
      </w:r>
      <w:r>
        <w:rPr>
          <w:spacing w:val="-3"/>
        </w:rPr>
        <w:t>本</w:t>
      </w:r>
      <w:r>
        <w:t>覚</w:t>
      </w:r>
      <w:r>
        <w:rPr>
          <w:spacing w:val="-3"/>
        </w:rPr>
        <w:t>書</w:t>
      </w:r>
      <w:r>
        <w:t>の</w:t>
      </w:r>
      <w:r>
        <w:rPr>
          <w:spacing w:val="-3"/>
        </w:rPr>
        <w:t>有</w:t>
      </w:r>
      <w:r>
        <w:t>効</w:t>
      </w:r>
      <w:r>
        <w:rPr>
          <w:spacing w:val="-3"/>
        </w:rPr>
        <w:t>期</w:t>
      </w:r>
      <w:r>
        <w:t>間は</w:t>
      </w:r>
      <w:r>
        <w:rPr>
          <w:spacing w:val="-31"/>
        </w:rPr>
        <w:t>、</w:t>
      </w:r>
      <w:r>
        <w:rPr>
          <w:spacing w:val="-3"/>
        </w:rPr>
        <w:t>乙</w:t>
      </w:r>
      <w:r>
        <w:t>丙</w:t>
      </w:r>
      <w:r>
        <w:rPr>
          <w:spacing w:val="-3"/>
        </w:rPr>
        <w:t>間</w:t>
      </w:r>
      <w:r>
        <w:t>で</w:t>
      </w:r>
      <w:r>
        <w:rPr>
          <w:spacing w:val="-3"/>
        </w:rPr>
        <w:t>締</w:t>
      </w:r>
      <w:r>
        <w:t>結</w:t>
      </w:r>
      <w:r>
        <w:rPr>
          <w:spacing w:val="-3"/>
        </w:rPr>
        <w:t>され</w:t>
      </w:r>
      <w:r>
        <w:t>た治</w:t>
      </w:r>
      <w:r>
        <w:rPr>
          <w:spacing w:val="-3"/>
        </w:rPr>
        <w:t>験</w:t>
      </w:r>
      <w:r>
        <w:t>契</w:t>
      </w:r>
      <w:r>
        <w:rPr>
          <w:spacing w:val="-3"/>
        </w:rPr>
        <w:t>約</w:t>
      </w:r>
      <w:r>
        <w:t>の</w:t>
      </w:r>
      <w:r>
        <w:rPr>
          <w:spacing w:val="-3"/>
        </w:rPr>
        <w:t>期</w:t>
      </w:r>
      <w:r>
        <w:t>間</w:t>
      </w:r>
      <w:r>
        <w:rPr>
          <w:spacing w:val="-3"/>
        </w:rPr>
        <w:t>内</w:t>
      </w:r>
      <w:r>
        <w:t>と</w:t>
      </w:r>
      <w:r>
        <w:rPr>
          <w:spacing w:val="-3"/>
        </w:rPr>
        <w:t>す</w:t>
      </w:r>
      <w:r>
        <w:t>る</w:t>
      </w:r>
      <w:r>
        <w:rPr>
          <w:spacing w:val="-32"/>
        </w:rPr>
        <w:t>。</w:t>
      </w:r>
      <w:r>
        <w:t>た</w:t>
      </w:r>
      <w:r>
        <w:rPr>
          <w:spacing w:val="-3"/>
        </w:rPr>
        <w:t>だ</w:t>
      </w:r>
      <w:r>
        <w:t>し</w:t>
      </w:r>
      <w:r>
        <w:rPr>
          <w:spacing w:val="-32"/>
        </w:rPr>
        <w:t>、</w:t>
      </w:r>
      <w:r>
        <w:rPr>
          <w:spacing w:val="-3"/>
        </w:rPr>
        <w:t>当</w:t>
      </w:r>
      <w:r>
        <w:t>該期間内</w:t>
      </w:r>
      <w:r>
        <w:rPr>
          <w:spacing w:val="-3"/>
        </w:rPr>
        <w:t>に</w:t>
      </w:r>
      <w:r>
        <w:t>乙</w:t>
      </w:r>
      <w:r>
        <w:rPr>
          <w:spacing w:val="-3"/>
        </w:rPr>
        <w:t>か</w:t>
      </w:r>
      <w:r>
        <w:t>ら</w:t>
      </w:r>
      <w:r>
        <w:rPr>
          <w:spacing w:val="-3"/>
        </w:rPr>
        <w:t>甲</w:t>
      </w:r>
      <w:r>
        <w:t>へ</w:t>
      </w:r>
      <w:r>
        <w:rPr>
          <w:spacing w:val="-3"/>
        </w:rPr>
        <w:t>の</w:t>
      </w:r>
      <w:r>
        <w:t>支</w:t>
      </w:r>
      <w:r>
        <w:rPr>
          <w:spacing w:val="-3"/>
        </w:rPr>
        <w:t>払</w:t>
      </w:r>
      <w:r>
        <w:t>いが</w:t>
      </w:r>
      <w:r>
        <w:rPr>
          <w:spacing w:val="-3"/>
        </w:rPr>
        <w:t>完</w:t>
      </w:r>
      <w:r>
        <w:t>了</w:t>
      </w:r>
      <w:r>
        <w:rPr>
          <w:spacing w:val="-3"/>
        </w:rPr>
        <w:t>し</w:t>
      </w:r>
      <w:r>
        <w:t>て</w:t>
      </w:r>
      <w:r>
        <w:rPr>
          <w:spacing w:val="-3"/>
        </w:rPr>
        <w:t>い</w:t>
      </w:r>
      <w:r>
        <w:t>な</w:t>
      </w:r>
      <w:r>
        <w:rPr>
          <w:spacing w:val="-3"/>
        </w:rPr>
        <w:t>い</w:t>
      </w:r>
      <w:r>
        <w:t>場</w:t>
      </w:r>
      <w:r>
        <w:rPr>
          <w:spacing w:val="-3"/>
        </w:rPr>
        <w:t>合</w:t>
      </w:r>
      <w:r>
        <w:t>には</w:t>
      </w:r>
      <w:r>
        <w:rPr>
          <w:spacing w:val="-3"/>
        </w:rPr>
        <w:t>、</w:t>
      </w:r>
      <w:r>
        <w:t>支</w:t>
      </w:r>
      <w:r>
        <w:rPr>
          <w:spacing w:val="-3"/>
        </w:rPr>
        <w:t>払</w:t>
      </w:r>
      <w:r>
        <w:t>い</w:t>
      </w:r>
      <w:r>
        <w:rPr>
          <w:spacing w:val="-3"/>
        </w:rPr>
        <w:t>が</w:t>
      </w:r>
      <w:r>
        <w:t>完</w:t>
      </w:r>
      <w:r>
        <w:rPr>
          <w:spacing w:val="-3"/>
        </w:rPr>
        <w:t>了</w:t>
      </w:r>
      <w:r>
        <w:t>す</w:t>
      </w:r>
      <w:r>
        <w:rPr>
          <w:spacing w:val="-3"/>
        </w:rPr>
        <w:t>る</w:t>
      </w:r>
      <w:r>
        <w:t>まで</w:t>
      </w:r>
      <w:r>
        <w:rPr>
          <w:spacing w:val="-3"/>
        </w:rPr>
        <w:t>有</w:t>
      </w:r>
      <w:r>
        <w:t>効とする。</w:t>
      </w:r>
    </w:p>
    <w:p w:rsidR="00151E58" w:rsidRDefault="00151E58">
      <w:pPr>
        <w:pStyle w:val="a3"/>
        <w:spacing w:before="6"/>
        <w:rPr>
          <w:sz w:val="27"/>
        </w:rPr>
      </w:pPr>
    </w:p>
    <w:p w:rsidR="00151E58" w:rsidRDefault="00681907">
      <w:pPr>
        <w:pStyle w:val="a3"/>
        <w:ind w:left="109"/>
      </w:pPr>
      <w:r>
        <w:t>（記録の保存）</w:t>
      </w:r>
    </w:p>
    <w:p w:rsidR="00151E58" w:rsidRDefault="00681907">
      <w:pPr>
        <w:pStyle w:val="a3"/>
        <w:tabs>
          <w:tab w:val="left" w:pos="951"/>
        </w:tabs>
        <w:spacing w:before="81" w:line="312" w:lineRule="auto"/>
        <w:ind w:left="320" w:right="108" w:hanging="212"/>
      </w:pPr>
      <w:r>
        <w:t>第７条</w:t>
      </w:r>
      <w:r>
        <w:tab/>
      </w:r>
      <w:r>
        <w:rPr>
          <w:spacing w:val="-3"/>
        </w:rPr>
        <w:t>本</w:t>
      </w:r>
      <w:r>
        <w:t>覚</w:t>
      </w:r>
      <w:r>
        <w:rPr>
          <w:spacing w:val="-3"/>
        </w:rPr>
        <w:t>書</w:t>
      </w:r>
      <w:r>
        <w:t>に</w:t>
      </w:r>
      <w:r>
        <w:rPr>
          <w:spacing w:val="-3"/>
        </w:rPr>
        <w:t>関</w:t>
      </w:r>
      <w:r>
        <w:t>係</w:t>
      </w:r>
      <w:r>
        <w:rPr>
          <w:spacing w:val="-3"/>
        </w:rPr>
        <w:t>す</w:t>
      </w:r>
      <w:r>
        <w:t>る記</w:t>
      </w:r>
      <w:r>
        <w:rPr>
          <w:spacing w:val="-3"/>
        </w:rPr>
        <w:t>録</w:t>
      </w:r>
      <w:r>
        <w:t>に</w:t>
      </w:r>
      <w:r>
        <w:rPr>
          <w:spacing w:val="-3"/>
        </w:rPr>
        <w:t>つ</w:t>
      </w:r>
      <w:r>
        <w:t>い</w:t>
      </w:r>
      <w:r>
        <w:rPr>
          <w:spacing w:val="-3"/>
        </w:rPr>
        <w:t>て</w:t>
      </w:r>
      <w:r>
        <w:t>は</w:t>
      </w:r>
      <w:r>
        <w:rPr>
          <w:spacing w:val="-92"/>
        </w:rPr>
        <w:t>、</w:t>
      </w:r>
      <w:r>
        <w:rPr>
          <w:spacing w:val="-3"/>
        </w:rPr>
        <w:t>治</w:t>
      </w:r>
      <w:r>
        <w:t>験</w:t>
      </w:r>
      <w:r>
        <w:rPr>
          <w:spacing w:val="-3"/>
        </w:rPr>
        <w:t>契</w:t>
      </w:r>
      <w:r>
        <w:t>約に</w:t>
      </w:r>
      <w:r>
        <w:rPr>
          <w:spacing w:val="-3"/>
        </w:rPr>
        <w:t>記</w:t>
      </w:r>
      <w:r>
        <w:t>載</w:t>
      </w:r>
      <w:r>
        <w:rPr>
          <w:spacing w:val="-3"/>
        </w:rPr>
        <w:t>さ</w:t>
      </w:r>
      <w:r>
        <w:t>れ</w:t>
      </w:r>
      <w:r>
        <w:rPr>
          <w:spacing w:val="-3"/>
        </w:rPr>
        <w:t>た</w:t>
      </w:r>
      <w:r>
        <w:t>記</w:t>
      </w:r>
      <w:r>
        <w:rPr>
          <w:spacing w:val="-3"/>
        </w:rPr>
        <w:t>録</w:t>
      </w:r>
      <w:r>
        <w:t>の</w:t>
      </w:r>
      <w:r>
        <w:rPr>
          <w:spacing w:val="-3"/>
        </w:rPr>
        <w:t>保</w:t>
      </w:r>
      <w:r>
        <w:t>存期</w:t>
      </w:r>
      <w:r>
        <w:rPr>
          <w:spacing w:val="-3"/>
        </w:rPr>
        <w:t>間</w:t>
      </w:r>
      <w:r>
        <w:t>と</w:t>
      </w:r>
      <w:r>
        <w:rPr>
          <w:spacing w:val="-3"/>
        </w:rPr>
        <w:t>同</w:t>
      </w:r>
      <w:r>
        <w:t>一</w:t>
      </w:r>
      <w:r>
        <w:rPr>
          <w:spacing w:val="-3"/>
        </w:rPr>
        <w:t>とし</w:t>
      </w:r>
      <w:r>
        <w:t>、乙は</w:t>
      </w:r>
      <w:r>
        <w:rPr>
          <w:spacing w:val="-3"/>
        </w:rPr>
        <w:t>、</w:t>
      </w:r>
      <w:r>
        <w:t>治</w:t>
      </w:r>
      <w:r>
        <w:rPr>
          <w:spacing w:val="-3"/>
        </w:rPr>
        <w:t>験</w:t>
      </w:r>
      <w:r>
        <w:t>契</w:t>
      </w:r>
      <w:r>
        <w:rPr>
          <w:spacing w:val="-3"/>
        </w:rPr>
        <w:t>約</w:t>
      </w:r>
      <w:r>
        <w:t>締</w:t>
      </w:r>
      <w:r>
        <w:rPr>
          <w:spacing w:val="-3"/>
        </w:rPr>
        <w:t>結</w:t>
      </w:r>
      <w:r>
        <w:t>後</w:t>
      </w:r>
      <w:r>
        <w:rPr>
          <w:spacing w:val="-3"/>
        </w:rPr>
        <w:t>に</w:t>
      </w:r>
      <w:r>
        <w:t>当該</w:t>
      </w:r>
      <w:r>
        <w:rPr>
          <w:spacing w:val="-3"/>
        </w:rPr>
        <w:t>保</w:t>
      </w:r>
      <w:r>
        <w:t>存</w:t>
      </w:r>
      <w:r>
        <w:rPr>
          <w:spacing w:val="-3"/>
        </w:rPr>
        <w:t>期</w:t>
      </w:r>
      <w:r>
        <w:t>間</w:t>
      </w:r>
      <w:r>
        <w:rPr>
          <w:spacing w:val="-3"/>
        </w:rPr>
        <w:t>を</w:t>
      </w:r>
      <w:r>
        <w:t>文</w:t>
      </w:r>
      <w:r>
        <w:rPr>
          <w:spacing w:val="-3"/>
        </w:rPr>
        <w:t>書</w:t>
      </w:r>
      <w:r>
        <w:t>に</w:t>
      </w:r>
      <w:r>
        <w:rPr>
          <w:spacing w:val="-3"/>
        </w:rPr>
        <w:t>よ</w:t>
      </w:r>
      <w:r>
        <w:t>り甲</w:t>
      </w:r>
      <w:r>
        <w:rPr>
          <w:spacing w:val="-3"/>
        </w:rPr>
        <w:t>に</w:t>
      </w:r>
      <w:r>
        <w:t>通</w:t>
      </w:r>
      <w:r>
        <w:rPr>
          <w:spacing w:val="-3"/>
        </w:rPr>
        <w:t>知</w:t>
      </w:r>
      <w:r>
        <w:t>す</w:t>
      </w:r>
      <w:r>
        <w:rPr>
          <w:spacing w:val="-3"/>
        </w:rPr>
        <w:t>る</w:t>
      </w:r>
      <w:r>
        <w:t>こ</w:t>
      </w:r>
      <w:r>
        <w:rPr>
          <w:spacing w:val="-3"/>
        </w:rPr>
        <w:t>と</w:t>
      </w:r>
      <w:r>
        <w:t>と</w:t>
      </w:r>
      <w:r>
        <w:rPr>
          <w:spacing w:val="-3"/>
        </w:rPr>
        <w:t>す</w:t>
      </w:r>
      <w:r>
        <w:t>る。</w:t>
      </w:r>
    </w:p>
    <w:p w:rsidR="00151E58" w:rsidRDefault="00151E58">
      <w:pPr>
        <w:pStyle w:val="a3"/>
        <w:spacing w:before="4"/>
        <w:rPr>
          <w:sz w:val="27"/>
        </w:rPr>
      </w:pPr>
    </w:p>
    <w:p w:rsidR="00151E58" w:rsidRDefault="00681907">
      <w:pPr>
        <w:pStyle w:val="a3"/>
        <w:spacing w:line="312" w:lineRule="auto"/>
        <w:ind w:left="109" w:right="8212"/>
      </w:pPr>
      <w:r>
        <w:t>（協議）</w:t>
      </w:r>
      <w:r>
        <w:t xml:space="preserve"> </w:t>
      </w:r>
      <w:r>
        <w:t>第８条</w:t>
      </w:r>
    </w:p>
    <w:p w:rsidR="00151E58" w:rsidRDefault="00681907">
      <w:pPr>
        <w:pStyle w:val="a3"/>
        <w:spacing w:before="2" w:line="312" w:lineRule="auto"/>
        <w:ind w:left="289" w:right="317"/>
      </w:pPr>
      <w:r>
        <w:rPr>
          <w:spacing w:val="-7"/>
        </w:rPr>
        <w:t>本覚書に定めのない事項、又はその解釈につき疑義が生じた事項については、甲乙丙は誠意</w:t>
      </w:r>
      <w:r>
        <w:rPr>
          <w:spacing w:val="-5"/>
        </w:rPr>
        <w:t>を持って協議の上、定めるものとする。</w:t>
      </w:r>
    </w:p>
    <w:p w:rsidR="00151E58" w:rsidRDefault="00151E58">
      <w:pPr>
        <w:pStyle w:val="a3"/>
        <w:rPr>
          <w:sz w:val="20"/>
        </w:rPr>
      </w:pPr>
    </w:p>
    <w:p w:rsidR="00151E58" w:rsidRDefault="00151E58">
      <w:pPr>
        <w:pStyle w:val="a3"/>
        <w:rPr>
          <w:sz w:val="20"/>
        </w:rPr>
      </w:pPr>
    </w:p>
    <w:p w:rsidR="00151E58" w:rsidRDefault="00151E58">
      <w:pPr>
        <w:pStyle w:val="a3"/>
        <w:spacing w:before="7"/>
        <w:rPr>
          <w:sz w:val="14"/>
        </w:rPr>
      </w:pPr>
    </w:p>
    <w:p w:rsidR="00151E58" w:rsidRDefault="00681907">
      <w:pPr>
        <w:pStyle w:val="a3"/>
        <w:ind w:left="320"/>
      </w:pPr>
      <w:r>
        <w:t>以上、本覚書締結の証として本書３通を作成し、甲乙丙記名押印の上、各</w:t>
      </w:r>
      <w:r>
        <w:t xml:space="preserve"> </w:t>
      </w:r>
      <w:r>
        <w:rPr>
          <w:rFonts w:ascii="Century" w:eastAsia="Century"/>
        </w:rPr>
        <w:t xml:space="preserve">1 </w:t>
      </w:r>
      <w:r>
        <w:t>通を保有する。</w:t>
      </w:r>
    </w:p>
    <w:p w:rsidR="00151E58" w:rsidRDefault="00151E58">
      <w:pPr>
        <w:sectPr w:rsidR="00151E58">
          <w:pgSz w:w="11910" w:h="16840"/>
          <w:pgMar w:top="1380" w:right="1260" w:bottom="280" w:left="1480" w:header="685" w:footer="0" w:gutter="0"/>
          <w:cols w:space="720"/>
        </w:sectPr>
      </w:pPr>
    </w:p>
    <w:p w:rsidR="00151E58" w:rsidRDefault="00151E58">
      <w:pPr>
        <w:pStyle w:val="a3"/>
        <w:rPr>
          <w:sz w:val="20"/>
        </w:rPr>
      </w:pPr>
    </w:p>
    <w:p w:rsidR="00151E58" w:rsidRDefault="00151E58">
      <w:pPr>
        <w:pStyle w:val="a3"/>
        <w:rPr>
          <w:sz w:val="20"/>
        </w:rPr>
      </w:pPr>
    </w:p>
    <w:p w:rsidR="00151E58" w:rsidRDefault="00151E58">
      <w:pPr>
        <w:pStyle w:val="a3"/>
        <w:spacing w:before="4"/>
        <w:rPr>
          <w:sz w:val="19"/>
        </w:rPr>
      </w:pPr>
    </w:p>
    <w:p w:rsidR="00151E58" w:rsidRDefault="00681907">
      <w:pPr>
        <w:pStyle w:val="a3"/>
        <w:tabs>
          <w:tab w:val="left" w:pos="1971"/>
          <w:tab w:val="left" w:pos="2600"/>
          <w:tab w:val="left" w:pos="3232"/>
        </w:tabs>
        <w:ind w:left="289"/>
      </w:pPr>
      <w:r>
        <w:t>（西</w:t>
      </w:r>
      <w:r>
        <w:rPr>
          <w:spacing w:val="-3"/>
        </w:rPr>
        <w:t>暦</w:t>
      </w:r>
      <w:r>
        <w:t>）</w:t>
      </w:r>
      <w:r>
        <w:tab/>
      </w:r>
      <w:r>
        <w:t>年</w:t>
      </w:r>
      <w:r>
        <w:tab/>
      </w:r>
      <w:r>
        <w:t>月</w:t>
      </w:r>
      <w:r>
        <w:tab/>
      </w:r>
      <w:r>
        <w:t>日</w:t>
      </w:r>
    </w:p>
    <w:p w:rsidR="00151E58" w:rsidRDefault="00151E58">
      <w:pPr>
        <w:pStyle w:val="a3"/>
        <w:rPr>
          <w:sz w:val="20"/>
        </w:rPr>
      </w:pPr>
    </w:p>
    <w:p w:rsidR="00151E58" w:rsidRDefault="00151E58">
      <w:pPr>
        <w:pStyle w:val="a3"/>
        <w:spacing w:before="11"/>
        <w:rPr>
          <w:sz w:val="13"/>
        </w:rPr>
      </w:pPr>
    </w:p>
    <w:tbl>
      <w:tblPr>
        <w:tblStyle w:val="TableNormal"/>
        <w:tblW w:w="0" w:type="auto"/>
        <w:tblInd w:w="1723" w:type="dxa"/>
        <w:tblLayout w:type="fixed"/>
        <w:tblLook w:val="01E0" w:firstRow="1" w:lastRow="1" w:firstColumn="1" w:lastColumn="1" w:noHBand="0" w:noVBand="0"/>
      </w:tblPr>
      <w:tblGrid>
        <w:gridCol w:w="502"/>
        <w:gridCol w:w="4190"/>
        <w:gridCol w:w="2553"/>
      </w:tblGrid>
      <w:tr w:rsidR="00151E58">
        <w:trPr>
          <w:trHeight w:val="315"/>
        </w:trPr>
        <w:tc>
          <w:tcPr>
            <w:tcW w:w="502" w:type="dxa"/>
          </w:tcPr>
          <w:p w:rsidR="00151E58" w:rsidRDefault="00681907">
            <w:pPr>
              <w:pStyle w:val="TableParagraph"/>
              <w:spacing w:before="14"/>
              <w:ind w:left="200"/>
              <w:rPr>
                <w:sz w:val="18"/>
              </w:rPr>
            </w:pPr>
            <w:r>
              <w:rPr>
                <w:sz w:val="18"/>
              </w:rPr>
              <w:t>甲</w:t>
            </w:r>
          </w:p>
        </w:tc>
        <w:tc>
          <w:tcPr>
            <w:tcW w:w="4190" w:type="dxa"/>
          </w:tcPr>
          <w:p w:rsidR="00151E58" w:rsidRDefault="00681907">
            <w:pPr>
              <w:pStyle w:val="TableParagraph"/>
              <w:spacing w:line="267" w:lineRule="exact"/>
              <w:ind w:left="122"/>
              <w:rPr>
                <w:sz w:val="21"/>
              </w:rPr>
            </w:pPr>
            <w:r>
              <w:rPr>
                <w:sz w:val="21"/>
              </w:rPr>
              <w:t>神奈川県横浜市金沢区瀬戸</w:t>
            </w:r>
            <w:r>
              <w:rPr>
                <w:sz w:val="21"/>
              </w:rPr>
              <w:t xml:space="preserve"> </w:t>
            </w:r>
            <w:r>
              <w:rPr>
                <w:rFonts w:ascii="Century" w:eastAsia="Century"/>
                <w:sz w:val="21"/>
              </w:rPr>
              <w:t xml:space="preserve">22 </w:t>
            </w:r>
            <w:r>
              <w:rPr>
                <w:sz w:val="21"/>
              </w:rPr>
              <w:t>番</w:t>
            </w:r>
            <w:r>
              <w:rPr>
                <w:sz w:val="21"/>
              </w:rPr>
              <w:t xml:space="preserve"> </w:t>
            </w:r>
            <w:r>
              <w:rPr>
                <w:rFonts w:ascii="Century" w:eastAsia="Century"/>
                <w:sz w:val="21"/>
              </w:rPr>
              <w:t xml:space="preserve">2 </w:t>
            </w:r>
            <w:r>
              <w:rPr>
                <w:sz w:val="21"/>
              </w:rPr>
              <w:t>号</w:t>
            </w:r>
          </w:p>
        </w:tc>
        <w:tc>
          <w:tcPr>
            <w:tcW w:w="2553" w:type="dxa"/>
          </w:tcPr>
          <w:p w:rsidR="00151E58" w:rsidRDefault="00151E58">
            <w:pPr>
              <w:pStyle w:val="TableParagraph"/>
              <w:rPr>
                <w:rFonts w:ascii="Times New Roman"/>
                <w:sz w:val="20"/>
              </w:rPr>
            </w:pPr>
          </w:p>
        </w:tc>
      </w:tr>
      <w:tr w:rsidR="00151E58">
        <w:trPr>
          <w:trHeight w:val="342"/>
        </w:trPr>
        <w:tc>
          <w:tcPr>
            <w:tcW w:w="502" w:type="dxa"/>
          </w:tcPr>
          <w:p w:rsidR="00151E58" w:rsidRDefault="00151E58">
            <w:pPr>
              <w:pStyle w:val="TableParagraph"/>
              <w:rPr>
                <w:rFonts w:ascii="Times New Roman"/>
                <w:sz w:val="20"/>
              </w:rPr>
            </w:pPr>
          </w:p>
        </w:tc>
        <w:tc>
          <w:tcPr>
            <w:tcW w:w="4190" w:type="dxa"/>
          </w:tcPr>
          <w:p w:rsidR="00151E58" w:rsidRDefault="00681907">
            <w:pPr>
              <w:pStyle w:val="TableParagraph"/>
              <w:spacing w:before="33"/>
              <w:ind w:left="122"/>
              <w:rPr>
                <w:sz w:val="21"/>
              </w:rPr>
            </w:pPr>
            <w:r>
              <w:rPr>
                <w:sz w:val="21"/>
              </w:rPr>
              <w:t>公立大学法人</w:t>
            </w:r>
            <w:r>
              <w:rPr>
                <w:sz w:val="21"/>
              </w:rPr>
              <w:t xml:space="preserve"> </w:t>
            </w:r>
            <w:r>
              <w:rPr>
                <w:sz w:val="21"/>
              </w:rPr>
              <w:t>横浜市立大学</w:t>
            </w:r>
          </w:p>
        </w:tc>
        <w:tc>
          <w:tcPr>
            <w:tcW w:w="2553" w:type="dxa"/>
          </w:tcPr>
          <w:p w:rsidR="00151E58" w:rsidRDefault="00151E58">
            <w:pPr>
              <w:pStyle w:val="TableParagraph"/>
              <w:rPr>
                <w:rFonts w:ascii="Times New Roman"/>
                <w:sz w:val="20"/>
              </w:rPr>
            </w:pPr>
          </w:p>
        </w:tc>
      </w:tr>
      <w:tr w:rsidR="00151E58">
        <w:trPr>
          <w:trHeight w:val="280"/>
        </w:trPr>
        <w:tc>
          <w:tcPr>
            <w:tcW w:w="502" w:type="dxa"/>
          </w:tcPr>
          <w:p w:rsidR="00151E58" w:rsidRDefault="00151E58">
            <w:pPr>
              <w:pStyle w:val="TableParagraph"/>
              <w:rPr>
                <w:rFonts w:ascii="Times New Roman"/>
                <w:sz w:val="20"/>
              </w:rPr>
            </w:pPr>
          </w:p>
        </w:tc>
        <w:tc>
          <w:tcPr>
            <w:tcW w:w="4190" w:type="dxa"/>
          </w:tcPr>
          <w:p w:rsidR="00151E58" w:rsidRDefault="00681907" w:rsidP="00681907">
            <w:pPr>
              <w:pStyle w:val="TableParagraph"/>
              <w:tabs>
                <w:tab w:val="left" w:pos="965"/>
              </w:tabs>
              <w:spacing w:before="41" w:line="220" w:lineRule="exact"/>
              <w:ind w:left="122"/>
              <w:rPr>
                <w:rFonts w:hint="eastAsia"/>
                <w:sz w:val="21"/>
              </w:rPr>
            </w:pPr>
            <w:r>
              <w:rPr>
                <w:sz w:val="21"/>
              </w:rPr>
              <w:t>理事長</w:t>
            </w:r>
            <w:r>
              <w:rPr>
                <w:sz w:val="21"/>
              </w:rPr>
              <w:tab/>
            </w:r>
            <w:r>
              <w:rPr>
                <w:rFonts w:hint="eastAsia"/>
                <w:spacing w:val="-3"/>
                <w:sz w:val="21"/>
              </w:rPr>
              <w:t>●●　●●</w:t>
            </w:r>
          </w:p>
        </w:tc>
        <w:tc>
          <w:tcPr>
            <w:tcW w:w="2553" w:type="dxa"/>
          </w:tcPr>
          <w:p w:rsidR="00151E58" w:rsidRDefault="00681907">
            <w:pPr>
              <w:pStyle w:val="TableParagraph"/>
              <w:spacing w:before="56" w:line="204" w:lineRule="exact"/>
              <w:ind w:right="196"/>
              <w:jc w:val="right"/>
              <w:rPr>
                <w:sz w:val="18"/>
              </w:rPr>
            </w:pPr>
            <w:r>
              <w:rPr>
                <w:sz w:val="18"/>
              </w:rPr>
              <w:t>印</w:t>
            </w:r>
          </w:p>
        </w:tc>
      </w:tr>
    </w:tbl>
    <w:p w:rsidR="00151E58" w:rsidRDefault="00681907">
      <w:pPr>
        <w:pStyle w:val="a3"/>
        <w:tabs>
          <w:tab w:val="left" w:pos="8107"/>
        </w:tabs>
        <w:spacing w:before="110"/>
        <w:ind w:left="1909"/>
      </w:pPr>
      <w:r>
        <w:t>（治</w:t>
      </w:r>
      <w:r>
        <w:rPr>
          <w:spacing w:val="-3"/>
        </w:rPr>
        <w:t>験</w:t>
      </w:r>
      <w:r>
        <w:t>審</w:t>
      </w:r>
      <w:r>
        <w:rPr>
          <w:spacing w:val="-3"/>
        </w:rPr>
        <w:t>査</w:t>
      </w:r>
      <w:r>
        <w:t>委</w:t>
      </w:r>
      <w:r>
        <w:rPr>
          <w:spacing w:val="-3"/>
        </w:rPr>
        <w:t>員</w:t>
      </w:r>
      <w:r>
        <w:t>会</w:t>
      </w:r>
      <w:r>
        <w:rPr>
          <w:spacing w:val="-3"/>
        </w:rPr>
        <w:t>設</w:t>
      </w:r>
      <w:r>
        <w:t>置</w:t>
      </w:r>
      <w:r>
        <w:rPr>
          <w:spacing w:val="-3"/>
        </w:rPr>
        <w:t>者</w:t>
      </w:r>
      <w:r>
        <w:t>）公</w:t>
      </w:r>
      <w:r>
        <w:rPr>
          <w:spacing w:val="-3"/>
        </w:rPr>
        <w:t>立</w:t>
      </w:r>
      <w:r>
        <w:t>大</w:t>
      </w:r>
      <w:r>
        <w:rPr>
          <w:spacing w:val="-3"/>
        </w:rPr>
        <w:t>学</w:t>
      </w:r>
      <w:r>
        <w:t>法人</w:t>
      </w:r>
      <w:r>
        <w:rPr>
          <w:spacing w:val="12"/>
        </w:rPr>
        <w:t xml:space="preserve"> </w:t>
      </w:r>
      <w:r>
        <w:rPr>
          <w:spacing w:val="-3"/>
        </w:rPr>
        <w:t>横</w:t>
      </w:r>
      <w:r>
        <w:t>浜</w:t>
      </w:r>
      <w:r>
        <w:rPr>
          <w:spacing w:val="-3"/>
        </w:rPr>
        <w:t>市立</w:t>
      </w:r>
      <w:r>
        <w:t>大学</w:t>
      </w:r>
      <w:r>
        <w:rPr>
          <w:spacing w:val="-3"/>
        </w:rPr>
        <w:t>附</w:t>
      </w:r>
      <w:r>
        <w:t>属</w:t>
      </w:r>
      <w:r>
        <w:rPr>
          <w:spacing w:val="-3"/>
        </w:rPr>
        <w:t>病</w:t>
      </w:r>
      <w:r>
        <w:t>院</w:t>
      </w:r>
      <w:r>
        <w:tab/>
      </w:r>
      <w:r>
        <w:t>病</w:t>
      </w:r>
      <w:r>
        <w:rPr>
          <w:spacing w:val="-3"/>
        </w:rPr>
        <w:t>院</w:t>
      </w:r>
      <w:r>
        <w:t>長</w:t>
      </w:r>
    </w:p>
    <w:p w:rsidR="00151E58" w:rsidRDefault="00681907">
      <w:pPr>
        <w:pStyle w:val="a3"/>
        <w:spacing w:before="79"/>
        <w:ind w:left="1909"/>
      </w:pPr>
      <w:r>
        <w:t>（治験審査委員会所在地）神奈川県横浜市金沢区福浦三丁目</w:t>
      </w:r>
      <w:r>
        <w:t xml:space="preserve"> </w:t>
      </w:r>
      <w:r>
        <w:rPr>
          <w:rFonts w:ascii="Century" w:eastAsia="Century"/>
        </w:rPr>
        <w:t xml:space="preserve">9 </w:t>
      </w:r>
      <w:r>
        <w:t>番地</w:t>
      </w:r>
    </w:p>
    <w:p w:rsidR="00151E58" w:rsidRDefault="00681907">
      <w:pPr>
        <w:pStyle w:val="a3"/>
        <w:tabs>
          <w:tab w:val="left" w:pos="4432"/>
        </w:tabs>
        <w:spacing w:before="82"/>
        <w:ind w:left="1909"/>
      </w:pPr>
      <w:r>
        <w:t>（治</w:t>
      </w:r>
      <w:r>
        <w:rPr>
          <w:spacing w:val="-3"/>
        </w:rPr>
        <w:t>験</w:t>
      </w:r>
      <w:r>
        <w:t>審</w:t>
      </w:r>
      <w:r>
        <w:rPr>
          <w:spacing w:val="-3"/>
        </w:rPr>
        <w:t>査</w:t>
      </w:r>
      <w:r>
        <w:t>委</w:t>
      </w:r>
      <w:r>
        <w:rPr>
          <w:spacing w:val="-3"/>
        </w:rPr>
        <w:t>員</w:t>
      </w:r>
      <w:r>
        <w:t>会</w:t>
      </w:r>
      <w:r>
        <w:rPr>
          <w:spacing w:val="-3"/>
        </w:rPr>
        <w:t>名</w:t>
      </w:r>
      <w:r>
        <w:t>称）</w:t>
      </w:r>
      <w:r>
        <w:tab/>
      </w:r>
      <w:r>
        <w:t>公</w:t>
      </w:r>
      <w:r>
        <w:rPr>
          <w:spacing w:val="-3"/>
        </w:rPr>
        <w:t>立</w:t>
      </w:r>
      <w:r>
        <w:t>大</w:t>
      </w:r>
      <w:r>
        <w:rPr>
          <w:spacing w:val="-3"/>
        </w:rPr>
        <w:t>学</w:t>
      </w:r>
      <w:r>
        <w:t>法人</w:t>
      </w:r>
      <w:r>
        <w:rPr>
          <w:spacing w:val="-1"/>
        </w:rPr>
        <w:t xml:space="preserve"> </w:t>
      </w:r>
      <w:r>
        <w:rPr>
          <w:spacing w:val="-3"/>
        </w:rPr>
        <w:t>横</w:t>
      </w:r>
      <w:r>
        <w:t>浜</w:t>
      </w:r>
      <w:r>
        <w:rPr>
          <w:spacing w:val="-3"/>
        </w:rPr>
        <w:t>市立</w:t>
      </w:r>
      <w:r>
        <w:t>大学</w:t>
      </w:r>
      <w:r>
        <w:rPr>
          <w:spacing w:val="-3"/>
        </w:rPr>
        <w:t>附</w:t>
      </w:r>
      <w:r>
        <w:t>属</w:t>
      </w:r>
      <w:r>
        <w:rPr>
          <w:spacing w:val="-3"/>
        </w:rPr>
        <w:t>病</w:t>
      </w:r>
      <w:r>
        <w:t>院</w:t>
      </w:r>
    </w:p>
    <w:p w:rsidR="00151E58" w:rsidRDefault="00681907">
      <w:pPr>
        <w:pStyle w:val="a3"/>
        <w:spacing w:before="81"/>
        <w:ind w:left="6950"/>
      </w:pPr>
      <w:r>
        <w:t>臨床試験審査委員会</w:t>
      </w:r>
    </w:p>
    <w:p w:rsidR="00151E58" w:rsidRDefault="00151E58">
      <w:pPr>
        <w:pStyle w:val="a3"/>
        <w:rPr>
          <w:sz w:val="20"/>
        </w:rPr>
      </w:pPr>
    </w:p>
    <w:p w:rsidR="00151E58" w:rsidRDefault="00151E58">
      <w:pPr>
        <w:pStyle w:val="a3"/>
        <w:spacing w:before="11"/>
        <w:rPr>
          <w:sz w:val="13"/>
        </w:rPr>
      </w:pPr>
    </w:p>
    <w:tbl>
      <w:tblPr>
        <w:tblW w:w="0" w:type="auto"/>
        <w:tblInd w:w="1809" w:type="dxa"/>
        <w:tblLook w:val="04A0" w:firstRow="1" w:lastRow="0" w:firstColumn="1" w:lastColumn="0" w:noHBand="0" w:noVBand="1"/>
      </w:tblPr>
      <w:tblGrid>
        <w:gridCol w:w="436"/>
        <w:gridCol w:w="6240"/>
        <w:gridCol w:w="456"/>
      </w:tblGrid>
      <w:tr w:rsidR="00681907" w:rsidRPr="00F62EA3" w:rsidTr="00D450A8">
        <w:tc>
          <w:tcPr>
            <w:tcW w:w="423" w:type="dxa"/>
            <w:shd w:val="clear" w:color="auto" w:fill="auto"/>
          </w:tcPr>
          <w:p w:rsidR="00681907" w:rsidRPr="00F62EA3" w:rsidRDefault="00681907" w:rsidP="00D450A8">
            <w:pPr>
              <w:tabs>
                <w:tab w:val="left" w:pos="4678"/>
                <w:tab w:val="right" w:pos="8647"/>
              </w:tabs>
              <w:rPr>
                <w:rFonts w:hint="eastAsia"/>
              </w:rPr>
            </w:pPr>
            <w:r w:rsidRPr="00F62EA3">
              <w:rPr>
                <w:rFonts w:hint="eastAsia"/>
              </w:rPr>
              <w:t>乙</w:t>
            </w:r>
          </w:p>
        </w:tc>
        <w:tc>
          <w:tcPr>
            <w:tcW w:w="6240" w:type="dxa"/>
            <w:shd w:val="clear" w:color="auto" w:fill="auto"/>
          </w:tcPr>
          <w:p w:rsidR="00681907" w:rsidRPr="00F62EA3" w:rsidRDefault="00681907" w:rsidP="00D450A8">
            <w:pPr>
              <w:tabs>
                <w:tab w:val="left" w:pos="4678"/>
                <w:tab w:val="right" w:pos="8647"/>
              </w:tabs>
              <w:rPr>
                <w:rFonts w:hint="eastAsia"/>
              </w:rPr>
            </w:pPr>
            <w:r w:rsidRPr="00F62EA3">
              <w:rPr>
                <w:rFonts w:ascii="Century" w:hint="eastAsia"/>
                <w:sz w:val="21"/>
              </w:rPr>
              <w:t>《治験依頼者の所在地》</w:t>
            </w:r>
          </w:p>
        </w:tc>
        <w:tc>
          <w:tcPr>
            <w:tcW w:w="456" w:type="dxa"/>
            <w:shd w:val="clear" w:color="auto" w:fill="auto"/>
          </w:tcPr>
          <w:p w:rsidR="00681907" w:rsidRPr="00F62EA3" w:rsidRDefault="00681907" w:rsidP="00D450A8">
            <w:pPr>
              <w:tabs>
                <w:tab w:val="left" w:pos="4678"/>
                <w:tab w:val="right" w:pos="8647"/>
              </w:tabs>
              <w:rPr>
                <w:rFonts w:hint="eastAsia"/>
              </w:rPr>
            </w:pPr>
          </w:p>
        </w:tc>
      </w:tr>
      <w:tr w:rsidR="00681907" w:rsidRPr="00F62EA3" w:rsidTr="00D450A8">
        <w:tc>
          <w:tcPr>
            <w:tcW w:w="423" w:type="dxa"/>
            <w:shd w:val="clear" w:color="auto" w:fill="auto"/>
          </w:tcPr>
          <w:p w:rsidR="00681907" w:rsidRPr="00F62EA3" w:rsidRDefault="00681907" w:rsidP="00D450A8">
            <w:pPr>
              <w:tabs>
                <w:tab w:val="left" w:pos="4678"/>
                <w:tab w:val="right" w:pos="8647"/>
              </w:tabs>
              <w:rPr>
                <w:rFonts w:hint="eastAsia"/>
              </w:rPr>
            </w:pPr>
          </w:p>
        </w:tc>
        <w:tc>
          <w:tcPr>
            <w:tcW w:w="6240" w:type="dxa"/>
            <w:shd w:val="clear" w:color="auto" w:fill="auto"/>
          </w:tcPr>
          <w:p w:rsidR="00681907" w:rsidRPr="00F62EA3" w:rsidRDefault="00681907" w:rsidP="00D450A8">
            <w:pPr>
              <w:tabs>
                <w:tab w:val="left" w:pos="4678"/>
                <w:tab w:val="right" w:pos="8647"/>
              </w:tabs>
              <w:rPr>
                <w:rFonts w:hint="eastAsia"/>
              </w:rPr>
            </w:pPr>
            <w:r w:rsidRPr="00F62EA3">
              <w:rPr>
                <w:rFonts w:ascii="Century" w:hint="eastAsia"/>
                <w:sz w:val="21"/>
              </w:rPr>
              <w:t>《治験依頼者の名称》</w:t>
            </w:r>
          </w:p>
        </w:tc>
        <w:tc>
          <w:tcPr>
            <w:tcW w:w="456" w:type="dxa"/>
            <w:shd w:val="clear" w:color="auto" w:fill="auto"/>
          </w:tcPr>
          <w:p w:rsidR="00681907" w:rsidRPr="00F62EA3" w:rsidRDefault="00681907" w:rsidP="00D450A8">
            <w:pPr>
              <w:tabs>
                <w:tab w:val="left" w:pos="4678"/>
                <w:tab w:val="right" w:pos="8647"/>
              </w:tabs>
              <w:rPr>
                <w:rFonts w:hint="eastAsia"/>
              </w:rPr>
            </w:pPr>
          </w:p>
        </w:tc>
      </w:tr>
      <w:tr w:rsidR="00681907" w:rsidRPr="00F62EA3" w:rsidTr="00D450A8">
        <w:tc>
          <w:tcPr>
            <w:tcW w:w="423" w:type="dxa"/>
            <w:shd w:val="clear" w:color="auto" w:fill="auto"/>
          </w:tcPr>
          <w:p w:rsidR="00681907" w:rsidRPr="00F62EA3" w:rsidRDefault="00681907" w:rsidP="00D450A8">
            <w:pPr>
              <w:tabs>
                <w:tab w:val="left" w:pos="4678"/>
                <w:tab w:val="right" w:pos="8647"/>
              </w:tabs>
              <w:rPr>
                <w:rFonts w:hint="eastAsia"/>
              </w:rPr>
            </w:pPr>
          </w:p>
        </w:tc>
        <w:tc>
          <w:tcPr>
            <w:tcW w:w="6240" w:type="dxa"/>
            <w:shd w:val="clear" w:color="auto" w:fill="auto"/>
          </w:tcPr>
          <w:p w:rsidR="00681907" w:rsidRPr="00F62EA3" w:rsidRDefault="00681907" w:rsidP="00D450A8">
            <w:pPr>
              <w:tabs>
                <w:tab w:val="left" w:pos="4678"/>
                <w:tab w:val="right" w:pos="8647"/>
              </w:tabs>
              <w:rPr>
                <w:rFonts w:hint="eastAsia"/>
              </w:rPr>
            </w:pPr>
            <w:r w:rsidRPr="00F62EA3">
              <w:rPr>
                <w:rFonts w:ascii="Century" w:hint="eastAsia"/>
                <w:sz w:val="21"/>
              </w:rPr>
              <w:t>《</w:t>
            </w:r>
            <w:r w:rsidRPr="00F62EA3">
              <w:rPr>
                <w:rFonts w:ascii="Century" w:hint="eastAsia"/>
                <w:sz w:val="21"/>
                <w:szCs w:val="21"/>
              </w:rPr>
              <w:t>治験</w:t>
            </w:r>
            <w:r w:rsidRPr="00F62EA3">
              <w:rPr>
                <w:rFonts w:ascii="Century" w:hint="eastAsia"/>
                <w:sz w:val="21"/>
              </w:rPr>
              <w:t>依頼者の</w:t>
            </w:r>
            <w:r w:rsidRPr="00F62EA3">
              <w:rPr>
                <w:rFonts w:ascii="Century" w:hint="eastAsia"/>
                <w:sz w:val="21"/>
                <w:szCs w:val="21"/>
              </w:rPr>
              <w:t>代表者</w:t>
            </w:r>
            <w:r w:rsidRPr="00F62EA3">
              <w:rPr>
                <w:rFonts w:ascii="Century" w:hint="eastAsia"/>
                <w:sz w:val="21"/>
              </w:rPr>
              <w:t>の職名・氏名》</w:t>
            </w:r>
          </w:p>
        </w:tc>
        <w:tc>
          <w:tcPr>
            <w:tcW w:w="456" w:type="dxa"/>
            <w:shd w:val="clear" w:color="auto" w:fill="auto"/>
          </w:tcPr>
          <w:p w:rsidR="00681907" w:rsidRPr="00F62EA3" w:rsidRDefault="00681907" w:rsidP="00D450A8">
            <w:pPr>
              <w:tabs>
                <w:tab w:val="left" w:pos="4678"/>
                <w:tab w:val="right" w:pos="8647"/>
              </w:tabs>
              <w:rPr>
                <w:rFonts w:hint="eastAsia"/>
              </w:rPr>
            </w:pPr>
            <w:r w:rsidRPr="00F62EA3">
              <w:rPr>
                <w:rFonts w:hint="eastAsia"/>
              </w:rPr>
              <w:t>印</w:t>
            </w:r>
          </w:p>
        </w:tc>
      </w:tr>
    </w:tbl>
    <w:p w:rsidR="00151E58" w:rsidRDefault="00151E58">
      <w:pPr>
        <w:pStyle w:val="a3"/>
        <w:rPr>
          <w:sz w:val="20"/>
        </w:rPr>
      </w:pPr>
    </w:p>
    <w:p w:rsidR="00151E58" w:rsidRDefault="00151E58">
      <w:pPr>
        <w:pStyle w:val="a3"/>
        <w:spacing w:before="6"/>
        <w:rPr>
          <w:sz w:val="13"/>
        </w:rPr>
      </w:pPr>
    </w:p>
    <w:tbl>
      <w:tblPr>
        <w:tblW w:w="0" w:type="auto"/>
        <w:tblInd w:w="1809" w:type="dxa"/>
        <w:tblLook w:val="04A0" w:firstRow="1" w:lastRow="0" w:firstColumn="1" w:lastColumn="0" w:noHBand="0" w:noVBand="1"/>
      </w:tblPr>
      <w:tblGrid>
        <w:gridCol w:w="436"/>
        <w:gridCol w:w="6240"/>
        <w:gridCol w:w="456"/>
        <w:tblGridChange w:id="0">
          <w:tblGrid>
            <w:gridCol w:w="436"/>
            <w:gridCol w:w="6240"/>
            <w:gridCol w:w="456"/>
          </w:tblGrid>
        </w:tblGridChange>
      </w:tblGrid>
      <w:tr w:rsidR="00681907" w:rsidRPr="00F62EA3" w:rsidTr="00D450A8">
        <w:tc>
          <w:tcPr>
            <w:tcW w:w="423" w:type="dxa"/>
            <w:shd w:val="clear" w:color="auto" w:fill="auto"/>
          </w:tcPr>
          <w:p w:rsidR="00681907" w:rsidRPr="00F62EA3" w:rsidRDefault="00681907" w:rsidP="00D450A8">
            <w:pPr>
              <w:tabs>
                <w:tab w:val="left" w:pos="4678"/>
                <w:tab w:val="right" w:pos="8647"/>
              </w:tabs>
              <w:rPr>
                <w:rFonts w:hint="eastAsia"/>
              </w:rPr>
            </w:pPr>
            <w:r w:rsidRPr="00F62EA3">
              <w:rPr>
                <w:rFonts w:hint="eastAsia"/>
              </w:rPr>
              <w:t>丙</w:t>
            </w:r>
          </w:p>
        </w:tc>
        <w:tc>
          <w:tcPr>
            <w:tcW w:w="6240" w:type="dxa"/>
            <w:shd w:val="clear" w:color="auto" w:fill="auto"/>
          </w:tcPr>
          <w:p w:rsidR="00681907" w:rsidRPr="00F62EA3" w:rsidRDefault="00681907" w:rsidP="00D450A8">
            <w:pPr>
              <w:tabs>
                <w:tab w:val="left" w:pos="4678"/>
                <w:tab w:val="right" w:pos="8647"/>
              </w:tabs>
              <w:rPr>
                <w:rFonts w:hint="eastAsia"/>
              </w:rPr>
            </w:pPr>
            <w:r w:rsidRPr="00F62EA3">
              <w:rPr>
                <w:rFonts w:ascii="Century" w:hint="eastAsia"/>
                <w:sz w:val="21"/>
              </w:rPr>
              <w:t>《治験実施医療機関の所在地》</w:t>
            </w:r>
          </w:p>
        </w:tc>
        <w:tc>
          <w:tcPr>
            <w:tcW w:w="456" w:type="dxa"/>
            <w:shd w:val="clear" w:color="auto" w:fill="auto"/>
          </w:tcPr>
          <w:p w:rsidR="00681907" w:rsidRPr="00F62EA3" w:rsidRDefault="00681907" w:rsidP="00D450A8">
            <w:pPr>
              <w:tabs>
                <w:tab w:val="left" w:pos="4678"/>
                <w:tab w:val="right" w:pos="8647"/>
              </w:tabs>
              <w:rPr>
                <w:rFonts w:hint="eastAsia"/>
              </w:rPr>
            </w:pPr>
          </w:p>
        </w:tc>
      </w:tr>
      <w:tr w:rsidR="00681907" w:rsidRPr="00F62EA3" w:rsidTr="00D450A8">
        <w:tc>
          <w:tcPr>
            <w:tcW w:w="423" w:type="dxa"/>
            <w:shd w:val="clear" w:color="auto" w:fill="auto"/>
          </w:tcPr>
          <w:p w:rsidR="00681907" w:rsidRPr="00F62EA3" w:rsidRDefault="00681907" w:rsidP="00D450A8">
            <w:pPr>
              <w:tabs>
                <w:tab w:val="left" w:pos="4678"/>
                <w:tab w:val="right" w:pos="8647"/>
              </w:tabs>
              <w:rPr>
                <w:rFonts w:hint="eastAsia"/>
              </w:rPr>
            </w:pPr>
          </w:p>
        </w:tc>
        <w:tc>
          <w:tcPr>
            <w:tcW w:w="6240" w:type="dxa"/>
            <w:shd w:val="clear" w:color="auto" w:fill="auto"/>
          </w:tcPr>
          <w:p w:rsidR="00681907" w:rsidRPr="00F62EA3" w:rsidRDefault="00681907" w:rsidP="00D450A8">
            <w:pPr>
              <w:tabs>
                <w:tab w:val="left" w:pos="4678"/>
                <w:tab w:val="right" w:pos="8647"/>
              </w:tabs>
              <w:rPr>
                <w:rFonts w:hint="eastAsia"/>
              </w:rPr>
            </w:pPr>
            <w:r w:rsidRPr="00F62EA3">
              <w:rPr>
                <w:rFonts w:ascii="Century" w:hint="eastAsia"/>
                <w:sz w:val="21"/>
              </w:rPr>
              <w:t>《治験実施医療機関の名称》</w:t>
            </w:r>
          </w:p>
        </w:tc>
        <w:tc>
          <w:tcPr>
            <w:tcW w:w="456" w:type="dxa"/>
            <w:shd w:val="clear" w:color="auto" w:fill="auto"/>
          </w:tcPr>
          <w:p w:rsidR="00681907" w:rsidRPr="00F62EA3" w:rsidRDefault="00681907" w:rsidP="00D450A8">
            <w:pPr>
              <w:tabs>
                <w:tab w:val="left" w:pos="4678"/>
                <w:tab w:val="right" w:pos="8647"/>
              </w:tabs>
              <w:rPr>
                <w:rFonts w:hint="eastAsia"/>
              </w:rPr>
            </w:pPr>
          </w:p>
        </w:tc>
      </w:tr>
      <w:tr w:rsidR="00681907" w:rsidRPr="00F62EA3" w:rsidTr="00D450A8">
        <w:tc>
          <w:tcPr>
            <w:tcW w:w="423" w:type="dxa"/>
            <w:shd w:val="clear" w:color="auto" w:fill="auto"/>
          </w:tcPr>
          <w:p w:rsidR="00681907" w:rsidRPr="00F62EA3" w:rsidRDefault="00681907" w:rsidP="00D450A8">
            <w:pPr>
              <w:tabs>
                <w:tab w:val="left" w:pos="4678"/>
                <w:tab w:val="right" w:pos="8647"/>
              </w:tabs>
              <w:rPr>
                <w:rFonts w:hint="eastAsia"/>
              </w:rPr>
            </w:pPr>
          </w:p>
        </w:tc>
        <w:tc>
          <w:tcPr>
            <w:tcW w:w="6240" w:type="dxa"/>
            <w:shd w:val="clear" w:color="auto" w:fill="auto"/>
          </w:tcPr>
          <w:p w:rsidR="00681907" w:rsidRPr="00F62EA3" w:rsidRDefault="00681907" w:rsidP="00D450A8">
            <w:pPr>
              <w:tabs>
                <w:tab w:val="left" w:pos="4678"/>
                <w:tab w:val="right" w:pos="8647"/>
              </w:tabs>
              <w:rPr>
                <w:rFonts w:hint="eastAsia"/>
              </w:rPr>
            </w:pPr>
            <w:r w:rsidRPr="00F62EA3">
              <w:rPr>
                <w:rFonts w:ascii="Century" w:hint="eastAsia"/>
                <w:sz w:val="21"/>
              </w:rPr>
              <w:t>《</w:t>
            </w:r>
            <w:r w:rsidRPr="00F62EA3">
              <w:rPr>
                <w:rFonts w:ascii="Century" w:hint="eastAsia"/>
                <w:sz w:val="21"/>
                <w:szCs w:val="21"/>
              </w:rPr>
              <w:t>治験</w:t>
            </w:r>
            <w:r w:rsidRPr="00F62EA3">
              <w:rPr>
                <w:rFonts w:ascii="Century" w:hint="eastAsia"/>
                <w:sz w:val="21"/>
              </w:rPr>
              <w:t>実施医療機関の</w:t>
            </w:r>
            <w:r w:rsidRPr="00F62EA3">
              <w:rPr>
                <w:rFonts w:ascii="Century" w:hint="eastAsia"/>
                <w:sz w:val="21"/>
                <w:szCs w:val="21"/>
              </w:rPr>
              <w:t>代表者</w:t>
            </w:r>
            <w:r w:rsidRPr="00F62EA3">
              <w:rPr>
                <w:rFonts w:ascii="Century" w:hint="eastAsia"/>
                <w:sz w:val="21"/>
              </w:rPr>
              <w:t>の職名・氏名》</w:t>
            </w:r>
          </w:p>
        </w:tc>
        <w:tc>
          <w:tcPr>
            <w:tcW w:w="456" w:type="dxa"/>
            <w:shd w:val="clear" w:color="auto" w:fill="auto"/>
          </w:tcPr>
          <w:p w:rsidR="00681907" w:rsidRPr="00F62EA3" w:rsidRDefault="00681907" w:rsidP="00D450A8">
            <w:pPr>
              <w:tabs>
                <w:tab w:val="left" w:pos="4678"/>
                <w:tab w:val="right" w:pos="8647"/>
              </w:tabs>
              <w:rPr>
                <w:rFonts w:hint="eastAsia"/>
              </w:rPr>
            </w:pPr>
            <w:r w:rsidRPr="00F62EA3">
              <w:rPr>
                <w:rFonts w:hint="eastAsia"/>
              </w:rPr>
              <w:t>印</w:t>
            </w:r>
          </w:p>
        </w:tc>
      </w:tr>
    </w:tbl>
    <w:p w:rsidR="00000000" w:rsidRDefault="00681907">
      <w:bookmarkStart w:id="1" w:name="_GoBack"/>
      <w:bookmarkEnd w:id="1"/>
    </w:p>
    <w:sectPr w:rsidR="00000000">
      <w:pgSz w:w="11910" w:h="16840"/>
      <w:pgMar w:top="1380" w:right="1260" w:bottom="280" w:left="1480" w:header="68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681907">
      <w:r>
        <w:separator/>
      </w:r>
    </w:p>
  </w:endnote>
  <w:endnote w:type="continuationSeparator" w:id="0">
    <w:p w:rsidR="00000000" w:rsidRDefault="00681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2AFF" w:usb1="4000ACF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681907">
      <w:r>
        <w:separator/>
      </w:r>
    </w:p>
  </w:footnote>
  <w:footnote w:type="continuationSeparator" w:id="0">
    <w:p w:rsidR="00000000" w:rsidRDefault="006819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E58" w:rsidRPr="00681907" w:rsidRDefault="00681907" w:rsidP="00681907">
    <w:pPr>
      <w:pStyle w:val="a5"/>
    </w:pPr>
    <w:r w:rsidRPr="00681907">
      <w:rPr>
        <w:sz w:val="20"/>
        <w:szCs w:val="21"/>
      </w:rPr>
      <w:t>YF書式</w:t>
    </w:r>
    <w:r>
      <w:rPr>
        <w:sz w:val="20"/>
        <w:szCs w:val="21"/>
      </w:rPr>
      <w:t>164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
  <w:rsids>
    <w:rsidRoot w:val="00151E58"/>
    <w:rsid w:val="00151E58"/>
    <w:rsid w:val="006819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4A6012"/>
  <w15:docId w15:val="{DA3663AB-BEDE-4D04-88A1-3949C21C9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681907"/>
    <w:pPr>
      <w:tabs>
        <w:tab w:val="center" w:pos="4252"/>
        <w:tab w:val="right" w:pos="8504"/>
      </w:tabs>
      <w:snapToGrid w:val="0"/>
    </w:pPr>
  </w:style>
  <w:style w:type="character" w:customStyle="1" w:styleId="a6">
    <w:name w:val="ヘッダー (文字)"/>
    <w:basedOn w:val="a0"/>
    <w:link w:val="a5"/>
    <w:uiPriority w:val="99"/>
    <w:rsid w:val="00681907"/>
    <w:rPr>
      <w:rFonts w:ascii="ＭＳ 明朝" w:eastAsia="ＭＳ 明朝" w:hAnsi="ＭＳ 明朝" w:cs="ＭＳ 明朝"/>
      <w:lang w:val="ja-JP" w:eastAsia="ja-JP" w:bidi="ja-JP"/>
    </w:rPr>
  </w:style>
  <w:style w:type="paragraph" w:styleId="a7">
    <w:name w:val="footer"/>
    <w:basedOn w:val="a"/>
    <w:link w:val="a8"/>
    <w:uiPriority w:val="99"/>
    <w:unhideWhenUsed/>
    <w:rsid w:val="00681907"/>
    <w:pPr>
      <w:tabs>
        <w:tab w:val="center" w:pos="4252"/>
        <w:tab w:val="right" w:pos="8504"/>
      </w:tabs>
      <w:snapToGrid w:val="0"/>
    </w:pPr>
  </w:style>
  <w:style w:type="character" w:customStyle="1" w:styleId="a8">
    <w:name w:val="フッター (文字)"/>
    <w:basedOn w:val="a0"/>
    <w:link w:val="a7"/>
    <w:uiPriority w:val="99"/>
    <w:rsid w:val="00681907"/>
    <w:rPr>
      <w:rFonts w:ascii="ＭＳ 明朝" w:eastAsia="ＭＳ 明朝" w:hAnsi="ＭＳ 明朝" w:cs="ＭＳ 明朝"/>
      <w:lang w:val="ja-JP" w:eastAsia="ja-JP" w:bidi="ja-JP"/>
    </w:rPr>
  </w:style>
  <w:style w:type="paragraph" w:styleId="a9">
    <w:name w:val="Body Text Indent"/>
    <w:basedOn w:val="a"/>
    <w:link w:val="aa"/>
    <w:uiPriority w:val="99"/>
    <w:semiHidden/>
    <w:unhideWhenUsed/>
    <w:rsid w:val="00681907"/>
    <w:pPr>
      <w:ind w:leftChars="400" w:left="851"/>
    </w:pPr>
  </w:style>
  <w:style w:type="character" w:customStyle="1" w:styleId="aa">
    <w:name w:val="本文インデント (文字)"/>
    <w:basedOn w:val="a0"/>
    <w:link w:val="a9"/>
    <w:uiPriority w:val="99"/>
    <w:semiHidden/>
    <w:rsid w:val="00681907"/>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308</Words>
  <Characters>1759</Characters>
  <Application>Microsoft Office Word</Application>
  <DocSecurity>0</DocSecurity>
  <Lines>14</Lines>
  <Paragraphs>4</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0157kubo</dc:creator>
  <cp:lastModifiedBy>柳田洋一 横浜市大 臨床試験管理室</cp:lastModifiedBy>
  <cp:revision>2</cp:revision>
  <dcterms:created xsi:type="dcterms:W3CDTF">2023-10-16T09:25:00Z</dcterms:created>
  <dcterms:modified xsi:type="dcterms:W3CDTF">2023-10-16T09:36:00Z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2019-07-02T00:00:00Z</vt:filetime>
  </property>
  <property fmtid="{D5CDD505-2E9C-101B-9397-08002B2CF9AE}" pid="3" name="Creator">
    <vt:lpwstr>Microsoft® Word 2010</vt:lpwstr>
  </property>
  <property fmtid="{D5CDD505-2E9C-101B-9397-08002B2CF9AE}" pid="4" name="LastSaved">
    <vt:filetime>2023-10-16T00:00:00Z</vt:filetime>
  </property>
</Properties>
</file>