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DBC" w14:textId="77777777" w:rsidR="00A26DBF" w:rsidRDefault="00A26DBF" w:rsidP="00A26DBF">
      <w:pPr>
        <w:ind w:leftChars="4" w:left="8"/>
        <w:jc w:val="right"/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1137918227"/>
          <w:placeholder>
            <w:docPart w:val="F2C173A1A1DA44C89CF856F998C73C1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5CD19AFD" w14:textId="77777777" w:rsidR="009332C5" w:rsidRDefault="009332C5" w:rsidP="009332C5">
      <w:pPr>
        <w:ind w:leftChars="4" w:left="8"/>
        <w:jc w:val="right"/>
      </w:pPr>
    </w:p>
    <w:p w14:paraId="7033B48C" w14:textId="75507546" w:rsidR="009332C5" w:rsidRDefault="009332C5" w:rsidP="009332C5">
      <w:pPr>
        <w:ind w:leftChars="4" w:left="8"/>
        <w:jc w:val="left"/>
      </w:pPr>
      <w:r>
        <w:rPr>
          <w:rFonts w:hint="eastAsia"/>
        </w:rPr>
        <w:t>●●病院長　殿</w:t>
      </w:r>
    </w:p>
    <w:p w14:paraId="0AA25A7F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（会社名）　　　　　　</w:t>
      </w:r>
    </w:p>
    <w:p w14:paraId="11766287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（部署名）　　　　　　</w:t>
      </w:r>
    </w:p>
    <w:p w14:paraId="05AE84DA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（管理責任者）　　　　</w:t>
      </w:r>
    </w:p>
    <w:p w14:paraId="132B4E54" w14:textId="77777777" w:rsidR="009332C5" w:rsidRDefault="009332C5" w:rsidP="009332C5">
      <w:pPr>
        <w:ind w:leftChars="4" w:left="8"/>
        <w:jc w:val="right"/>
      </w:pPr>
    </w:p>
    <w:p w14:paraId="7F68A9A7" w14:textId="77777777" w:rsidR="009332C5" w:rsidRPr="0005203A" w:rsidRDefault="009332C5" w:rsidP="009332C5">
      <w:pPr>
        <w:ind w:leftChars="4" w:left="8"/>
        <w:jc w:val="center"/>
        <w:rPr>
          <w:sz w:val="28"/>
          <w:szCs w:val="28"/>
        </w:rPr>
      </w:pPr>
      <w:r w:rsidRPr="002A1925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DV</w:t>
      </w:r>
      <w:r>
        <w:rPr>
          <w:rFonts w:hint="eastAsia"/>
          <w:sz w:val="28"/>
          <w:szCs w:val="28"/>
        </w:rPr>
        <w:t>実施状況報告書</w:t>
      </w:r>
      <w:r w:rsidRPr="0005203A">
        <w:rPr>
          <w:sz w:val="28"/>
          <w:szCs w:val="28"/>
        </w:rPr>
        <w:t xml:space="preserve"> </w:t>
      </w:r>
    </w:p>
    <w:p w14:paraId="6D417443" w14:textId="77777777" w:rsidR="009332C5" w:rsidRPr="002A1925" w:rsidRDefault="009332C5" w:rsidP="009332C5">
      <w:pPr>
        <w:tabs>
          <w:tab w:val="left" w:pos="1725"/>
        </w:tabs>
        <w:ind w:leftChars="0" w:left="0" w:firstLine="0"/>
      </w:pPr>
    </w:p>
    <w:p w14:paraId="03160D47" w14:textId="77777777" w:rsidR="009332C5" w:rsidRDefault="009332C5" w:rsidP="009332C5">
      <w:pPr>
        <w:ind w:leftChars="1" w:hangingChars="403" w:hanging="846"/>
      </w:pPr>
      <w:r>
        <w:rPr>
          <w:rFonts w:hint="eastAsia"/>
        </w:rPr>
        <w:t>リモート</w:t>
      </w:r>
      <w:r>
        <w:rPr>
          <w:rFonts w:hint="eastAsia"/>
        </w:rPr>
        <w:t>S</w:t>
      </w:r>
      <w:r>
        <w:t>DV</w:t>
      </w:r>
      <w:r>
        <w:rPr>
          <w:rFonts w:hint="eastAsia"/>
        </w:rPr>
        <w:t>の実施状況について、下記の通り報告します。</w:t>
      </w:r>
    </w:p>
    <w:p w14:paraId="000815AB" w14:textId="77777777" w:rsidR="009332C5" w:rsidRDefault="009332C5" w:rsidP="009332C5">
      <w:pPr>
        <w:ind w:leftChars="1" w:hangingChars="403" w:hanging="846"/>
      </w:pPr>
    </w:p>
    <w:p w14:paraId="5133EF6E" w14:textId="77777777" w:rsidR="009332C5" w:rsidRDefault="009332C5" w:rsidP="009332C5">
      <w:pPr>
        <w:pStyle w:val="ae"/>
        <w:ind w:leftChars="0" w:left="2" w:firstLine="0"/>
      </w:pPr>
      <w:r>
        <w:rPr>
          <w:rFonts w:hint="eastAsia"/>
        </w:rPr>
        <w:t>記</w:t>
      </w:r>
    </w:p>
    <w:p w14:paraId="5075232D" w14:textId="77777777" w:rsidR="009332C5" w:rsidRDefault="009332C5" w:rsidP="009332C5">
      <w:pPr>
        <w:ind w:leftChars="0" w:left="0" w:firstLine="0"/>
      </w:pPr>
    </w:p>
    <w:p w14:paraId="38D3448C" w14:textId="77777777" w:rsidR="009332C5" w:rsidRDefault="009332C5" w:rsidP="009332C5">
      <w:pPr>
        <w:pStyle w:val="1"/>
        <w:numPr>
          <w:ilvl w:val="0"/>
          <w:numId w:val="14"/>
        </w:numPr>
        <w:tabs>
          <w:tab w:val="num" w:pos="360"/>
        </w:tabs>
        <w:ind w:left="848"/>
      </w:pPr>
      <w:r>
        <w:rPr>
          <w:rFonts w:hint="eastAsia"/>
        </w:rPr>
        <w:t>対象治験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9332C5" w14:paraId="3866CABF" w14:textId="77777777" w:rsidTr="00733C4B">
        <w:trPr>
          <w:trHeight w:val="751"/>
        </w:trPr>
        <w:tc>
          <w:tcPr>
            <w:tcW w:w="2694" w:type="dxa"/>
          </w:tcPr>
          <w:p w14:paraId="1BF9887A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5805" w:type="dxa"/>
          </w:tcPr>
          <w:p w14:paraId="4EF56D16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073A2E01" w14:textId="77777777" w:rsidTr="00733C4B">
        <w:tc>
          <w:tcPr>
            <w:tcW w:w="2694" w:type="dxa"/>
          </w:tcPr>
          <w:p w14:paraId="5A7CCE7D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5805" w:type="dxa"/>
          </w:tcPr>
          <w:p w14:paraId="010A67BB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7D2E4FCA" w14:textId="77777777" w:rsidTr="00733C4B">
        <w:tc>
          <w:tcPr>
            <w:tcW w:w="2694" w:type="dxa"/>
          </w:tcPr>
          <w:p w14:paraId="5E039143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5805" w:type="dxa"/>
          </w:tcPr>
          <w:p w14:paraId="49E8A5D2" w14:textId="77777777" w:rsidR="009332C5" w:rsidRDefault="009332C5" w:rsidP="00733C4B">
            <w:pPr>
              <w:ind w:leftChars="0" w:left="0" w:firstLine="0"/>
            </w:pPr>
          </w:p>
        </w:tc>
      </w:tr>
    </w:tbl>
    <w:p w14:paraId="74B7E4CD" w14:textId="77777777" w:rsidR="009332C5" w:rsidRDefault="009332C5" w:rsidP="009332C5">
      <w:pPr>
        <w:ind w:leftChars="0" w:left="0" w:firstLine="0"/>
      </w:pPr>
    </w:p>
    <w:p w14:paraId="4DD18661" w14:textId="77777777" w:rsidR="009332C5" w:rsidRDefault="009332C5" w:rsidP="009332C5">
      <w:pPr>
        <w:pStyle w:val="1"/>
        <w:numPr>
          <w:ilvl w:val="0"/>
          <w:numId w:val="14"/>
        </w:numPr>
        <w:tabs>
          <w:tab w:val="num" w:pos="360"/>
        </w:tabs>
        <w:ind w:left="848"/>
      </w:pPr>
      <w:r>
        <w:rPr>
          <w:rFonts w:hint="eastAsia"/>
        </w:rPr>
        <w:t>リモート</w:t>
      </w:r>
      <w:r>
        <w:rPr>
          <w:rFonts w:hint="eastAsia"/>
        </w:rPr>
        <w:t>S</w:t>
      </w:r>
      <w:r>
        <w:t>DV</w:t>
      </w:r>
      <w:r>
        <w:rPr>
          <w:rFonts w:hint="eastAsia"/>
        </w:rPr>
        <w:t>実施状況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702"/>
        <w:gridCol w:w="5797"/>
      </w:tblGrid>
      <w:tr w:rsidR="009332C5" w14:paraId="78FF3BFC" w14:textId="77777777" w:rsidTr="00733C4B">
        <w:tc>
          <w:tcPr>
            <w:tcW w:w="2702" w:type="dxa"/>
          </w:tcPr>
          <w:p w14:paraId="7A1D2574" w14:textId="77777777" w:rsidR="009332C5" w:rsidDel="008344E9" w:rsidRDefault="009332C5" w:rsidP="00733C4B">
            <w:pPr>
              <w:ind w:leftChars="0" w:left="0" w:firstLine="0"/>
              <w:jc w:val="left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実施日</w:t>
            </w:r>
          </w:p>
        </w:tc>
        <w:tc>
          <w:tcPr>
            <w:tcW w:w="5797" w:type="dxa"/>
          </w:tcPr>
          <w:p w14:paraId="4B32DAC3" w14:textId="63705D2B" w:rsidR="009332C5" w:rsidRPr="005B3F3A" w:rsidRDefault="00A26DBF" w:rsidP="00A26DBF">
            <w:pPr>
              <w:ind w:leftChars="4" w:left="8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1879882"/>
                <w:placeholder>
                  <w:docPart w:val="A4AB3282B10340A19E73C76721BEDA28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年　月　日</w:t>
                </w:r>
              </w:sdtContent>
            </w:sdt>
          </w:p>
        </w:tc>
      </w:tr>
      <w:tr w:rsidR="009332C5" w14:paraId="65ACEB4B" w14:textId="77777777" w:rsidTr="00733C4B">
        <w:tc>
          <w:tcPr>
            <w:tcW w:w="2702" w:type="dxa"/>
          </w:tcPr>
          <w:p w14:paraId="72AD27E2" w14:textId="77777777" w:rsidR="009332C5" w:rsidRDefault="009332C5" w:rsidP="00733C4B">
            <w:pPr>
              <w:ind w:leftChars="0" w:left="0" w:firstLine="0"/>
              <w:jc w:val="left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5797" w:type="dxa"/>
          </w:tcPr>
          <w:p w14:paraId="77DFF452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59B1D3FC" w14:textId="77777777" w:rsidTr="00733C4B">
        <w:tc>
          <w:tcPr>
            <w:tcW w:w="2702" w:type="dxa"/>
          </w:tcPr>
          <w:p w14:paraId="35CB7FAD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閲覧場所</w:t>
            </w:r>
          </w:p>
          <w:p w14:paraId="5AEDEB1C" w14:textId="77777777" w:rsidR="009332C5" w:rsidRPr="005B3F3A" w:rsidRDefault="009332C5" w:rsidP="00733C4B">
            <w:pPr>
              <w:ind w:leftChars="-50" w:left="-105" w:rightChars="-50" w:right="-105" w:firstLine="0"/>
              <w:rPr>
                <w:sz w:val="18"/>
                <w:szCs w:val="18"/>
              </w:rPr>
            </w:pPr>
            <w:r w:rsidRPr="005B3F3A">
              <w:rPr>
                <w:rFonts w:hint="eastAsia"/>
                <w:sz w:val="18"/>
                <w:szCs w:val="18"/>
              </w:rPr>
              <w:t>（リモート</w:t>
            </w:r>
            <w:r w:rsidRPr="005B3F3A">
              <w:rPr>
                <w:sz w:val="18"/>
                <w:szCs w:val="18"/>
              </w:rPr>
              <w:t>SDV</w:t>
            </w:r>
            <w:r w:rsidRPr="005B3F3A">
              <w:rPr>
                <w:rFonts w:hint="eastAsia"/>
                <w:sz w:val="18"/>
                <w:szCs w:val="18"/>
              </w:rPr>
              <w:t>実施室設置場所）</w:t>
            </w:r>
          </w:p>
        </w:tc>
        <w:tc>
          <w:tcPr>
            <w:tcW w:w="5797" w:type="dxa"/>
          </w:tcPr>
          <w:p w14:paraId="74617426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25E81D5F" w14:textId="77777777" w:rsidTr="00733C4B">
        <w:tc>
          <w:tcPr>
            <w:tcW w:w="2702" w:type="dxa"/>
          </w:tcPr>
          <w:p w14:paraId="161E3FE5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実施時間</w:t>
            </w:r>
          </w:p>
          <w:p w14:paraId="2185E366" w14:textId="77777777" w:rsidR="009332C5" w:rsidRDefault="009332C5" w:rsidP="00733C4B">
            <w:pPr>
              <w:ind w:leftChars="-50" w:left="-105" w:rightChars="-50" w:right="-105" w:firstLine="0"/>
            </w:pPr>
            <w:r w:rsidRPr="007659C1">
              <w:rPr>
                <w:rFonts w:hint="eastAsia"/>
                <w:sz w:val="18"/>
                <w:szCs w:val="18"/>
              </w:rPr>
              <w:t>（リモート</w:t>
            </w:r>
            <w:r w:rsidRPr="007659C1">
              <w:rPr>
                <w:sz w:val="18"/>
                <w:szCs w:val="18"/>
              </w:rPr>
              <w:t>SDV</w:t>
            </w:r>
            <w:r w:rsidRPr="007659C1">
              <w:rPr>
                <w:rFonts w:hint="eastAsia"/>
                <w:sz w:val="18"/>
                <w:szCs w:val="18"/>
              </w:rPr>
              <w:t>実施室</w:t>
            </w:r>
            <w:r>
              <w:rPr>
                <w:rFonts w:hint="eastAsia"/>
                <w:sz w:val="18"/>
                <w:szCs w:val="18"/>
              </w:rPr>
              <w:t>利用時間</w:t>
            </w:r>
            <w:r w:rsidRPr="007659C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97" w:type="dxa"/>
            <w:vAlign w:val="center"/>
          </w:tcPr>
          <w:p w14:paraId="2871842B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 xml:space="preserve">　　　　　：　　　　　～　　　　　　：</w:t>
            </w:r>
          </w:p>
        </w:tc>
      </w:tr>
      <w:tr w:rsidR="009332C5" w14:paraId="7659CF23" w14:textId="77777777" w:rsidTr="00733C4B">
        <w:tc>
          <w:tcPr>
            <w:tcW w:w="2702" w:type="dxa"/>
          </w:tcPr>
          <w:p w14:paraId="54BB7E62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電子カルテ閲覧実施</w:t>
            </w:r>
          </w:p>
          <w:p w14:paraId="37EC4A45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被験者コード</w:t>
            </w:r>
          </w:p>
        </w:tc>
        <w:tc>
          <w:tcPr>
            <w:tcW w:w="5797" w:type="dxa"/>
          </w:tcPr>
          <w:p w14:paraId="7EEA1CA5" w14:textId="77777777" w:rsidR="009332C5" w:rsidRDefault="009332C5" w:rsidP="00733C4B">
            <w:pPr>
              <w:ind w:leftChars="0" w:left="0" w:firstLine="0"/>
            </w:pPr>
          </w:p>
        </w:tc>
      </w:tr>
    </w:tbl>
    <w:p w14:paraId="6E6C72D0" w14:textId="77777777" w:rsidR="009332C5" w:rsidRDefault="009332C5" w:rsidP="009332C5">
      <w:pPr>
        <w:ind w:firstLine="0"/>
      </w:pPr>
    </w:p>
    <w:p w14:paraId="517D9491" w14:textId="77777777" w:rsidR="009332C5" w:rsidRDefault="009332C5" w:rsidP="009332C5">
      <w:pPr>
        <w:ind w:firstLine="0"/>
      </w:pPr>
    </w:p>
    <w:p w14:paraId="79FFF6B6" w14:textId="1C15E3BB" w:rsidR="009332C5" w:rsidRDefault="009332C5" w:rsidP="007C02CB">
      <w:pPr>
        <w:pStyle w:val="a8"/>
        <w:ind w:firstLine="0"/>
      </w:pPr>
      <w:r w:rsidRPr="00E86F09"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0CD91853" w14:textId="1FF6CE23" w:rsidR="009332C5" w:rsidRPr="00BA33AE" w:rsidRDefault="009332C5" w:rsidP="00FA0692">
      <w:pPr>
        <w:ind w:leftChars="0" w:left="0" w:firstLine="0"/>
      </w:pP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A6A" w14:textId="77777777" w:rsidR="003A07E4" w:rsidRDefault="003A07E4" w:rsidP="00B86395">
      <w:r>
        <w:separator/>
      </w:r>
    </w:p>
  </w:endnote>
  <w:endnote w:type="continuationSeparator" w:id="0">
    <w:p w14:paraId="66F73F21" w14:textId="77777777" w:rsidR="003A07E4" w:rsidRDefault="003A07E4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5A45" w14:textId="77777777" w:rsidR="003A07E4" w:rsidRDefault="003A07E4" w:rsidP="00B86395">
      <w:r>
        <w:separator/>
      </w:r>
    </w:p>
  </w:footnote>
  <w:footnote w:type="continuationSeparator" w:id="0">
    <w:p w14:paraId="6892E6F4" w14:textId="77777777" w:rsidR="003A07E4" w:rsidRDefault="003A07E4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1F9E7176" w:rsidR="009332C5" w:rsidRPr="00726EFD" w:rsidRDefault="007C02CB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55</w:t>
    </w:r>
    <w:r>
      <w:rPr>
        <w:rFonts w:hint="eastAsia"/>
      </w:rPr>
      <w:t xml:space="preserve">　</w:t>
    </w:r>
    <w:r w:rsidRPr="000E77BA">
      <w:rPr>
        <w:rFonts w:hint="eastAsia"/>
      </w:rPr>
      <w:t>リモート</w:t>
    </w:r>
    <w:r>
      <w:rPr>
        <w:rFonts w:hint="eastAsia"/>
      </w:rPr>
      <w:t>S</w:t>
    </w:r>
    <w:r>
      <w:t>DV</w:t>
    </w:r>
    <w:r>
      <w:rPr>
        <w:rFonts w:hint="eastAsia"/>
      </w:rPr>
      <w:t>実施状況報告書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8967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716495">
    <w:abstractNumId w:val="12"/>
  </w:num>
  <w:num w:numId="3" w16cid:durableId="1898820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955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939297">
    <w:abstractNumId w:val="6"/>
  </w:num>
  <w:num w:numId="6" w16cid:durableId="1161233953">
    <w:abstractNumId w:val="4"/>
  </w:num>
  <w:num w:numId="7" w16cid:durableId="825126304">
    <w:abstractNumId w:val="2"/>
  </w:num>
  <w:num w:numId="8" w16cid:durableId="1608391424">
    <w:abstractNumId w:val="3"/>
  </w:num>
  <w:num w:numId="9" w16cid:durableId="25983831">
    <w:abstractNumId w:val="5"/>
  </w:num>
  <w:num w:numId="10" w16cid:durableId="817696573">
    <w:abstractNumId w:val="7"/>
  </w:num>
  <w:num w:numId="11" w16cid:durableId="880023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230020">
    <w:abstractNumId w:val="0"/>
  </w:num>
  <w:num w:numId="13" w16cid:durableId="1437676901">
    <w:abstractNumId w:val="10"/>
  </w:num>
  <w:num w:numId="14" w16cid:durableId="889457630">
    <w:abstractNumId w:val="1"/>
  </w:num>
  <w:num w:numId="15" w16cid:durableId="1917936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3162BD"/>
    <w:rsid w:val="00330922"/>
    <w:rsid w:val="0037280B"/>
    <w:rsid w:val="0037346A"/>
    <w:rsid w:val="003A07E4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7C02CB"/>
    <w:rsid w:val="007C7D37"/>
    <w:rsid w:val="007E7C96"/>
    <w:rsid w:val="007F4057"/>
    <w:rsid w:val="00894B63"/>
    <w:rsid w:val="008E771F"/>
    <w:rsid w:val="008F1190"/>
    <w:rsid w:val="009332C5"/>
    <w:rsid w:val="009B7583"/>
    <w:rsid w:val="009E42EC"/>
    <w:rsid w:val="009F00CF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B3282B10340A19E73C76721BEDA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F476D-1D92-409E-9D67-6EF02A849C10}"/>
      </w:docPartPr>
      <w:docPartBody>
        <w:p w:rsidR="00E17157" w:rsidRDefault="00221426" w:rsidP="00221426">
          <w:pPr>
            <w:pStyle w:val="A4AB3282B10340A19E73C76721BEDA28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2C173A1A1DA44C89CF856F998C73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F9E18-F010-424D-86E7-3922315EF2FA}"/>
      </w:docPartPr>
      <w:docPartBody>
        <w:p w:rsidR="00E17157" w:rsidRDefault="00221426" w:rsidP="00221426">
          <w:pPr>
            <w:pStyle w:val="F2C173A1A1DA44C89CF856F998C73C17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3D779E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2023-06-08T08:03:00Z</dcterms:created>
  <dcterms:modified xsi:type="dcterms:W3CDTF">2023-06-08T08:04:00Z</dcterms:modified>
</cp:coreProperties>
</file>