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B0CC" w14:textId="358EB60F" w:rsidR="009C5821" w:rsidRPr="0089747D" w:rsidRDefault="009C3E52">
      <w:pPr>
        <w:rPr>
          <w:rFonts w:ascii="Century" w:eastAsia="ＭＳ 明朝" w:hAnsi="Century"/>
          <w:sz w:val="22"/>
        </w:rPr>
      </w:pPr>
      <w:r w:rsidRPr="0089747D">
        <w:rPr>
          <w:rFonts w:ascii="Century" w:eastAsia="ＭＳ 明朝" w:hAnsi="Century" w:hint="eastAsia"/>
          <w:sz w:val="22"/>
        </w:rPr>
        <w:t>製造販売後調査等契約書（</w:t>
      </w:r>
      <w:r w:rsidRPr="0089747D">
        <w:rPr>
          <w:rFonts w:ascii="Century" w:eastAsia="ＭＳ 明朝" w:hAnsi="Century" w:hint="eastAsia"/>
          <w:sz w:val="22"/>
        </w:rPr>
        <w:t>YC</w:t>
      </w:r>
      <w:r w:rsidRPr="0089747D">
        <w:rPr>
          <w:rFonts w:ascii="Century" w:eastAsia="ＭＳ 明朝" w:hAnsi="Century" w:hint="eastAsia"/>
          <w:sz w:val="22"/>
        </w:rPr>
        <w:t>書式</w:t>
      </w:r>
      <w:r w:rsidRPr="0089747D">
        <w:rPr>
          <w:rFonts w:ascii="Century" w:eastAsia="ＭＳ 明朝" w:hAnsi="Century" w:hint="eastAsia"/>
          <w:sz w:val="22"/>
        </w:rPr>
        <w:t>3</w:t>
      </w:r>
      <w:r w:rsidRPr="0089747D">
        <w:rPr>
          <w:rFonts w:ascii="Century" w:eastAsia="ＭＳ 明朝" w:hAnsi="Century"/>
          <w:sz w:val="22"/>
        </w:rPr>
        <w:t>20</w:t>
      </w:r>
      <w:r w:rsidRPr="0089747D">
        <w:rPr>
          <w:rFonts w:ascii="Century" w:eastAsia="ＭＳ 明朝" w:hAnsi="Century" w:hint="eastAsia"/>
          <w:sz w:val="22"/>
        </w:rPr>
        <w:t>）</w:t>
      </w:r>
      <w:r w:rsidR="009C5821" w:rsidRPr="0089747D">
        <w:rPr>
          <w:rFonts w:ascii="Century" w:eastAsia="ＭＳ 明朝" w:hAnsi="Century" w:hint="eastAsia"/>
          <w:sz w:val="22"/>
        </w:rPr>
        <w:t xml:space="preserve">　新旧対照表</w:t>
      </w:r>
    </w:p>
    <w:tbl>
      <w:tblPr>
        <w:tblStyle w:val="a3"/>
        <w:tblW w:w="15446" w:type="dxa"/>
        <w:tblLook w:val="04A0" w:firstRow="1" w:lastRow="0" w:firstColumn="1" w:lastColumn="0" w:noHBand="0" w:noVBand="1"/>
      </w:tblPr>
      <w:tblGrid>
        <w:gridCol w:w="7723"/>
        <w:gridCol w:w="7723"/>
      </w:tblGrid>
      <w:tr w:rsidR="002D446B" w:rsidRPr="0089747D" w14:paraId="2658F5B4" w14:textId="77777777" w:rsidTr="008D33AE">
        <w:tc>
          <w:tcPr>
            <w:tcW w:w="7723" w:type="dxa"/>
            <w:tcBorders>
              <w:bottom w:val="single" w:sz="4" w:space="0" w:color="auto"/>
            </w:tcBorders>
            <w:shd w:val="clear" w:color="auto" w:fill="DEEAF6" w:themeFill="accent5" w:themeFillTint="33"/>
          </w:tcPr>
          <w:p w14:paraId="2FDD3127" w14:textId="448EA8E6" w:rsidR="002D446B" w:rsidRPr="0089747D" w:rsidRDefault="00E06E4E" w:rsidP="00E06E4E">
            <w:pPr>
              <w:rPr>
                <w:rFonts w:ascii="Century" w:eastAsia="ＭＳ 明朝" w:hAnsi="Century"/>
                <w:sz w:val="22"/>
              </w:rPr>
            </w:pPr>
            <w:r w:rsidRPr="0089747D">
              <w:rPr>
                <w:rFonts w:ascii="Century" w:eastAsia="ＭＳ 明朝" w:hAnsi="Century" w:hint="eastAsia"/>
                <w:sz w:val="22"/>
              </w:rPr>
              <w:t>現行</w:t>
            </w:r>
            <w:r w:rsidR="009C3E52" w:rsidRPr="0089747D">
              <w:rPr>
                <w:rFonts w:ascii="Century" w:eastAsia="ＭＳ 明朝" w:hAnsi="Century" w:hint="eastAsia"/>
                <w:sz w:val="22"/>
              </w:rPr>
              <w:t>契約書ひな形</w:t>
            </w:r>
          </w:p>
        </w:tc>
        <w:tc>
          <w:tcPr>
            <w:tcW w:w="7723" w:type="dxa"/>
            <w:tcBorders>
              <w:bottom w:val="single" w:sz="4" w:space="0" w:color="auto"/>
            </w:tcBorders>
            <w:shd w:val="clear" w:color="auto" w:fill="FFF2CC" w:themeFill="accent4" w:themeFillTint="33"/>
          </w:tcPr>
          <w:p w14:paraId="53B3733E" w14:textId="0F175D85" w:rsidR="002D446B" w:rsidRPr="0089747D" w:rsidRDefault="002D446B">
            <w:pPr>
              <w:rPr>
                <w:rFonts w:ascii="Century" w:eastAsia="ＭＳ 明朝" w:hAnsi="Century"/>
                <w:sz w:val="22"/>
              </w:rPr>
            </w:pPr>
            <w:r w:rsidRPr="0089747D">
              <w:rPr>
                <w:rFonts w:ascii="Century" w:eastAsia="ＭＳ 明朝" w:hAnsi="Century" w:hint="eastAsia"/>
                <w:sz w:val="22"/>
              </w:rPr>
              <w:t>改正</w:t>
            </w:r>
            <w:r w:rsidR="009C3E52" w:rsidRPr="0089747D">
              <w:rPr>
                <w:rFonts w:ascii="Century" w:eastAsia="ＭＳ 明朝" w:hAnsi="Century" w:hint="eastAsia"/>
                <w:sz w:val="22"/>
              </w:rPr>
              <w:t>契約書ひな形</w:t>
            </w:r>
          </w:p>
        </w:tc>
      </w:tr>
      <w:tr w:rsidR="002D446B" w:rsidRPr="0089747D" w14:paraId="66EB8F89" w14:textId="77777777" w:rsidTr="00837107">
        <w:trPr>
          <w:trHeight w:val="6911"/>
        </w:trPr>
        <w:tc>
          <w:tcPr>
            <w:tcW w:w="7723" w:type="dxa"/>
            <w:tcBorders>
              <w:bottom w:val="single" w:sz="4" w:space="0" w:color="auto"/>
            </w:tcBorders>
          </w:tcPr>
          <w:p w14:paraId="25D8A79F" w14:textId="77777777" w:rsidR="009C3E52" w:rsidRPr="0089747D" w:rsidRDefault="009C3E52" w:rsidP="009C3E52">
            <w:pPr>
              <w:pStyle w:val="a4"/>
              <w:ind w:leftChars="0" w:left="0"/>
              <w:rPr>
                <w:rFonts w:ascii="Century" w:eastAsia="ＭＳ 明朝" w:hAnsi="Century"/>
                <w:sz w:val="22"/>
              </w:rPr>
            </w:pPr>
            <w:r w:rsidRPr="0089747D">
              <w:rPr>
                <w:rFonts w:ascii="Century" w:eastAsia="ＭＳ 明朝" w:hAnsi="Century" w:hint="eastAsia"/>
                <w:sz w:val="22"/>
              </w:rPr>
              <w:t>（本調査に係る費用及びその支払方法）</w:t>
            </w:r>
          </w:p>
          <w:p w14:paraId="03A3498B" w14:textId="77777777" w:rsidR="009C3E52" w:rsidRPr="0089747D" w:rsidRDefault="009C3E52" w:rsidP="009C3E52">
            <w:pPr>
              <w:pStyle w:val="a4"/>
              <w:ind w:leftChars="0" w:left="220" w:hangingChars="100" w:hanging="220"/>
              <w:rPr>
                <w:rFonts w:ascii="Century" w:eastAsia="ＭＳ 明朝" w:hAnsi="Century"/>
                <w:sz w:val="22"/>
              </w:rPr>
            </w:pPr>
            <w:r w:rsidRPr="0089747D">
              <w:rPr>
                <w:rFonts w:ascii="Century" w:eastAsia="ＭＳ 明朝" w:hAnsi="Century" w:hint="eastAsia"/>
                <w:sz w:val="22"/>
              </w:rPr>
              <w:t>第</w:t>
            </w:r>
            <w:r w:rsidRPr="0089747D">
              <w:rPr>
                <w:rFonts w:ascii="Century" w:eastAsia="ＭＳ 明朝" w:hAnsi="Century"/>
                <w:sz w:val="22"/>
              </w:rPr>
              <w:t>8</w:t>
            </w:r>
            <w:r w:rsidRPr="0089747D">
              <w:rPr>
                <w:rFonts w:ascii="Century" w:eastAsia="ＭＳ 明朝" w:hAnsi="Century"/>
                <w:sz w:val="22"/>
              </w:rPr>
              <w:t>条　本調査の委託に関して甲が乙に請求する費用は、「経費内訳書」により算定した次の掲げる額とする。なお、契約金額に係る消費税については、消費税法及び地方税法に基づき、契約金額の請求日における税率を乗じて得た額とする。</w:t>
            </w:r>
          </w:p>
          <w:p w14:paraId="2D994DDA" w14:textId="2894D47E" w:rsidR="009C3E52" w:rsidRPr="0089747D" w:rsidRDefault="009C3E52" w:rsidP="0089747D">
            <w:pPr>
              <w:pStyle w:val="a4"/>
              <w:ind w:leftChars="100" w:left="430" w:hangingChars="100" w:hanging="220"/>
              <w:rPr>
                <w:rFonts w:ascii="Century" w:eastAsia="ＭＳ 明朝" w:hAnsi="Century"/>
                <w:sz w:val="22"/>
              </w:rPr>
            </w:pPr>
            <w:r w:rsidRPr="0089747D">
              <w:rPr>
                <w:rFonts w:ascii="Century" w:eastAsia="ＭＳ 明朝" w:hAnsi="Century" w:hint="eastAsia"/>
                <w:sz w:val="22"/>
              </w:rPr>
              <w:t>（</w:t>
            </w:r>
            <w:r w:rsidRPr="0089747D">
              <w:rPr>
                <w:rFonts w:ascii="Century" w:eastAsia="ＭＳ 明朝" w:hAnsi="Century"/>
                <w:sz w:val="22"/>
              </w:rPr>
              <w:t>1</w:t>
            </w:r>
            <w:r w:rsidRPr="0089747D">
              <w:rPr>
                <w:rFonts w:ascii="Century" w:eastAsia="ＭＳ 明朝" w:hAnsi="Century"/>
                <w:sz w:val="22"/>
              </w:rPr>
              <w:t>）委員会審査に係る経費</w:t>
            </w:r>
          </w:p>
          <w:p w14:paraId="23D474C0" w14:textId="07CEB914" w:rsidR="009C3E52" w:rsidRPr="0089747D" w:rsidRDefault="009C3E52" w:rsidP="0089747D">
            <w:pPr>
              <w:pStyle w:val="a4"/>
              <w:ind w:leftChars="300" w:left="630"/>
              <w:rPr>
                <w:rFonts w:ascii="Century" w:eastAsia="ＭＳ 明朝" w:hAnsi="Century"/>
                <w:sz w:val="22"/>
              </w:rPr>
            </w:pPr>
            <w:r w:rsidRPr="0089747D">
              <w:rPr>
                <w:rFonts w:ascii="Century" w:eastAsia="ＭＳ 明朝" w:hAnsi="Century"/>
                <w:sz w:val="22"/>
              </w:rPr>
              <w:t>審査料</w:t>
            </w:r>
          </w:p>
          <w:p w14:paraId="6D4C8141" w14:textId="35B831CE" w:rsidR="009C3E52" w:rsidRPr="0089747D" w:rsidRDefault="009C3E52" w:rsidP="009C3E52">
            <w:pPr>
              <w:pStyle w:val="a4"/>
              <w:ind w:leftChars="0" w:left="220" w:hangingChars="100" w:hanging="220"/>
              <w:jc w:val="right"/>
              <w:rPr>
                <w:rFonts w:ascii="Century" w:eastAsia="ＭＳ 明朝" w:hAnsi="Century"/>
                <w:sz w:val="22"/>
              </w:rPr>
            </w:pPr>
            <w:r w:rsidRPr="0089747D">
              <w:rPr>
                <w:rFonts w:ascii="Century" w:eastAsia="ＭＳ 明朝" w:hAnsi="Century"/>
                <w:sz w:val="22"/>
              </w:rPr>
              <w:t>円（税別）</w:t>
            </w:r>
          </w:p>
          <w:p w14:paraId="2B078B62" w14:textId="0F264424" w:rsidR="009C3E52" w:rsidRPr="0089747D" w:rsidRDefault="009C3E52" w:rsidP="0089747D">
            <w:pPr>
              <w:pStyle w:val="a4"/>
              <w:ind w:leftChars="100" w:left="430" w:hangingChars="100" w:hanging="220"/>
              <w:rPr>
                <w:rFonts w:ascii="Century" w:eastAsia="ＭＳ 明朝" w:hAnsi="Century"/>
                <w:sz w:val="22"/>
              </w:rPr>
            </w:pPr>
            <w:r w:rsidRPr="0089747D">
              <w:rPr>
                <w:rFonts w:ascii="Century" w:eastAsia="ＭＳ 明朝" w:hAnsi="Century" w:hint="eastAsia"/>
                <w:sz w:val="22"/>
              </w:rPr>
              <w:t>（</w:t>
            </w:r>
            <w:r w:rsidRPr="0089747D">
              <w:rPr>
                <w:rFonts w:ascii="Century" w:eastAsia="ＭＳ 明朝" w:hAnsi="Century"/>
                <w:sz w:val="22"/>
              </w:rPr>
              <w:t>2</w:t>
            </w:r>
            <w:r w:rsidRPr="0089747D">
              <w:rPr>
                <w:rFonts w:ascii="Century" w:eastAsia="ＭＳ 明朝" w:hAnsi="Century"/>
                <w:sz w:val="22"/>
              </w:rPr>
              <w:t>）実績に応じた経費</w:t>
            </w:r>
          </w:p>
          <w:p w14:paraId="5C5124CB" w14:textId="6DAB421B" w:rsidR="009C3E52" w:rsidRPr="0089747D" w:rsidRDefault="009C3E52" w:rsidP="0089747D">
            <w:pPr>
              <w:pStyle w:val="a4"/>
              <w:ind w:leftChars="300" w:left="630"/>
              <w:rPr>
                <w:rFonts w:ascii="Century" w:eastAsia="ＭＳ 明朝" w:hAnsi="Century"/>
                <w:sz w:val="22"/>
              </w:rPr>
            </w:pPr>
            <w:r w:rsidRPr="0089747D">
              <w:rPr>
                <w:rFonts w:ascii="Century" w:eastAsia="ＭＳ 明朝" w:hAnsi="Century" w:hint="eastAsia"/>
                <w:sz w:val="22"/>
              </w:rPr>
              <w:t>実施時金額（調査票回収時に発生する経費／</w:t>
            </w:r>
            <w:r w:rsidRPr="0089747D">
              <w:rPr>
                <w:rFonts w:ascii="Century" w:eastAsia="ＭＳ 明朝" w:hAnsi="Century"/>
                <w:sz w:val="22"/>
              </w:rPr>
              <w:t>1</w:t>
            </w:r>
            <w:r w:rsidRPr="0089747D">
              <w:rPr>
                <w:rFonts w:ascii="Century" w:eastAsia="ＭＳ 明朝" w:hAnsi="Century"/>
                <w:sz w:val="22"/>
              </w:rPr>
              <w:t>調査票当たり）</w:t>
            </w:r>
          </w:p>
          <w:p w14:paraId="5B7AF050" w14:textId="07988FDA" w:rsidR="009C3E52" w:rsidRPr="0089747D" w:rsidRDefault="009C3E52" w:rsidP="009C3E52">
            <w:pPr>
              <w:pStyle w:val="a4"/>
              <w:ind w:leftChars="0" w:left="220" w:hangingChars="100" w:hanging="220"/>
              <w:jc w:val="right"/>
              <w:rPr>
                <w:rFonts w:ascii="Century" w:eastAsia="ＭＳ 明朝" w:hAnsi="Century"/>
                <w:sz w:val="22"/>
              </w:rPr>
            </w:pPr>
            <w:r w:rsidRPr="0089747D">
              <w:rPr>
                <w:rFonts w:ascii="Century" w:eastAsia="ＭＳ 明朝" w:hAnsi="Century"/>
                <w:sz w:val="22"/>
              </w:rPr>
              <w:t>円（税別）</w:t>
            </w:r>
          </w:p>
          <w:p w14:paraId="1662125E" w14:textId="195FC145" w:rsidR="009C3E52" w:rsidRPr="0089747D" w:rsidRDefault="009C3E52" w:rsidP="0089747D">
            <w:pPr>
              <w:pStyle w:val="a4"/>
              <w:ind w:leftChars="100" w:left="430" w:hangingChars="100" w:hanging="220"/>
              <w:rPr>
                <w:rFonts w:ascii="Century" w:eastAsia="ＭＳ 明朝" w:hAnsi="Century"/>
                <w:sz w:val="22"/>
                <w:u w:val="single"/>
              </w:rPr>
            </w:pPr>
            <w:r w:rsidRPr="0089747D">
              <w:rPr>
                <w:rFonts w:ascii="Century" w:eastAsia="ＭＳ 明朝" w:hAnsi="Century" w:hint="eastAsia"/>
                <w:sz w:val="22"/>
                <w:u w:val="single"/>
              </w:rPr>
              <w:t>（</w:t>
            </w:r>
            <w:r w:rsidRPr="0089747D">
              <w:rPr>
                <w:rFonts w:ascii="Century" w:eastAsia="ＭＳ 明朝" w:hAnsi="Century"/>
                <w:sz w:val="22"/>
                <w:u w:val="single"/>
              </w:rPr>
              <w:t>3</w:t>
            </w:r>
            <w:r w:rsidRPr="0089747D">
              <w:rPr>
                <w:rFonts w:ascii="Century" w:eastAsia="ＭＳ 明朝" w:hAnsi="Century"/>
                <w:sz w:val="22"/>
                <w:u w:val="single"/>
              </w:rPr>
              <w:t>）本契約締結時に要する経費</w:t>
            </w:r>
          </w:p>
          <w:p w14:paraId="521B61DB" w14:textId="77777777" w:rsidR="009C3E52" w:rsidRPr="0089747D" w:rsidRDefault="009C3E52" w:rsidP="0089747D">
            <w:pPr>
              <w:pStyle w:val="a4"/>
              <w:ind w:leftChars="300" w:left="630"/>
              <w:rPr>
                <w:rFonts w:ascii="Century" w:eastAsia="ＭＳ 明朝" w:hAnsi="Century"/>
                <w:sz w:val="22"/>
                <w:u w:val="single"/>
              </w:rPr>
            </w:pPr>
            <w:r w:rsidRPr="0089747D">
              <w:rPr>
                <w:rFonts w:ascii="Century" w:eastAsia="ＭＳ 明朝" w:hAnsi="Century" w:hint="eastAsia"/>
                <w:sz w:val="22"/>
                <w:u w:val="single"/>
              </w:rPr>
              <w:t>初回契約締結時納入金額</w:t>
            </w:r>
          </w:p>
          <w:p w14:paraId="4B6769CD" w14:textId="4F3C6058" w:rsidR="009C3E52" w:rsidRPr="0089747D" w:rsidRDefault="009C3E52" w:rsidP="009C3E52">
            <w:pPr>
              <w:pStyle w:val="a4"/>
              <w:ind w:leftChars="0" w:left="0"/>
              <w:jc w:val="right"/>
              <w:rPr>
                <w:rFonts w:ascii="Century" w:eastAsia="ＭＳ 明朝" w:hAnsi="Century"/>
                <w:sz w:val="22"/>
                <w:u w:val="single"/>
              </w:rPr>
            </w:pPr>
            <w:r w:rsidRPr="0089747D">
              <w:rPr>
                <w:rFonts w:ascii="Century" w:eastAsia="ＭＳ 明朝" w:hAnsi="Century"/>
                <w:sz w:val="22"/>
                <w:u w:val="single"/>
              </w:rPr>
              <w:t>円（税別）</w:t>
            </w:r>
          </w:p>
          <w:p w14:paraId="54B52F4C" w14:textId="5952CC84" w:rsidR="002D446B" w:rsidRPr="0089747D" w:rsidRDefault="009C3E52" w:rsidP="009C3E52">
            <w:pPr>
              <w:pStyle w:val="a4"/>
              <w:ind w:leftChars="0" w:left="220" w:hangingChars="100" w:hanging="220"/>
              <w:rPr>
                <w:rFonts w:ascii="Century" w:eastAsia="ＭＳ 明朝" w:hAnsi="Century"/>
                <w:sz w:val="22"/>
              </w:rPr>
            </w:pPr>
            <w:r w:rsidRPr="0089747D">
              <w:rPr>
                <w:rFonts w:ascii="Century" w:eastAsia="ＭＳ 明朝" w:hAnsi="Century"/>
                <w:sz w:val="22"/>
              </w:rPr>
              <w:t>2</w:t>
            </w:r>
            <w:r w:rsidRPr="0089747D">
              <w:rPr>
                <w:rFonts w:ascii="Century" w:eastAsia="ＭＳ 明朝" w:hAnsi="Century"/>
                <w:sz w:val="22"/>
              </w:rPr>
              <w:t xml:space="preserve">　乙は、第</w:t>
            </w:r>
            <w:r w:rsidRPr="0089747D">
              <w:rPr>
                <w:rFonts w:ascii="Century" w:eastAsia="ＭＳ 明朝" w:hAnsi="Century"/>
                <w:sz w:val="22"/>
              </w:rPr>
              <w:t>1</w:t>
            </w:r>
            <w:r w:rsidRPr="0089747D">
              <w:rPr>
                <w:rFonts w:ascii="Century" w:eastAsia="ＭＳ 明朝" w:hAnsi="Century"/>
                <w:sz w:val="22"/>
              </w:rPr>
              <w:t>項</w:t>
            </w:r>
            <w:r w:rsidRPr="0089747D">
              <w:rPr>
                <w:rFonts w:ascii="Century" w:eastAsia="ＭＳ 明朝" w:hAnsi="Century"/>
                <w:sz w:val="22"/>
                <w:u w:val="single"/>
              </w:rPr>
              <w:t>（</w:t>
            </w:r>
            <w:r w:rsidRPr="0089747D">
              <w:rPr>
                <w:rFonts w:ascii="Century" w:eastAsia="ＭＳ 明朝" w:hAnsi="Century"/>
                <w:sz w:val="22"/>
                <w:u w:val="single"/>
              </w:rPr>
              <w:t>3</w:t>
            </w:r>
            <w:r w:rsidRPr="0089747D">
              <w:rPr>
                <w:rFonts w:ascii="Century" w:eastAsia="ＭＳ 明朝" w:hAnsi="Century"/>
                <w:sz w:val="22"/>
                <w:u w:val="single"/>
              </w:rPr>
              <w:t>）</w:t>
            </w:r>
            <w:r w:rsidRPr="0089747D">
              <w:rPr>
                <w:rFonts w:ascii="Century" w:eastAsia="ＭＳ 明朝" w:hAnsi="Century"/>
                <w:sz w:val="22"/>
              </w:rPr>
              <w:t>に定める経費について、消費税を加算の上、本契約締結時に甲の発行する請求書に基づき、記載の期限までに甲に納付しなければならない。また、第</w:t>
            </w:r>
            <w:r w:rsidRPr="0089747D">
              <w:rPr>
                <w:rFonts w:ascii="Century" w:eastAsia="ＭＳ 明朝" w:hAnsi="Century"/>
                <w:sz w:val="22"/>
              </w:rPr>
              <w:t>1</w:t>
            </w:r>
            <w:r w:rsidRPr="0089747D">
              <w:rPr>
                <w:rFonts w:ascii="Century" w:eastAsia="ＭＳ 明朝" w:hAnsi="Century"/>
                <w:sz w:val="22"/>
              </w:rPr>
              <w:t>項（</w:t>
            </w:r>
            <w:r w:rsidRPr="0089747D">
              <w:rPr>
                <w:rFonts w:ascii="Century" w:eastAsia="ＭＳ 明朝" w:hAnsi="Century"/>
                <w:sz w:val="22"/>
              </w:rPr>
              <w:t>2</w:t>
            </w:r>
            <w:r w:rsidRPr="0089747D">
              <w:rPr>
                <w:rFonts w:ascii="Century" w:eastAsia="ＭＳ 明朝" w:hAnsi="Century"/>
                <w:sz w:val="22"/>
              </w:rPr>
              <w:t>）に定める経費については、年に</w:t>
            </w:r>
            <w:r w:rsidRPr="0089747D">
              <w:rPr>
                <w:rFonts w:ascii="Century" w:eastAsia="ＭＳ 明朝" w:hAnsi="Century"/>
                <w:sz w:val="22"/>
              </w:rPr>
              <w:t>1</w:t>
            </w:r>
            <w:r w:rsidRPr="0089747D">
              <w:rPr>
                <w:rFonts w:ascii="Century" w:eastAsia="ＭＳ 明朝" w:hAnsi="Century"/>
                <w:sz w:val="22"/>
              </w:rPr>
              <w:t>度「調査票回収状況報告書（</w:t>
            </w:r>
            <w:r w:rsidRPr="0089747D">
              <w:rPr>
                <w:rFonts w:ascii="Century" w:eastAsia="ＭＳ 明朝" w:hAnsi="Century"/>
                <w:sz w:val="22"/>
              </w:rPr>
              <w:t>YC</w:t>
            </w:r>
            <w:r w:rsidRPr="0089747D">
              <w:rPr>
                <w:rFonts w:ascii="Century" w:eastAsia="ＭＳ 明朝" w:hAnsi="Century"/>
                <w:sz w:val="22"/>
              </w:rPr>
              <w:t>書式</w:t>
            </w:r>
            <w:r w:rsidRPr="0089747D">
              <w:rPr>
                <w:rFonts w:ascii="Century" w:eastAsia="ＭＳ 明朝" w:hAnsi="Century"/>
                <w:sz w:val="22"/>
              </w:rPr>
              <w:t>312</w:t>
            </w:r>
            <w:r w:rsidRPr="0089747D">
              <w:rPr>
                <w:rFonts w:ascii="Century" w:eastAsia="ＭＳ 明朝" w:hAnsi="Century"/>
                <w:sz w:val="22"/>
              </w:rPr>
              <w:t>）」により乙から甲に調査票の回収状況を報告し、それを基に甲から乙に請求するものとする。</w:t>
            </w:r>
          </w:p>
        </w:tc>
        <w:tc>
          <w:tcPr>
            <w:tcW w:w="7723" w:type="dxa"/>
            <w:tcBorders>
              <w:bottom w:val="single" w:sz="4" w:space="0" w:color="auto"/>
            </w:tcBorders>
          </w:tcPr>
          <w:p w14:paraId="5A6F9DA4" w14:textId="77777777" w:rsidR="009C3E52" w:rsidRPr="0089747D" w:rsidRDefault="009C3E52" w:rsidP="009C3E52">
            <w:pPr>
              <w:pStyle w:val="a7"/>
              <w:tabs>
                <w:tab w:val="clear" w:pos="4252"/>
                <w:tab w:val="clear" w:pos="8504"/>
              </w:tabs>
              <w:snapToGrid/>
              <w:rPr>
                <w:rFonts w:ascii="Century" w:eastAsia="ＭＳ 明朝" w:hAnsi="Century"/>
                <w:spacing w:val="5"/>
                <w:sz w:val="22"/>
              </w:rPr>
            </w:pPr>
            <w:r w:rsidRPr="0089747D">
              <w:rPr>
                <w:rFonts w:ascii="Century" w:eastAsia="ＭＳ 明朝" w:hAnsi="Century"/>
                <w:spacing w:val="5"/>
                <w:sz w:val="22"/>
              </w:rPr>
              <w:t>（本調査に係る費用及びその支払方法）</w:t>
            </w:r>
          </w:p>
          <w:p w14:paraId="06FF761F" w14:textId="77777777" w:rsidR="009C3E52" w:rsidRPr="0089747D" w:rsidRDefault="009C3E52" w:rsidP="009C3E52">
            <w:pPr>
              <w:ind w:left="220" w:hangingChars="100" w:hanging="220"/>
              <w:rPr>
                <w:rFonts w:ascii="Century" w:eastAsia="ＭＳ 明朝" w:hAnsi="Century"/>
                <w:sz w:val="22"/>
              </w:rPr>
            </w:pPr>
            <w:r w:rsidRPr="0089747D">
              <w:rPr>
                <w:rFonts w:ascii="Century" w:eastAsia="ＭＳ 明朝" w:hAnsi="Century" w:hint="eastAsia"/>
                <w:sz w:val="22"/>
              </w:rPr>
              <w:t>第</w:t>
            </w:r>
            <w:r w:rsidRPr="0089747D">
              <w:rPr>
                <w:rFonts w:ascii="Century" w:eastAsia="ＭＳ 明朝" w:hAnsi="Century" w:hint="eastAsia"/>
                <w:sz w:val="22"/>
              </w:rPr>
              <w:t>8</w:t>
            </w:r>
            <w:r w:rsidRPr="0089747D">
              <w:rPr>
                <w:rFonts w:ascii="Century" w:eastAsia="ＭＳ 明朝" w:hAnsi="Century" w:hint="eastAsia"/>
                <w:sz w:val="22"/>
              </w:rPr>
              <w:t>条　本調査の委託に関して甲が乙に請求する費用は、「経費内訳書」により算定した次の掲げる額とする。なお、契約金額に係る消費税については、消費税法及び地方税法に基づき、契約金額の請求日における税率を乗じて得た額とする。</w:t>
            </w:r>
          </w:p>
          <w:p w14:paraId="1EADE2E2" w14:textId="77777777" w:rsidR="009C3E52" w:rsidRPr="0089747D" w:rsidRDefault="009C3E52" w:rsidP="009C3E52">
            <w:pPr>
              <w:rPr>
                <w:rFonts w:ascii="Century" w:eastAsia="ＭＳ 明朝" w:hAnsi="Century"/>
                <w:sz w:val="22"/>
              </w:rPr>
            </w:pPr>
            <w:r w:rsidRPr="0089747D">
              <w:rPr>
                <w:rFonts w:ascii="Century" w:eastAsia="ＭＳ 明朝" w:hAnsi="Century" w:hint="eastAsia"/>
                <w:sz w:val="22"/>
              </w:rPr>
              <w:t xml:space="preserve">　（</w:t>
            </w:r>
            <w:r w:rsidRPr="0089747D">
              <w:rPr>
                <w:rFonts w:ascii="Century" w:eastAsia="ＭＳ 明朝" w:hAnsi="Century" w:hint="eastAsia"/>
                <w:sz w:val="22"/>
              </w:rPr>
              <w:t>1</w:t>
            </w:r>
            <w:r w:rsidRPr="0089747D">
              <w:rPr>
                <w:rFonts w:ascii="Century" w:eastAsia="ＭＳ 明朝" w:hAnsi="Century" w:hint="eastAsia"/>
                <w:sz w:val="22"/>
              </w:rPr>
              <w:t>）委員会審査に係る経費</w:t>
            </w:r>
          </w:p>
          <w:p w14:paraId="55ED889B" w14:textId="77777777" w:rsidR="009C3E52" w:rsidRPr="0089747D" w:rsidRDefault="009C3E52" w:rsidP="009C3E52">
            <w:pPr>
              <w:ind w:leftChars="200" w:left="420"/>
              <w:rPr>
                <w:rFonts w:ascii="Century" w:eastAsia="ＭＳ 明朝" w:hAnsi="Century"/>
                <w:sz w:val="22"/>
              </w:rPr>
            </w:pPr>
            <w:r w:rsidRPr="0089747D">
              <w:rPr>
                <w:rFonts w:ascii="Century" w:eastAsia="ＭＳ 明朝" w:hAnsi="Century" w:hint="eastAsia"/>
                <w:sz w:val="22"/>
              </w:rPr>
              <w:t>審査料</w:t>
            </w:r>
          </w:p>
          <w:p w14:paraId="0FE5AB95" w14:textId="791DB842" w:rsidR="009C3E52" w:rsidRPr="0089747D" w:rsidRDefault="009C3E52" w:rsidP="009C3E52">
            <w:pPr>
              <w:jc w:val="right"/>
              <w:rPr>
                <w:rFonts w:ascii="Century" w:eastAsia="ＭＳ 明朝" w:hAnsi="Century"/>
                <w:sz w:val="22"/>
              </w:rPr>
            </w:pPr>
            <w:r w:rsidRPr="0089747D">
              <w:rPr>
                <w:rFonts w:ascii="Century" w:eastAsia="ＭＳ 明朝" w:hAnsi="Century" w:hint="eastAsia"/>
                <w:sz w:val="22"/>
              </w:rPr>
              <w:t>円（税別）</w:t>
            </w:r>
          </w:p>
          <w:p w14:paraId="78F41E6F" w14:textId="77777777" w:rsidR="009C3E52" w:rsidRPr="0089747D" w:rsidRDefault="009C3E52" w:rsidP="009C3E52">
            <w:pPr>
              <w:rPr>
                <w:rFonts w:ascii="Century" w:eastAsia="ＭＳ 明朝" w:hAnsi="Century"/>
                <w:sz w:val="22"/>
              </w:rPr>
            </w:pPr>
            <w:r w:rsidRPr="0089747D">
              <w:rPr>
                <w:rFonts w:ascii="Century" w:eastAsia="ＭＳ 明朝" w:hAnsi="Century" w:hint="eastAsia"/>
                <w:sz w:val="22"/>
              </w:rPr>
              <w:t xml:space="preserve">　（</w:t>
            </w:r>
            <w:r w:rsidRPr="0089747D">
              <w:rPr>
                <w:rFonts w:ascii="Century" w:eastAsia="ＭＳ 明朝" w:hAnsi="Century"/>
                <w:sz w:val="22"/>
              </w:rPr>
              <w:t>2</w:t>
            </w:r>
            <w:r w:rsidRPr="0089747D">
              <w:rPr>
                <w:rFonts w:ascii="Century" w:eastAsia="ＭＳ 明朝" w:hAnsi="Century" w:hint="eastAsia"/>
                <w:sz w:val="22"/>
              </w:rPr>
              <w:t>）実績に応じた経費</w:t>
            </w:r>
          </w:p>
          <w:p w14:paraId="09158C7E" w14:textId="77777777" w:rsidR="009C3E52" w:rsidRPr="0089747D" w:rsidRDefault="009C3E52" w:rsidP="009C3E52">
            <w:pPr>
              <w:ind w:leftChars="200" w:left="420"/>
              <w:rPr>
                <w:rFonts w:ascii="Century" w:eastAsia="ＭＳ 明朝" w:hAnsi="Century"/>
                <w:sz w:val="22"/>
              </w:rPr>
            </w:pPr>
            <w:r w:rsidRPr="0089747D">
              <w:rPr>
                <w:rFonts w:ascii="Century" w:eastAsia="ＭＳ 明朝" w:hAnsi="Century" w:hint="eastAsia"/>
                <w:sz w:val="22"/>
              </w:rPr>
              <w:t>実施時金額（調査票回収時に発生する経費／</w:t>
            </w:r>
            <w:r w:rsidRPr="0089747D">
              <w:rPr>
                <w:rFonts w:ascii="Century" w:eastAsia="ＭＳ 明朝" w:hAnsi="Century"/>
                <w:sz w:val="22"/>
              </w:rPr>
              <w:t>1</w:t>
            </w:r>
            <w:r w:rsidRPr="0089747D">
              <w:rPr>
                <w:rFonts w:ascii="Century" w:eastAsia="ＭＳ 明朝" w:hAnsi="Century" w:hint="eastAsia"/>
                <w:sz w:val="22"/>
              </w:rPr>
              <w:t>調査票当たり）</w:t>
            </w:r>
          </w:p>
          <w:p w14:paraId="48408814" w14:textId="05A29709" w:rsidR="009C3E52" w:rsidRPr="0089747D" w:rsidRDefault="009C3E52" w:rsidP="009C3E52">
            <w:pPr>
              <w:ind w:leftChars="200" w:left="420"/>
              <w:jc w:val="right"/>
              <w:rPr>
                <w:rFonts w:ascii="Century" w:eastAsia="ＭＳ 明朝" w:hAnsi="Century"/>
                <w:sz w:val="22"/>
              </w:rPr>
            </w:pPr>
            <w:r w:rsidRPr="0089747D">
              <w:rPr>
                <w:rFonts w:ascii="Century" w:eastAsia="ＭＳ 明朝" w:hAnsi="Century" w:hint="eastAsia"/>
                <w:sz w:val="22"/>
              </w:rPr>
              <w:t>円（税別）</w:t>
            </w:r>
          </w:p>
          <w:p w14:paraId="5895A30D" w14:textId="77777777" w:rsidR="0089747D" w:rsidRPr="0089747D" w:rsidRDefault="0089747D" w:rsidP="009C3E52">
            <w:pPr>
              <w:ind w:left="220" w:hangingChars="100" w:hanging="220"/>
              <w:rPr>
                <w:rFonts w:ascii="Century" w:eastAsia="ＭＳ 明朝" w:hAnsi="Century"/>
                <w:sz w:val="22"/>
              </w:rPr>
            </w:pPr>
          </w:p>
          <w:p w14:paraId="4923481E" w14:textId="77777777" w:rsidR="0089747D" w:rsidRPr="0089747D" w:rsidRDefault="0089747D" w:rsidP="009C3E52">
            <w:pPr>
              <w:ind w:left="220" w:hangingChars="100" w:hanging="220"/>
              <w:rPr>
                <w:rFonts w:ascii="Century" w:eastAsia="ＭＳ 明朝" w:hAnsi="Century"/>
                <w:sz w:val="22"/>
              </w:rPr>
            </w:pPr>
          </w:p>
          <w:p w14:paraId="60F00DC3" w14:textId="77777777" w:rsidR="0089747D" w:rsidRPr="0089747D" w:rsidRDefault="0089747D" w:rsidP="009C3E52">
            <w:pPr>
              <w:ind w:left="220" w:hangingChars="100" w:hanging="220"/>
              <w:rPr>
                <w:rFonts w:ascii="Century" w:eastAsia="ＭＳ 明朝" w:hAnsi="Century"/>
                <w:sz w:val="22"/>
              </w:rPr>
            </w:pPr>
          </w:p>
          <w:p w14:paraId="45E46B0C" w14:textId="2B5D28AB" w:rsidR="002D446B" w:rsidRPr="0089747D" w:rsidRDefault="009C3E52" w:rsidP="0089747D">
            <w:pPr>
              <w:ind w:left="220" w:hangingChars="100" w:hanging="220"/>
              <w:rPr>
                <w:rFonts w:ascii="Century" w:eastAsia="ＭＳ 明朝" w:hAnsi="Century"/>
                <w:sz w:val="22"/>
              </w:rPr>
            </w:pPr>
            <w:r w:rsidRPr="0089747D">
              <w:rPr>
                <w:rFonts w:ascii="Century" w:eastAsia="ＭＳ 明朝" w:hAnsi="Century" w:hint="eastAsia"/>
                <w:sz w:val="22"/>
              </w:rPr>
              <w:t>2</w:t>
            </w:r>
            <w:r w:rsidRPr="0089747D">
              <w:rPr>
                <w:rFonts w:ascii="Century" w:eastAsia="ＭＳ 明朝" w:hAnsi="Century" w:hint="eastAsia"/>
                <w:sz w:val="22"/>
              </w:rPr>
              <w:t xml:space="preserve">　乙は、第</w:t>
            </w:r>
            <w:r w:rsidRPr="0089747D">
              <w:rPr>
                <w:rFonts w:ascii="Century" w:eastAsia="ＭＳ 明朝" w:hAnsi="Century"/>
                <w:sz w:val="22"/>
              </w:rPr>
              <w:t>1</w:t>
            </w:r>
            <w:r w:rsidRPr="0089747D">
              <w:rPr>
                <w:rFonts w:ascii="Century" w:eastAsia="ＭＳ 明朝" w:hAnsi="Century" w:hint="eastAsia"/>
                <w:sz w:val="22"/>
              </w:rPr>
              <w:t>項</w:t>
            </w:r>
            <w:r w:rsidRPr="0089747D">
              <w:rPr>
                <w:rFonts w:ascii="Century" w:eastAsia="ＭＳ 明朝" w:hAnsi="Century" w:hint="eastAsia"/>
                <w:sz w:val="22"/>
                <w:u w:val="single"/>
              </w:rPr>
              <w:t>（</w:t>
            </w:r>
            <w:r w:rsidRPr="0089747D">
              <w:rPr>
                <w:rFonts w:ascii="Century" w:eastAsia="ＭＳ 明朝" w:hAnsi="Century"/>
                <w:sz w:val="22"/>
                <w:u w:val="single"/>
              </w:rPr>
              <w:t>1</w:t>
            </w:r>
            <w:r w:rsidRPr="0089747D">
              <w:rPr>
                <w:rFonts w:ascii="Century" w:eastAsia="ＭＳ 明朝" w:hAnsi="Century" w:hint="eastAsia"/>
                <w:sz w:val="22"/>
                <w:u w:val="single"/>
              </w:rPr>
              <w:t>）</w:t>
            </w:r>
            <w:r w:rsidRPr="0089747D">
              <w:rPr>
                <w:rFonts w:ascii="Century" w:eastAsia="ＭＳ 明朝" w:hAnsi="Century" w:hint="eastAsia"/>
                <w:sz w:val="22"/>
              </w:rPr>
              <w:t>に定める経費について、消費税を加算の上、本契約締結時に甲の発行する請求書に基づき、記載の期限までに甲に納付しなければならない。また、第</w:t>
            </w:r>
            <w:r w:rsidRPr="0089747D">
              <w:rPr>
                <w:rFonts w:ascii="Century" w:eastAsia="ＭＳ 明朝" w:hAnsi="Century" w:hint="eastAsia"/>
                <w:sz w:val="22"/>
              </w:rPr>
              <w:t>1</w:t>
            </w:r>
            <w:r w:rsidRPr="0089747D">
              <w:rPr>
                <w:rFonts w:ascii="Century" w:eastAsia="ＭＳ 明朝" w:hAnsi="Century" w:hint="eastAsia"/>
                <w:sz w:val="22"/>
              </w:rPr>
              <w:t>項（</w:t>
            </w:r>
            <w:r w:rsidRPr="0089747D">
              <w:rPr>
                <w:rFonts w:ascii="Century" w:eastAsia="ＭＳ 明朝" w:hAnsi="Century" w:hint="eastAsia"/>
                <w:sz w:val="22"/>
              </w:rPr>
              <w:t>2</w:t>
            </w:r>
            <w:r w:rsidRPr="0089747D">
              <w:rPr>
                <w:rFonts w:ascii="Century" w:eastAsia="ＭＳ 明朝" w:hAnsi="Century" w:hint="eastAsia"/>
                <w:sz w:val="22"/>
              </w:rPr>
              <w:t>）に定める経費については、年に</w:t>
            </w:r>
            <w:r w:rsidRPr="0089747D">
              <w:rPr>
                <w:rFonts w:ascii="Century" w:eastAsia="ＭＳ 明朝" w:hAnsi="Century" w:hint="eastAsia"/>
                <w:sz w:val="22"/>
              </w:rPr>
              <w:t>1</w:t>
            </w:r>
            <w:r w:rsidRPr="0089747D">
              <w:rPr>
                <w:rFonts w:ascii="Century" w:eastAsia="ＭＳ 明朝" w:hAnsi="Century" w:hint="eastAsia"/>
                <w:sz w:val="22"/>
              </w:rPr>
              <w:t>度「調査票回収状況報告書（</w:t>
            </w:r>
            <w:r w:rsidRPr="0089747D">
              <w:rPr>
                <w:rFonts w:ascii="Century" w:eastAsia="ＭＳ 明朝" w:hAnsi="Century" w:hint="eastAsia"/>
                <w:sz w:val="22"/>
              </w:rPr>
              <w:t>YC</w:t>
            </w:r>
            <w:r w:rsidRPr="0089747D">
              <w:rPr>
                <w:rFonts w:ascii="Century" w:eastAsia="ＭＳ 明朝" w:hAnsi="Century" w:hint="eastAsia"/>
                <w:sz w:val="22"/>
              </w:rPr>
              <w:t>書式</w:t>
            </w:r>
            <w:r w:rsidRPr="0089747D">
              <w:rPr>
                <w:rFonts w:ascii="Century" w:eastAsia="ＭＳ 明朝" w:hAnsi="Century" w:hint="eastAsia"/>
                <w:sz w:val="22"/>
              </w:rPr>
              <w:t>312</w:t>
            </w:r>
            <w:r w:rsidRPr="0089747D">
              <w:rPr>
                <w:rFonts w:ascii="Century" w:eastAsia="ＭＳ 明朝" w:hAnsi="Century" w:hint="eastAsia"/>
                <w:sz w:val="22"/>
              </w:rPr>
              <w:t>）」により乙から甲に調査票の回収状況を報告し、それを基に甲から乙に請求するものとする。</w:t>
            </w:r>
          </w:p>
        </w:tc>
      </w:tr>
      <w:tr w:rsidR="009B1A0E" w:rsidRPr="0089747D" w14:paraId="3910EE85" w14:textId="77777777" w:rsidTr="00837107">
        <w:trPr>
          <w:trHeight w:val="1197"/>
        </w:trPr>
        <w:tc>
          <w:tcPr>
            <w:tcW w:w="7723" w:type="dxa"/>
            <w:tcBorders>
              <w:top w:val="single" w:sz="4" w:space="0" w:color="auto"/>
              <w:bottom w:val="single" w:sz="4" w:space="0" w:color="auto"/>
            </w:tcBorders>
          </w:tcPr>
          <w:p w14:paraId="755C1999" w14:textId="77777777" w:rsidR="009B1A0E" w:rsidRPr="009B1A0E" w:rsidRDefault="009B1A0E" w:rsidP="009B1A0E">
            <w:pPr>
              <w:tabs>
                <w:tab w:val="left" w:pos="1045"/>
                <w:tab w:val="left" w:pos="2090"/>
                <w:tab w:val="left" w:pos="3135"/>
                <w:tab w:val="left" w:pos="4180"/>
                <w:tab w:val="left" w:pos="5225"/>
                <w:tab w:val="left" w:pos="6270"/>
                <w:tab w:val="left" w:pos="7315"/>
                <w:tab w:val="left" w:pos="8360"/>
              </w:tabs>
              <w:jc w:val="left"/>
              <w:rPr>
                <w:rFonts w:ascii="Century" w:eastAsia="ＭＳ 明朝" w:hAnsi="Century" w:cs="Times New Roman"/>
                <w:szCs w:val="20"/>
              </w:rPr>
            </w:pPr>
            <w:r w:rsidRPr="009B1A0E">
              <w:rPr>
                <w:rFonts w:ascii="Century" w:eastAsia="ＭＳ 明朝" w:hAnsi="Century" w:cs="Times New Roman"/>
                <w:szCs w:val="20"/>
              </w:rPr>
              <w:t>（契約の変更）</w:t>
            </w:r>
          </w:p>
          <w:p w14:paraId="58B370A5" w14:textId="104BB99D" w:rsidR="009B1A0E" w:rsidRPr="009B1A0E" w:rsidRDefault="009B1A0E" w:rsidP="008D33AE">
            <w:pPr>
              <w:tabs>
                <w:tab w:val="left" w:pos="1045"/>
                <w:tab w:val="left" w:pos="2090"/>
                <w:tab w:val="left" w:pos="3135"/>
                <w:tab w:val="left" w:pos="4180"/>
                <w:tab w:val="left" w:pos="5225"/>
                <w:tab w:val="left" w:pos="6270"/>
                <w:tab w:val="left" w:pos="7315"/>
                <w:tab w:val="left" w:pos="8360"/>
              </w:tabs>
              <w:ind w:left="210" w:hangingChars="100" w:hanging="210"/>
              <w:jc w:val="left"/>
              <w:rPr>
                <w:rFonts w:ascii="Century" w:eastAsia="ＭＳ 明朝" w:hAnsi="Century"/>
                <w:sz w:val="22"/>
              </w:rPr>
            </w:pPr>
            <w:r w:rsidRPr="008D33AE">
              <w:rPr>
                <w:rFonts w:ascii="Century" w:eastAsia="ＭＳ 明朝" w:hAnsi="Century" w:cs="Times New Roman" w:hint="eastAsia"/>
                <w:szCs w:val="20"/>
                <w:u w:val="single"/>
              </w:rPr>
              <w:t>第</w:t>
            </w:r>
            <w:r w:rsidRPr="008D33AE">
              <w:rPr>
                <w:rFonts w:ascii="Century" w:eastAsia="ＭＳ 明朝" w:hAnsi="Century" w:cs="Times New Roman"/>
                <w:szCs w:val="20"/>
                <w:u w:val="single"/>
              </w:rPr>
              <w:t>14</w:t>
            </w:r>
            <w:r w:rsidRPr="008D33AE">
              <w:rPr>
                <w:rFonts w:ascii="Century" w:eastAsia="ＭＳ 明朝" w:hAnsi="Century" w:cs="Times New Roman" w:hint="eastAsia"/>
                <w:szCs w:val="20"/>
                <w:u w:val="single"/>
              </w:rPr>
              <w:t>条</w:t>
            </w:r>
            <w:r w:rsidRPr="009B1A0E">
              <w:rPr>
                <w:rFonts w:ascii="Century" w:eastAsia="ＭＳ 明朝" w:hAnsi="Century" w:cs="Times New Roman"/>
                <w:szCs w:val="20"/>
              </w:rPr>
              <w:t xml:space="preserve">　本契約の内容について変更の必要が生じた場合、甲乙協議のうえ、文書により本契約を変更するものとする。</w:t>
            </w:r>
          </w:p>
        </w:tc>
        <w:tc>
          <w:tcPr>
            <w:tcW w:w="7723" w:type="dxa"/>
            <w:tcBorders>
              <w:top w:val="single" w:sz="4" w:space="0" w:color="auto"/>
              <w:bottom w:val="single" w:sz="4" w:space="0" w:color="auto"/>
            </w:tcBorders>
          </w:tcPr>
          <w:p w14:paraId="3BD22FA1" w14:textId="77777777" w:rsidR="009B1A0E" w:rsidRPr="009B1A0E" w:rsidRDefault="009B1A0E" w:rsidP="009B1A0E">
            <w:pPr>
              <w:tabs>
                <w:tab w:val="left" w:pos="1045"/>
                <w:tab w:val="left" w:pos="2090"/>
                <w:tab w:val="left" w:pos="3135"/>
                <w:tab w:val="left" w:pos="4180"/>
                <w:tab w:val="left" w:pos="5225"/>
                <w:tab w:val="left" w:pos="6270"/>
                <w:tab w:val="left" w:pos="7315"/>
                <w:tab w:val="left" w:pos="8360"/>
              </w:tabs>
              <w:jc w:val="left"/>
              <w:rPr>
                <w:rFonts w:ascii="Century" w:eastAsia="ＭＳ 明朝" w:hAnsi="Century" w:cs="Times New Roman"/>
                <w:szCs w:val="20"/>
              </w:rPr>
            </w:pPr>
            <w:r w:rsidRPr="009B1A0E">
              <w:rPr>
                <w:rFonts w:ascii="Century" w:eastAsia="ＭＳ 明朝" w:hAnsi="Century" w:cs="Times New Roman"/>
                <w:szCs w:val="20"/>
              </w:rPr>
              <w:t>（契約の変更）</w:t>
            </w:r>
          </w:p>
          <w:p w14:paraId="76F53C22" w14:textId="0FAC3360" w:rsidR="009B1A0E" w:rsidRPr="0089747D" w:rsidRDefault="009B1A0E" w:rsidP="009B1A0E">
            <w:pPr>
              <w:pStyle w:val="a7"/>
              <w:tabs>
                <w:tab w:val="clear" w:pos="4252"/>
                <w:tab w:val="clear" w:pos="8504"/>
              </w:tabs>
              <w:snapToGrid/>
              <w:rPr>
                <w:rFonts w:ascii="Century" w:eastAsia="ＭＳ 明朝" w:hAnsi="Century"/>
                <w:spacing w:val="5"/>
                <w:sz w:val="22"/>
              </w:rPr>
            </w:pPr>
            <w:r w:rsidRPr="008D33AE">
              <w:rPr>
                <w:rFonts w:ascii="Century" w:eastAsia="ＭＳ 明朝" w:hAnsi="Century" w:cs="Times New Roman" w:hint="eastAsia"/>
                <w:szCs w:val="20"/>
                <w:u w:val="single"/>
              </w:rPr>
              <w:t>第</w:t>
            </w:r>
            <w:r w:rsidRPr="008D33AE">
              <w:rPr>
                <w:rFonts w:ascii="Century" w:eastAsia="ＭＳ 明朝" w:hAnsi="Century" w:cs="Times New Roman"/>
                <w:szCs w:val="20"/>
                <w:u w:val="single"/>
              </w:rPr>
              <w:t>15</w:t>
            </w:r>
            <w:r w:rsidRPr="008D33AE">
              <w:rPr>
                <w:rFonts w:ascii="Century" w:eastAsia="ＭＳ 明朝" w:hAnsi="Century" w:cs="Times New Roman" w:hint="eastAsia"/>
                <w:szCs w:val="20"/>
                <w:u w:val="single"/>
              </w:rPr>
              <w:t>条</w:t>
            </w:r>
            <w:r w:rsidRPr="009B1A0E">
              <w:rPr>
                <w:rFonts w:ascii="Century" w:eastAsia="ＭＳ 明朝" w:hAnsi="Century" w:cs="Times New Roman"/>
                <w:szCs w:val="20"/>
              </w:rPr>
              <w:t xml:space="preserve">　本契約の内容について変更の必要が生じた場合、甲乙協議のうえ、文書により本契約を変更するものとする。</w:t>
            </w:r>
          </w:p>
        </w:tc>
      </w:tr>
      <w:tr w:rsidR="009B1A0E" w:rsidRPr="0089747D" w14:paraId="2EEFD280" w14:textId="77777777" w:rsidTr="00837107">
        <w:trPr>
          <w:trHeight w:val="1383"/>
        </w:trPr>
        <w:tc>
          <w:tcPr>
            <w:tcW w:w="7723" w:type="dxa"/>
            <w:tcBorders>
              <w:top w:val="single" w:sz="4" w:space="0" w:color="auto"/>
              <w:bottom w:val="single" w:sz="4" w:space="0" w:color="auto"/>
            </w:tcBorders>
          </w:tcPr>
          <w:p w14:paraId="198B1DF6" w14:textId="77777777" w:rsidR="009B1A0E" w:rsidRPr="009B1A0E" w:rsidRDefault="009B1A0E" w:rsidP="009B1A0E">
            <w:pPr>
              <w:tabs>
                <w:tab w:val="left" w:pos="772"/>
              </w:tabs>
              <w:rPr>
                <w:rFonts w:ascii="Century" w:eastAsia="ＭＳ 明朝" w:hAnsi="Century" w:cs="Times New Roman"/>
                <w:spacing w:val="5"/>
                <w:szCs w:val="20"/>
              </w:rPr>
            </w:pPr>
            <w:r w:rsidRPr="009B1A0E">
              <w:rPr>
                <w:rFonts w:ascii="Century" w:eastAsia="ＭＳ 明朝" w:hAnsi="Century" w:cs="Times New Roman"/>
                <w:spacing w:val="5"/>
                <w:szCs w:val="20"/>
              </w:rPr>
              <w:t>（その他）</w:t>
            </w:r>
          </w:p>
          <w:p w14:paraId="577E99E0" w14:textId="10B71CCF" w:rsidR="009B1A0E" w:rsidRPr="009B1A0E" w:rsidRDefault="009B1A0E" w:rsidP="008D33AE">
            <w:pPr>
              <w:ind w:left="220" w:hangingChars="100" w:hanging="220"/>
              <w:rPr>
                <w:rFonts w:ascii="Century" w:eastAsia="ＭＳ 明朝" w:hAnsi="Century" w:cs="Times New Roman"/>
                <w:szCs w:val="20"/>
              </w:rPr>
            </w:pPr>
            <w:r w:rsidRPr="008D33AE">
              <w:rPr>
                <w:rFonts w:ascii="Century" w:eastAsia="ＭＳ 明朝" w:hAnsi="Century" w:cs="Times New Roman" w:hint="eastAsia"/>
                <w:spacing w:val="5"/>
                <w:szCs w:val="20"/>
                <w:u w:val="single"/>
              </w:rPr>
              <w:t>第</w:t>
            </w:r>
            <w:r w:rsidRPr="008D33AE">
              <w:rPr>
                <w:rFonts w:ascii="Century" w:eastAsia="ＭＳ 明朝" w:hAnsi="Century" w:cs="Times New Roman"/>
                <w:spacing w:val="5"/>
                <w:szCs w:val="20"/>
                <w:u w:val="single"/>
              </w:rPr>
              <w:t>15</w:t>
            </w:r>
            <w:r w:rsidRPr="008D33AE">
              <w:rPr>
                <w:rFonts w:ascii="Century" w:eastAsia="ＭＳ 明朝" w:hAnsi="Century" w:cs="Times New Roman" w:hint="eastAsia"/>
                <w:spacing w:val="5"/>
                <w:szCs w:val="20"/>
                <w:u w:val="single"/>
              </w:rPr>
              <w:t>条</w:t>
            </w:r>
            <w:r w:rsidRPr="009B1A0E">
              <w:rPr>
                <w:rFonts w:ascii="Century" w:eastAsia="ＭＳ 明朝" w:hAnsi="Century" w:cs="Times New Roman"/>
                <w:spacing w:val="5"/>
                <w:szCs w:val="20"/>
              </w:rPr>
              <w:t xml:space="preserve">　本契約に定めのない事項及び本契約の各条項の解釈につき疑義が生じた事項については、その都度甲乙誠意をもって協議、決定する。</w:t>
            </w:r>
          </w:p>
        </w:tc>
        <w:tc>
          <w:tcPr>
            <w:tcW w:w="7723" w:type="dxa"/>
            <w:tcBorders>
              <w:top w:val="single" w:sz="4" w:space="0" w:color="auto"/>
              <w:bottom w:val="single" w:sz="4" w:space="0" w:color="auto"/>
            </w:tcBorders>
          </w:tcPr>
          <w:p w14:paraId="2A38C2DF" w14:textId="77777777" w:rsidR="009B1A0E" w:rsidRPr="009B1A0E" w:rsidRDefault="009B1A0E" w:rsidP="009B1A0E">
            <w:pPr>
              <w:tabs>
                <w:tab w:val="left" w:pos="772"/>
              </w:tabs>
              <w:rPr>
                <w:rFonts w:ascii="Century" w:eastAsia="ＭＳ 明朝" w:hAnsi="Century" w:cs="Times New Roman"/>
                <w:spacing w:val="5"/>
                <w:szCs w:val="20"/>
              </w:rPr>
            </w:pPr>
            <w:r w:rsidRPr="009B1A0E">
              <w:rPr>
                <w:rFonts w:ascii="Century" w:eastAsia="ＭＳ 明朝" w:hAnsi="Century" w:cs="Times New Roman"/>
                <w:spacing w:val="5"/>
                <w:szCs w:val="20"/>
              </w:rPr>
              <w:t>（その他）</w:t>
            </w:r>
          </w:p>
          <w:p w14:paraId="2EE1FE91" w14:textId="08DE84CD" w:rsidR="009B1A0E" w:rsidRPr="0089747D" w:rsidRDefault="009B1A0E" w:rsidP="009B1A0E">
            <w:pPr>
              <w:pStyle w:val="a7"/>
              <w:tabs>
                <w:tab w:val="clear" w:pos="4252"/>
                <w:tab w:val="clear" w:pos="8504"/>
              </w:tabs>
              <w:snapToGrid/>
              <w:rPr>
                <w:rFonts w:ascii="Century" w:eastAsia="ＭＳ 明朝" w:hAnsi="Century"/>
                <w:spacing w:val="5"/>
                <w:sz w:val="22"/>
              </w:rPr>
            </w:pPr>
            <w:r w:rsidRPr="008D33AE">
              <w:rPr>
                <w:rFonts w:ascii="Century" w:eastAsia="ＭＳ 明朝" w:hAnsi="Century" w:cs="Times New Roman" w:hint="eastAsia"/>
                <w:spacing w:val="5"/>
                <w:szCs w:val="20"/>
                <w:u w:val="single"/>
              </w:rPr>
              <w:t>第</w:t>
            </w:r>
            <w:r w:rsidRPr="008D33AE">
              <w:rPr>
                <w:rFonts w:ascii="Century" w:eastAsia="ＭＳ 明朝" w:hAnsi="Century" w:cs="Times New Roman"/>
                <w:spacing w:val="5"/>
                <w:szCs w:val="20"/>
                <w:u w:val="single"/>
              </w:rPr>
              <w:t>16</w:t>
            </w:r>
            <w:r w:rsidRPr="008D33AE">
              <w:rPr>
                <w:rFonts w:ascii="Century" w:eastAsia="ＭＳ 明朝" w:hAnsi="Century" w:cs="Times New Roman" w:hint="eastAsia"/>
                <w:spacing w:val="5"/>
                <w:szCs w:val="20"/>
                <w:u w:val="single"/>
              </w:rPr>
              <w:t>条</w:t>
            </w:r>
            <w:r w:rsidRPr="009B1A0E">
              <w:rPr>
                <w:rFonts w:ascii="Century" w:eastAsia="ＭＳ 明朝" w:hAnsi="Century" w:cs="Times New Roman"/>
                <w:spacing w:val="5"/>
                <w:szCs w:val="20"/>
              </w:rPr>
              <w:t xml:space="preserve">　本契約に定めのない事項及び本契約の各条項の解釈につき疑義が生じた事項については、その都度甲乙誠意をもって協議、決定する。</w:t>
            </w:r>
          </w:p>
        </w:tc>
      </w:tr>
      <w:tr w:rsidR="004960B5" w:rsidRPr="0089747D" w14:paraId="7BBB0D2E" w14:textId="77777777" w:rsidTr="00837107">
        <w:trPr>
          <w:trHeight w:val="2691"/>
        </w:trPr>
        <w:tc>
          <w:tcPr>
            <w:tcW w:w="7723" w:type="dxa"/>
            <w:tcBorders>
              <w:top w:val="single" w:sz="4" w:space="0" w:color="auto"/>
            </w:tcBorders>
          </w:tcPr>
          <w:p w14:paraId="205D83D6" w14:textId="77777777" w:rsidR="004960B5" w:rsidRPr="004960B5" w:rsidRDefault="004960B5" w:rsidP="00837107">
            <w:pPr>
              <w:tabs>
                <w:tab w:val="left" w:pos="2410"/>
              </w:tabs>
              <w:jc w:val="left"/>
              <w:rPr>
                <w:rFonts w:ascii="Century" w:eastAsia="ＭＳ 明朝" w:hAnsi="Century" w:cs="Times New Roman"/>
                <w:szCs w:val="20"/>
              </w:rPr>
            </w:pPr>
            <w:r w:rsidRPr="004960B5">
              <w:rPr>
                <w:rFonts w:ascii="Century" w:eastAsia="ＭＳ 明朝" w:hAnsi="Century" w:cs="Times New Roman"/>
                <w:szCs w:val="20"/>
              </w:rPr>
              <w:lastRenderedPageBreak/>
              <w:t>甲　横浜市金沢区瀬戸</w:t>
            </w:r>
            <w:r w:rsidRPr="004960B5">
              <w:rPr>
                <w:rFonts w:ascii="Century" w:eastAsia="ＭＳ 明朝" w:hAnsi="Century" w:cs="Times New Roman"/>
                <w:szCs w:val="20"/>
              </w:rPr>
              <w:t>22</w:t>
            </w:r>
            <w:r w:rsidRPr="004960B5">
              <w:rPr>
                <w:rFonts w:ascii="Century" w:eastAsia="ＭＳ 明朝" w:hAnsi="Century" w:cs="Times New Roman"/>
                <w:szCs w:val="20"/>
              </w:rPr>
              <w:t>番</w:t>
            </w:r>
            <w:r w:rsidRPr="004960B5">
              <w:rPr>
                <w:rFonts w:ascii="Century" w:eastAsia="ＭＳ 明朝" w:hAnsi="Century" w:cs="Times New Roman"/>
                <w:szCs w:val="20"/>
              </w:rPr>
              <w:t>2</w:t>
            </w:r>
            <w:r w:rsidRPr="004960B5">
              <w:rPr>
                <w:rFonts w:ascii="Century" w:eastAsia="ＭＳ 明朝" w:hAnsi="Century" w:cs="Times New Roman"/>
                <w:szCs w:val="20"/>
              </w:rPr>
              <w:t>号</w:t>
            </w:r>
          </w:p>
          <w:p w14:paraId="3E9759D2" w14:textId="2BB73932" w:rsidR="004960B5" w:rsidRPr="004960B5" w:rsidRDefault="004960B5" w:rsidP="004960B5">
            <w:pPr>
              <w:tabs>
                <w:tab w:val="left" w:pos="2410"/>
              </w:tabs>
              <w:jc w:val="left"/>
              <w:rPr>
                <w:rFonts w:ascii="Century" w:eastAsia="ＭＳ 明朝" w:hAnsi="Century" w:cs="Times New Roman"/>
                <w:szCs w:val="20"/>
              </w:rPr>
            </w:pPr>
            <w:r w:rsidRPr="004960B5">
              <w:rPr>
                <w:rFonts w:ascii="Century" w:eastAsia="ＭＳ 明朝" w:hAnsi="Century" w:cs="Times New Roman"/>
                <w:szCs w:val="20"/>
              </w:rPr>
              <w:t xml:space="preserve">　　公立大学法人横浜市立大学</w:t>
            </w:r>
          </w:p>
          <w:p w14:paraId="4F5DA627" w14:textId="328DDFB4" w:rsidR="004960B5" w:rsidRPr="004960B5" w:rsidRDefault="004960B5" w:rsidP="00837107">
            <w:pPr>
              <w:tabs>
                <w:tab w:val="left" w:pos="6405"/>
                <w:tab w:val="right" w:pos="8222"/>
              </w:tabs>
              <w:jc w:val="left"/>
              <w:rPr>
                <w:rFonts w:ascii="Century" w:eastAsia="ＭＳ 明朝" w:hAnsi="Century" w:cs="Times New Roman"/>
                <w:szCs w:val="20"/>
              </w:rPr>
            </w:pPr>
            <w:r w:rsidRPr="004960B5">
              <w:rPr>
                <w:rFonts w:ascii="Century" w:eastAsia="ＭＳ 明朝" w:hAnsi="Century" w:cs="Times New Roman"/>
                <w:szCs w:val="20"/>
              </w:rPr>
              <w:t xml:space="preserve">　　理事長　　　　</w:t>
            </w:r>
            <w:r w:rsidRPr="004960B5">
              <w:rPr>
                <w:rFonts w:ascii="Century" w:eastAsia="ＭＳ 明朝" w:hAnsi="Century" w:cs="Times New Roman"/>
                <w:szCs w:val="21"/>
              </w:rPr>
              <w:tab/>
            </w:r>
            <w:r w:rsidRPr="004960B5">
              <w:rPr>
                <w:rFonts w:ascii="Century" w:eastAsia="ＭＳ 明朝" w:hAnsi="Century" w:cs="Times New Roman"/>
                <w:szCs w:val="20"/>
              </w:rPr>
              <w:t>印</w:t>
            </w:r>
          </w:p>
          <w:p w14:paraId="56BC1057" w14:textId="547A7FF7" w:rsidR="004960B5" w:rsidRPr="004960B5" w:rsidRDefault="004960B5" w:rsidP="004960B5">
            <w:pPr>
              <w:tabs>
                <w:tab w:val="left" w:pos="2410"/>
                <w:tab w:val="right" w:pos="8364"/>
              </w:tabs>
              <w:jc w:val="left"/>
              <w:rPr>
                <w:rFonts w:ascii="Century" w:eastAsia="ＭＳ 明朝" w:hAnsi="Century" w:cs="Times New Roman"/>
                <w:szCs w:val="20"/>
              </w:rPr>
            </w:pPr>
            <w:r w:rsidRPr="004960B5">
              <w:rPr>
                <w:rFonts w:ascii="Century" w:eastAsia="ＭＳ 明朝" w:hAnsi="Century" w:cs="Times New Roman"/>
                <w:szCs w:val="20"/>
              </w:rPr>
              <w:t xml:space="preserve">　（実施医療機関所在地）横浜市金沢区福浦三丁目</w:t>
            </w:r>
            <w:r w:rsidRPr="004960B5">
              <w:rPr>
                <w:rFonts w:ascii="Century" w:eastAsia="ＭＳ 明朝" w:hAnsi="Century" w:cs="Times New Roman"/>
                <w:szCs w:val="20"/>
              </w:rPr>
              <w:t>9</w:t>
            </w:r>
            <w:r w:rsidRPr="004960B5">
              <w:rPr>
                <w:rFonts w:ascii="Century" w:eastAsia="ＭＳ 明朝" w:hAnsi="Century" w:cs="Times New Roman"/>
                <w:szCs w:val="20"/>
              </w:rPr>
              <w:t>番地</w:t>
            </w:r>
          </w:p>
          <w:p w14:paraId="07CBC236" w14:textId="77777777" w:rsidR="004960B5" w:rsidRPr="004960B5" w:rsidRDefault="004960B5" w:rsidP="00837107">
            <w:pPr>
              <w:tabs>
                <w:tab w:val="left" w:pos="2410"/>
                <w:tab w:val="right" w:pos="8364"/>
              </w:tabs>
              <w:ind w:firstLineChars="1200" w:firstLine="2520"/>
              <w:jc w:val="left"/>
              <w:rPr>
                <w:rFonts w:ascii="Century" w:eastAsia="ＭＳ 明朝" w:hAnsi="Century" w:cs="Times New Roman"/>
                <w:szCs w:val="20"/>
              </w:rPr>
            </w:pPr>
            <w:r w:rsidRPr="004960B5">
              <w:rPr>
                <w:rFonts w:ascii="Century" w:eastAsia="ＭＳ 明朝" w:hAnsi="Century" w:cs="Times New Roman" w:hint="eastAsia"/>
                <w:szCs w:val="20"/>
              </w:rPr>
              <w:t>（又は横浜市南区浦舟町四丁目</w:t>
            </w:r>
            <w:r w:rsidRPr="004960B5">
              <w:rPr>
                <w:rFonts w:ascii="Century" w:eastAsia="ＭＳ 明朝" w:hAnsi="Century" w:cs="Times New Roman" w:hint="eastAsia"/>
                <w:szCs w:val="20"/>
              </w:rPr>
              <w:t>57</w:t>
            </w:r>
            <w:r w:rsidRPr="004960B5">
              <w:rPr>
                <w:rFonts w:ascii="Century" w:eastAsia="ＭＳ 明朝" w:hAnsi="Century" w:cs="Times New Roman" w:hint="eastAsia"/>
                <w:szCs w:val="20"/>
              </w:rPr>
              <w:t>番地）</w:t>
            </w:r>
          </w:p>
          <w:p w14:paraId="2EE6349C" w14:textId="0F152028" w:rsidR="004960B5" w:rsidRPr="004960B5" w:rsidRDefault="004960B5" w:rsidP="004960B5">
            <w:pPr>
              <w:tabs>
                <w:tab w:val="left" w:pos="2410"/>
                <w:tab w:val="right" w:pos="8364"/>
              </w:tabs>
              <w:jc w:val="left"/>
              <w:rPr>
                <w:rFonts w:ascii="Century" w:eastAsia="ＭＳ 明朝" w:hAnsi="Century" w:cs="Times New Roman"/>
                <w:szCs w:val="20"/>
              </w:rPr>
            </w:pPr>
            <w:r w:rsidRPr="004960B5">
              <w:rPr>
                <w:rFonts w:ascii="Century" w:eastAsia="ＭＳ 明朝" w:hAnsi="Century" w:cs="Times New Roman"/>
                <w:szCs w:val="20"/>
              </w:rPr>
              <w:t xml:space="preserve">　（実施医療機関名）公立大学法人横浜市立大学附属病院</w:t>
            </w:r>
          </w:p>
          <w:p w14:paraId="7A88C9B1" w14:textId="0C087A95" w:rsidR="004960B5" w:rsidRPr="004960B5" w:rsidRDefault="004960B5" w:rsidP="00837107">
            <w:pPr>
              <w:tabs>
                <w:tab w:val="left" w:pos="2410"/>
                <w:tab w:val="right" w:pos="8364"/>
              </w:tabs>
              <w:ind w:firstLineChars="1000" w:firstLine="2100"/>
              <w:jc w:val="left"/>
              <w:rPr>
                <w:rFonts w:ascii="Century" w:eastAsia="ＭＳ 明朝" w:hAnsi="Century" w:cs="Times New Roman"/>
                <w:spacing w:val="5"/>
                <w:szCs w:val="20"/>
              </w:rPr>
            </w:pPr>
            <w:r w:rsidRPr="004960B5">
              <w:rPr>
                <w:rFonts w:ascii="Century" w:eastAsia="ＭＳ 明朝" w:hAnsi="Century" w:cs="Times New Roman" w:hint="eastAsia"/>
                <w:szCs w:val="20"/>
              </w:rPr>
              <w:t>（又は附属市民総合医療センター</w:t>
            </w:r>
            <w:r w:rsidRPr="00837107">
              <w:rPr>
                <w:rFonts w:ascii="Century" w:eastAsia="ＭＳ 明朝" w:hAnsi="Century" w:cs="Times New Roman" w:hint="eastAsia"/>
                <w:szCs w:val="20"/>
                <w:u w:val="single"/>
              </w:rPr>
              <w:t>病院長</w:t>
            </w:r>
            <w:r w:rsidRPr="004960B5">
              <w:rPr>
                <w:rFonts w:ascii="Century" w:eastAsia="ＭＳ 明朝" w:hAnsi="Century" w:cs="Times New Roman" w:hint="eastAsia"/>
                <w:szCs w:val="20"/>
              </w:rPr>
              <w:t>）</w:t>
            </w:r>
          </w:p>
        </w:tc>
        <w:tc>
          <w:tcPr>
            <w:tcW w:w="7723" w:type="dxa"/>
            <w:tcBorders>
              <w:top w:val="single" w:sz="4" w:space="0" w:color="auto"/>
            </w:tcBorders>
          </w:tcPr>
          <w:p w14:paraId="011EC61D" w14:textId="77777777" w:rsidR="004960B5" w:rsidRPr="004960B5" w:rsidRDefault="004960B5" w:rsidP="004960B5">
            <w:pPr>
              <w:tabs>
                <w:tab w:val="left" w:pos="2410"/>
              </w:tabs>
              <w:jc w:val="left"/>
              <w:rPr>
                <w:rFonts w:ascii="Century" w:eastAsia="ＭＳ 明朝" w:hAnsi="Century" w:cs="Times New Roman"/>
                <w:szCs w:val="20"/>
              </w:rPr>
            </w:pPr>
            <w:r w:rsidRPr="004960B5">
              <w:rPr>
                <w:rFonts w:ascii="Century" w:eastAsia="ＭＳ 明朝" w:hAnsi="Century" w:cs="Times New Roman"/>
                <w:szCs w:val="20"/>
              </w:rPr>
              <w:t>甲　横浜市金沢区瀬戸</w:t>
            </w:r>
            <w:r w:rsidRPr="004960B5">
              <w:rPr>
                <w:rFonts w:ascii="Century" w:eastAsia="ＭＳ 明朝" w:hAnsi="Century" w:cs="Times New Roman"/>
                <w:szCs w:val="20"/>
              </w:rPr>
              <w:t>22</w:t>
            </w:r>
            <w:r w:rsidRPr="004960B5">
              <w:rPr>
                <w:rFonts w:ascii="Century" w:eastAsia="ＭＳ 明朝" w:hAnsi="Century" w:cs="Times New Roman"/>
                <w:szCs w:val="20"/>
              </w:rPr>
              <w:t>番</w:t>
            </w:r>
            <w:r w:rsidRPr="004960B5">
              <w:rPr>
                <w:rFonts w:ascii="Century" w:eastAsia="ＭＳ 明朝" w:hAnsi="Century" w:cs="Times New Roman"/>
                <w:szCs w:val="20"/>
              </w:rPr>
              <w:t>2</w:t>
            </w:r>
            <w:r w:rsidRPr="004960B5">
              <w:rPr>
                <w:rFonts w:ascii="Century" w:eastAsia="ＭＳ 明朝" w:hAnsi="Century" w:cs="Times New Roman"/>
                <w:szCs w:val="20"/>
              </w:rPr>
              <w:t>号</w:t>
            </w:r>
          </w:p>
          <w:p w14:paraId="14A30999" w14:textId="77777777" w:rsidR="004960B5" w:rsidRPr="004960B5" w:rsidRDefault="004960B5" w:rsidP="004960B5">
            <w:pPr>
              <w:tabs>
                <w:tab w:val="left" w:pos="2410"/>
              </w:tabs>
              <w:jc w:val="left"/>
              <w:rPr>
                <w:rFonts w:ascii="Century" w:eastAsia="ＭＳ 明朝" w:hAnsi="Century" w:cs="Times New Roman"/>
                <w:szCs w:val="20"/>
              </w:rPr>
            </w:pPr>
            <w:r w:rsidRPr="004960B5">
              <w:rPr>
                <w:rFonts w:ascii="Century" w:eastAsia="ＭＳ 明朝" w:hAnsi="Century" w:cs="Times New Roman"/>
                <w:szCs w:val="20"/>
              </w:rPr>
              <w:t xml:space="preserve">　　公立大学法人横浜市立大学</w:t>
            </w:r>
          </w:p>
          <w:p w14:paraId="4DB3FBDD" w14:textId="77777777" w:rsidR="004960B5" w:rsidRPr="004960B5" w:rsidRDefault="004960B5" w:rsidP="00837107">
            <w:pPr>
              <w:tabs>
                <w:tab w:val="left" w:pos="6405"/>
                <w:tab w:val="right" w:pos="8222"/>
              </w:tabs>
              <w:jc w:val="left"/>
              <w:rPr>
                <w:rFonts w:ascii="Century" w:eastAsia="ＭＳ 明朝" w:hAnsi="Century" w:cs="Times New Roman"/>
                <w:szCs w:val="20"/>
              </w:rPr>
            </w:pPr>
            <w:r w:rsidRPr="004960B5">
              <w:rPr>
                <w:rFonts w:ascii="Century" w:eastAsia="ＭＳ 明朝" w:hAnsi="Century" w:cs="Times New Roman"/>
                <w:szCs w:val="20"/>
              </w:rPr>
              <w:t xml:space="preserve">　　理事長　　　　</w:t>
            </w:r>
            <w:r w:rsidRPr="004960B5">
              <w:rPr>
                <w:rFonts w:ascii="Century" w:eastAsia="ＭＳ 明朝" w:hAnsi="Century" w:cs="Times New Roman"/>
                <w:szCs w:val="21"/>
              </w:rPr>
              <w:tab/>
            </w:r>
            <w:r w:rsidRPr="004960B5">
              <w:rPr>
                <w:rFonts w:ascii="Century" w:eastAsia="ＭＳ 明朝" w:hAnsi="Century" w:cs="Times New Roman"/>
                <w:szCs w:val="20"/>
              </w:rPr>
              <w:t>印</w:t>
            </w:r>
          </w:p>
          <w:p w14:paraId="0CD224FE" w14:textId="77777777" w:rsidR="004960B5" w:rsidRPr="004960B5" w:rsidRDefault="004960B5" w:rsidP="004960B5">
            <w:pPr>
              <w:tabs>
                <w:tab w:val="left" w:pos="2410"/>
                <w:tab w:val="right" w:pos="8364"/>
              </w:tabs>
              <w:jc w:val="left"/>
              <w:rPr>
                <w:rFonts w:ascii="Century" w:eastAsia="ＭＳ 明朝" w:hAnsi="Century" w:cs="Times New Roman"/>
                <w:szCs w:val="20"/>
              </w:rPr>
            </w:pPr>
            <w:r w:rsidRPr="004960B5">
              <w:rPr>
                <w:rFonts w:ascii="Century" w:eastAsia="ＭＳ 明朝" w:hAnsi="Century" w:cs="Times New Roman"/>
                <w:szCs w:val="20"/>
              </w:rPr>
              <w:t xml:space="preserve">　（実施医療機関所在地）横浜市金沢区福浦三丁目</w:t>
            </w:r>
            <w:r w:rsidRPr="004960B5">
              <w:rPr>
                <w:rFonts w:ascii="Century" w:eastAsia="ＭＳ 明朝" w:hAnsi="Century" w:cs="Times New Roman"/>
                <w:szCs w:val="20"/>
              </w:rPr>
              <w:t>9</w:t>
            </w:r>
            <w:r w:rsidRPr="004960B5">
              <w:rPr>
                <w:rFonts w:ascii="Century" w:eastAsia="ＭＳ 明朝" w:hAnsi="Century" w:cs="Times New Roman"/>
                <w:szCs w:val="20"/>
              </w:rPr>
              <w:t>番地</w:t>
            </w:r>
          </w:p>
          <w:p w14:paraId="74E1DC04" w14:textId="77777777" w:rsidR="004960B5" w:rsidRPr="004960B5" w:rsidRDefault="004960B5" w:rsidP="004960B5">
            <w:pPr>
              <w:tabs>
                <w:tab w:val="left" w:pos="2410"/>
                <w:tab w:val="right" w:pos="8364"/>
              </w:tabs>
              <w:ind w:firstLineChars="1200" w:firstLine="2520"/>
              <w:jc w:val="left"/>
              <w:rPr>
                <w:rFonts w:ascii="Century" w:eastAsia="ＭＳ 明朝" w:hAnsi="Century" w:cs="Times New Roman"/>
                <w:szCs w:val="20"/>
              </w:rPr>
            </w:pPr>
            <w:r w:rsidRPr="004960B5">
              <w:rPr>
                <w:rFonts w:ascii="Century" w:eastAsia="ＭＳ 明朝" w:hAnsi="Century" w:cs="Times New Roman" w:hint="eastAsia"/>
                <w:szCs w:val="20"/>
              </w:rPr>
              <w:t>（又は横浜市南区浦舟町四丁目</w:t>
            </w:r>
            <w:r w:rsidRPr="004960B5">
              <w:rPr>
                <w:rFonts w:ascii="Century" w:eastAsia="ＭＳ 明朝" w:hAnsi="Century" w:cs="Times New Roman" w:hint="eastAsia"/>
                <w:szCs w:val="20"/>
              </w:rPr>
              <w:t>57</w:t>
            </w:r>
            <w:r w:rsidRPr="004960B5">
              <w:rPr>
                <w:rFonts w:ascii="Century" w:eastAsia="ＭＳ 明朝" w:hAnsi="Century" w:cs="Times New Roman" w:hint="eastAsia"/>
                <w:szCs w:val="20"/>
              </w:rPr>
              <w:t>番地）</w:t>
            </w:r>
          </w:p>
          <w:p w14:paraId="17C28B0E" w14:textId="77777777" w:rsidR="004960B5" w:rsidRPr="004960B5" w:rsidRDefault="004960B5" w:rsidP="004960B5">
            <w:pPr>
              <w:tabs>
                <w:tab w:val="left" w:pos="2410"/>
                <w:tab w:val="right" w:pos="8364"/>
              </w:tabs>
              <w:jc w:val="left"/>
              <w:rPr>
                <w:rFonts w:ascii="Century" w:eastAsia="ＭＳ 明朝" w:hAnsi="Century" w:cs="Times New Roman"/>
                <w:szCs w:val="20"/>
              </w:rPr>
            </w:pPr>
            <w:r w:rsidRPr="004960B5">
              <w:rPr>
                <w:rFonts w:ascii="Century" w:eastAsia="ＭＳ 明朝" w:hAnsi="Century" w:cs="Times New Roman"/>
                <w:szCs w:val="20"/>
              </w:rPr>
              <w:t xml:space="preserve">　（実施医療機関名）公立大学法人横浜市立大学附属病院</w:t>
            </w:r>
          </w:p>
          <w:p w14:paraId="6CAE7493" w14:textId="16FA6F2A" w:rsidR="004960B5" w:rsidRPr="00837107" w:rsidRDefault="004960B5" w:rsidP="00837107">
            <w:pPr>
              <w:tabs>
                <w:tab w:val="left" w:pos="2410"/>
                <w:tab w:val="right" w:pos="8364"/>
              </w:tabs>
              <w:ind w:firstLineChars="1000" w:firstLine="2100"/>
              <w:jc w:val="left"/>
              <w:rPr>
                <w:rFonts w:ascii="Century" w:eastAsia="ＭＳ 明朝" w:hAnsi="Century" w:cs="Times New Roman"/>
                <w:szCs w:val="20"/>
              </w:rPr>
            </w:pPr>
            <w:r w:rsidRPr="004960B5">
              <w:rPr>
                <w:rFonts w:ascii="Century" w:eastAsia="ＭＳ 明朝" w:hAnsi="Century" w:cs="Times New Roman" w:hint="eastAsia"/>
                <w:szCs w:val="20"/>
              </w:rPr>
              <w:t>（又は附属市民総合医療センター）</w:t>
            </w:r>
          </w:p>
        </w:tc>
      </w:tr>
    </w:tbl>
    <w:p w14:paraId="4EDC52EE" w14:textId="2DD082C0" w:rsidR="001A6610" w:rsidRDefault="00AD273D" w:rsidP="008D33AE">
      <w:pPr>
        <w:jc w:val="right"/>
      </w:pPr>
      <w:r w:rsidRPr="0089747D">
        <w:rPr>
          <w:rFonts w:ascii="Century" w:eastAsia="ＭＳ 明朝" w:hAnsi="Century" w:hint="eastAsia"/>
          <w:sz w:val="22"/>
        </w:rPr>
        <w:t>以上</w:t>
      </w:r>
    </w:p>
    <w:sectPr w:rsidR="001A6610" w:rsidSect="00A424CA">
      <w:footerReference w:type="default" r:id="rId7"/>
      <w:pgSz w:w="16838" w:h="11906" w:orient="landscape"/>
      <w:pgMar w:top="720" w:right="720" w:bottom="720" w:left="720" w:header="851" w:footer="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9E951" w14:textId="77777777" w:rsidR="002F3CDC" w:rsidRDefault="002F3CDC" w:rsidP="00F9444C">
      <w:r>
        <w:separator/>
      </w:r>
    </w:p>
  </w:endnote>
  <w:endnote w:type="continuationSeparator" w:id="0">
    <w:p w14:paraId="6DEDC571" w14:textId="77777777" w:rsidR="002F3CDC" w:rsidRDefault="002F3CDC" w:rsidP="00F944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5958596"/>
      <w:docPartObj>
        <w:docPartGallery w:val="Page Numbers (Bottom of Page)"/>
        <w:docPartUnique/>
      </w:docPartObj>
    </w:sdtPr>
    <w:sdtContent>
      <w:p w14:paraId="78136146" w14:textId="4C511ECE" w:rsidR="00173EB8" w:rsidRDefault="00173EB8">
        <w:pPr>
          <w:pStyle w:val="a7"/>
          <w:jc w:val="center"/>
        </w:pPr>
        <w:r>
          <w:fldChar w:fldCharType="begin"/>
        </w:r>
        <w:r>
          <w:instrText>PAGE   \* MERGEFORMAT</w:instrText>
        </w:r>
        <w:r>
          <w:fldChar w:fldCharType="separate"/>
        </w:r>
        <w:r w:rsidR="0089747D" w:rsidRPr="0089747D">
          <w:rPr>
            <w:noProof/>
            <w:lang w:val="ja-JP"/>
          </w:rPr>
          <w:t>1</w:t>
        </w:r>
        <w:r>
          <w:fldChar w:fldCharType="end"/>
        </w:r>
      </w:p>
    </w:sdtContent>
  </w:sdt>
  <w:p w14:paraId="23D8CDDA" w14:textId="77777777" w:rsidR="00173EB8" w:rsidRDefault="00173EB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5E2F0C" w14:textId="77777777" w:rsidR="002F3CDC" w:rsidRDefault="002F3CDC" w:rsidP="00F9444C">
      <w:r>
        <w:separator/>
      </w:r>
    </w:p>
  </w:footnote>
  <w:footnote w:type="continuationSeparator" w:id="0">
    <w:p w14:paraId="5F3A4E0B" w14:textId="77777777" w:rsidR="002F3CDC" w:rsidRDefault="002F3CDC" w:rsidP="00F944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50CFB"/>
    <w:multiLevelType w:val="hybridMultilevel"/>
    <w:tmpl w:val="972ABF46"/>
    <w:lvl w:ilvl="0" w:tplc="665426A6">
      <w:start w:val="1"/>
      <w:numFmt w:val="decimalFullWidth"/>
      <w:lvlText w:val="第%1章"/>
      <w:lvlJc w:val="left"/>
      <w:pPr>
        <w:ind w:left="732" w:hanging="732"/>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E3D2EA7"/>
    <w:multiLevelType w:val="hybridMultilevel"/>
    <w:tmpl w:val="FB440350"/>
    <w:lvl w:ilvl="0" w:tplc="B59CAF9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235E0810"/>
    <w:multiLevelType w:val="hybridMultilevel"/>
    <w:tmpl w:val="4D0E9862"/>
    <w:lvl w:ilvl="0" w:tplc="FFFFFFFF">
      <w:start w:val="1"/>
      <w:numFmt w:val="decimal"/>
      <w:lvlText w:val="(%1)"/>
      <w:lvlJc w:val="left"/>
      <w:pPr>
        <w:tabs>
          <w:tab w:val="num" w:pos="806"/>
        </w:tabs>
        <w:ind w:left="806" w:hanging="420"/>
      </w:pPr>
      <w:rPr>
        <w:rFonts w:hint="eastAsia"/>
      </w:rPr>
    </w:lvl>
    <w:lvl w:ilvl="1" w:tplc="FFFFFFFF" w:tentative="1">
      <w:start w:val="1"/>
      <w:numFmt w:val="aiueoFullWidth"/>
      <w:lvlText w:val="(%2)"/>
      <w:lvlJc w:val="left"/>
      <w:pPr>
        <w:tabs>
          <w:tab w:val="num" w:pos="1226"/>
        </w:tabs>
        <w:ind w:left="1226" w:hanging="420"/>
      </w:pPr>
    </w:lvl>
    <w:lvl w:ilvl="2" w:tplc="FFFFFFFF" w:tentative="1">
      <w:start w:val="1"/>
      <w:numFmt w:val="decimalEnclosedCircle"/>
      <w:lvlText w:val="%3"/>
      <w:lvlJc w:val="left"/>
      <w:pPr>
        <w:tabs>
          <w:tab w:val="num" w:pos="1646"/>
        </w:tabs>
        <w:ind w:left="1646" w:hanging="420"/>
      </w:pPr>
    </w:lvl>
    <w:lvl w:ilvl="3" w:tplc="FFFFFFFF" w:tentative="1">
      <w:start w:val="1"/>
      <w:numFmt w:val="decimal"/>
      <w:lvlText w:val="%4."/>
      <w:lvlJc w:val="left"/>
      <w:pPr>
        <w:tabs>
          <w:tab w:val="num" w:pos="2066"/>
        </w:tabs>
        <w:ind w:left="2066" w:hanging="420"/>
      </w:pPr>
    </w:lvl>
    <w:lvl w:ilvl="4" w:tplc="FFFFFFFF" w:tentative="1">
      <w:start w:val="1"/>
      <w:numFmt w:val="aiueoFullWidth"/>
      <w:lvlText w:val="(%5)"/>
      <w:lvlJc w:val="left"/>
      <w:pPr>
        <w:tabs>
          <w:tab w:val="num" w:pos="2486"/>
        </w:tabs>
        <w:ind w:left="2486" w:hanging="420"/>
      </w:pPr>
    </w:lvl>
    <w:lvl w:ilvl="5" w:tplc="FFFFFFFF" w:tentative="1">
      <w:start w:val="1"/>
      <w:numFmt w:val="decimalEnclosedCircle"/>
      <w:lvlText w:val="%6"/>
      <w:lvlJc w:val="left"/>
      <w:pPr>
        <w:tabs>
          <w:tab w:val="num" w:pos="2906"/>
        </w:tabs>
        <w:ind w:left="2906" w:hanging="420"/>
      </w:pPr>
    </w:lvl>
    <w:lvl w:ilvl="6" w:tplc="FFFFFFFF" w:tentative="1">
      <w:start w:val="1"/>
      <w:numFmt w:val="decimal"/>
      <w:lvlText w:val="%7."/>
      <w:lvlJc w:val="left"/>
      <w:pPr>
        <w:tabs>
          <w:tab w:val="num" w:pos="3326"/>
        </w:tabs>
        <w:ind w:left="3326" w:hanging="420"/>
      </w:pPr>
    </w:lvl>
    <w:lvl w:ilvl="7" w:tplc="FFFFFFFF" w:tentative="1">
      <w:start w:val="1"/>
      <w:numFmt w:val="aiueoFullWidth"/>
      <w:lvlText w:val="(%8)"/>
      <w:lvlJc w:val="left"/>
      <w:pPr>
        <w:tabs>
          <w:tab w:val="num" w:pos="3746"/>
        </w:tabs>
        <w:ind w:left="3746" w:hanging="420"/>
      </w:pPr>
    </w:lvl>
    <w:lvl w:ilvl="8" w:tplc="FFFFFFFF" w:tentative="1">
      <w:start w:val="1"/>
      <w:numFmt w:val="decimalEnclosedCircle"/>
      <w:lvlText w:val="%9"/>
      <w:lvlJc w:val="left"/>
      <w:pPr>
        <w:tabs>
          <w:tab w:val="num" w:pos="4166"/>
        </w:tabs>
        <w:ind w:left="4166" w:hanging="420"/>
      </w:pPr>
    </w:lvl>
  </w:abstractNum>
  <w:abstractNum w:abstractNumId="3" w15:restartNumberingAfterBreak="0">
    <w:nsid w:val="2AFC3704"/>
    <w:multiLevelType w:val="hybridMultilevel"/>
    <w:tmpl w:val="733A0AFE"/>
    <w:lvl w:ilvl="0" w:tplc="FFFFFFFF">
      <w:start w:val="1"/>
      <w:numFmt w:val="decimalFullWidth"/>
      <w:lvlText w:val="第%1条"/>
      <w:lvlJc w:val="left"/>
      <w:pPr>
        <w:tabs>
          <w:tab w:val="num" w:pos="810"/>
        </w:tabs>
        <w:ind w:left="810" w:hanging="810"/>
      </w:pPr>
      <w:rPr>
        <w:rFonts w:hint="eastAsia"/>
      </w:rPr>
    </w:lvl>
    <w:lvl w:ilvl="1" w:tplc="FFFFFFFF">
      <w:start w:val="1"/>
      <w:numFmt w:val="decimal"/>
      <w:lvlText w:val="(%2)"/>
      <w:lvlJc w:val="left"/>
      <w:pPr>
        <w:tabs>
          <w:tab w:val="num" w:pos="780"/>
        </w:tabs>
        <w:ind w:left="780" w:hanging="360"/>
      </w:pPr>
      <w:rPr>
        <w:rFonts w:hint="eastAsia"/>
      </w:rPr>
    </w:lvl>
    <w:lvl w:ilvl="2" w:tplc="FFFFFFFF">
      <w:start w:val="3"/>
      <w:numFmt w:val="decimalFullWidth"/>
      <w:lvlText w:val="第%3章"/>
      <w:lvlJc w:val="left"/>
      <w:pPr>
        <w:tabs>
          <w:tab w:val="num" w:pos="1620"/>
        </w:tabs>
        <w:ind w:left="1620" w:hanging="780"/>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4" w15:restartNumberingAfterBreak="0">
    <w:nsid w:val="2EE95DB8"/>
    <w:multiLevelType w:val="hybridMultilevel"/>
    <w:tmpl w:val="22D231B2"/>
    <w:lvl w:ilvl="0" w:tplc="00DE9F0C">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334C5F"/>
    <w:multiLevelType w:val="hybridMultilevel"/>
    <w:tmpl w:val="F1DACD18"/>
    <w:lvl w:ilvl="0" w:tplc="01C65486">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0583312"/>
    <w:multiLevelType w:val="hybridMultilevel"/>
    <w:tmpl w:val="7C56611C"/>
    <w:lvl w:ilvl="0" w:tplc="FFFFFFFF">
      <w:start w:val="1"/>
      <w:numFmt w:val="decimal"/>
      <w:lvlText w:val="(%1)"/>
      <w:lvlJc w:val="left"/>
      <w:pPr>
        <w:tabs>
          <w:tab w:val="num" w:pos="911"/>
        </w:tabs>
        <w:ind w:left="911" w:hanging="525"/>
      </w:pPr>
      <w:rPr>
        <w:rFonts w:hint="eastAsia"/>
      </w:rPr>
    </w:lvl>
    <w:lvl w:ilvl="1" w:tplc="FFFFFFFF">
      <w:start w:val="4"/>
      <w:numFmt w:val="decimalFullWidth"/>
      <w:lvlText w:val="第%2章"/>
      <w:lvlJc w:val="left"/>
      <w:pPr>
        <w:tabs>
          <w:tab w:val="num" w:pos="1586"/>
        </w:tabs>
        <w:ind w:left="1586" w:hanging="780"/>
      </w:pPr>
      <w:rPr>
        <w:rFonts w:hint="eastAsia"/>
      </w:rPr>
    </w:lvl>
    <w:lvl w:ilvl="2" w:tplc="FFFFFFFF" w:tentative="1">
      <w:start w:val="1"/>
      <w:numFmt w:val="decimalEnclosedCircle"/>
      <w:lvlText w:val="%3"/>
      <w:lvlJc w:val="left"/>
      <w:pPr>
        <w:tabs>
          <w:tab w:val="num" w:pos="1646"/>
        </w:tabs>
        <w:ind w:left="1646" w:hanging="420"/>
      </w:pPr>
    </w:lvl>
    <w:lvl w:ilvl="3" w:tplc="FFFFFFFF" w:tentative="1">
      <w:start w:val="1"/>
      <w:numFmt w:val="decimal"/>
      <w:lvlText w:val="%4."/>
      <w:lvlJc w:val="left"/>
      <w:pPr>
        <w:tabs>
          <w:tab w:val="num" w:pos="2066"/>
        </w:tabs>
        <w:ind w:left="2066" w:hanging="420"/>
      </w:pPr>
    </w:lvl>
    <w:lvl w:ilvl="4" w:tplc="FFFFFFFF" w:tentative="1">
      <w:start w:val="1"/>
      <w:numFmt w:val="aiueoFullWidth"/>
      <w:lvlText w:val="(%5)"/>
      <w:lvlJc w:val="left"/>
      <w:pPr>
        <w:tabs>
          <w:tab w:val="num" w:pos="2486"/>
        </w:tabs>
        <w:ind w:left="2486" w:hanging="420"/>
      </w:pPr>
    </w:lvl>
    <w:lvl w:ilvl="5" w:tplc="FFFFFFFF" w:tentative="1">
      <w:start w:val="1"/>
      <w:numFmt w:val="decimalEnclosedCircle"/>
      <w:lvlText w:val="%6"/>
      <w:lvlJc w:val="left"/>
      <w:pPr>
        <w:tabs>
          <w:tab w:val="num" w:pos="2906"/>
        </w:tabs>
        <w:ind w:left="2906" w:hanging="420"/>
      </w:pPr>
    </w:lvl>
    <w:lvl w:ilvl="6" w:tplc="FFFFFFFF" w:tentative="1">
      <w:start w:val="1"/>
      <w:numFmt w:val="decimal"/>
      <w:lvlText w:val="%7."/>
      <w:lvlJc w:val="left"/>
      <w:pPr>
        <w:tabs>
          <w:tab w:val="num" w:pos="3326"/>
        </w:tabs>
        <w:ind w:left="3326" w:hanging="420"/>
      </w:pPr>
    </w:lvl>
    <w:lvl w:ilvl="7" w:tplc="FFFFFFFF" w:tentative="1">
      <w:start w:val="1"/>
      <w:numFmt w:val="aiueoFullWidth"/>
      <w:lvlText w:val="(%8)"/>
      <w:lvlJc w:val="left"/>
      <w:pPr>
        <w:tabs>
          <w:tab w:val="num" w:pos="3746"/>
        </w:tabs>
        <w:ind w:left="3746" w:hanging="420"/>
      </w:pPr>
    </w:lvl>
    <w:lvl w:ilvl="8" w:tplc="FFFFFFFF" w:tentative="1">
      <w:start w:val="1"/>
      <w:numFmt w:val="decimalEnclosedCircle"/>
      <w:lvlText w:val="%9"/>
      <w:lvlJc w:val="left"/>
      <w:pPr>
        <w:tabs>
          <w:tab w:val="num" w:pos="4166"/>
        </w:tabs>
        <w:ind w:left="4166" w:hanging="420"/>
      </w:pPr>
    </w:lvl>
  </w:abstractNum>
  <w:abstractNum w:abstractNumId="7" w15:restartNumberingAfterBreak="0">
    <w:nsid w:val="43E02CB2"/>
    <w:multiLevelType w:val="hybridMultilevel"/>
    <w:tmpl w:val="0F3E3FC2"/>
    <w:lvl w:ilvl="0" w:tplc="FC829906">
      <w:start w:val="1"/>
      <w:numFmt w:val="decimal"/>
      <w:lvlText w:val="(%1)"/>
      <w:lvlJc w:val="left"/>
      <w:pPr>
        <w:ind w:left="396" w:hanging="396"/>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47E5248"/>
    <w:multiLevelType w:val="hybridMultilevel"/>
    <w:tmpl w:val="119E4300"/>
    <w:lvl w:ilvl="0" w:tplc="1CAC626A">
      <w:start w:val="1"/>
      <w:numFmt w:val="decimal"/>
      <w:lvlText w:val="(%1)"/>
      <w:lvlJc w:val="left"/>
      <w:pPr>
        <w:ind w:left="606" w:hanging="396"/>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4FC0515F"/>
    <w:multiLevelType w:val="hybridMultilevel"/>
    <w:tmpl w:val="03727D36"/>
    <w:lvl w:ilvl="0" w:tplc="FFFFFFFF">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A3E3B49"/>
    <w:multiLevelType w:val="hybridMultilevel"/>
    <w:tmpl w:val="0D4ED5BC"/>
    <w:lvl w:ilvl="0" w:tplc="57CA38D0">
      <w:start w:val="1"/>
      <w:numFmt w:val="decimalFullWidth"/>
      <w:lvlText w:val="第%1章"/>
      <w:lvlJc w:val="left"/>
      <w:pPr>
        <w:ind w:left="732" w:hanging="73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6B90798"/>
    <w:multiLevelType w:val="hybridMultilevel"/>
    <w:tmpl w:val="A3548018"/>
    <w:lvl w:ilvl="0" w:tplc="25A0D756">
      <w:start w:val="1"/>
      <w:numFmt w:val="decimalFullWidth"/>
      <w:lvlText w:val="第%1章"/>
      <w:lvlJc w:val="left"/>
      <w:pPr>
        <w:ind w:left="852" w:hanging="85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6F76BB6"/>
    <w:multiLevelType w:val="hybridMultilevel"/>
    <w:tmpl w:val="8F82E648"/>
    <w:lvl w:ilvl="0" w:tplc="A2E6F6CC">
      <w:start w:val="1"/>
      <w:numFmt w:val="decimal"/>
      <w:lvlText w:val="(%1)"/>
      <w:lvlJc w:val="left"/>
      <w:pPr>
        <w:tabs>
          <w:tab w:val="num" w:pos="783"/>
        </w:tabs>
        <w:ind w:left="810" w:hanging="810"/>
      </w:pPr>
      <w:rPr>
        <w:rFonts w:hint="default"/>
      </w:rPr>
    </w:lvl>
    <w:lvl w:ilvl="1" w:tplc="04090017" w:tentative="1">
      <w:start w:val="1"/>
      <w:numFmt w:val="aiueoFullWidth"/>
      <w:lvlText w:val="(%2)"/>
      <w:lvlJc w:val="left"/>
      <w:pPr>
        <w:ind w:left="1244" w:hanging="420"/>
      </w:pPr>
    </w:lvl>
    <w:lvl w:ilvl="2" w:tplc="04090011" w:tentative="1">
      <w:start w:val="1"/>
      <w:numFmt w:val="decimalEnclosedCircle"/>
      <w:lvlText w:val="%3"/>
      <w:lvlJc w:val="left"/>
      <w:pPr>
        <w:ind w:left="1664" w:hanging="420"/>
      </w:pPr>
    </w:lvl>
    <w:lvl w:ilvl="3" w:tplc="0409000F" w:tentative="1">
      <w:start w:val="1"/>
      <w:numFmt w:val="decimal"/>
      <w:lvlText w:val="%4."/>
      <w:lvlJc w:val="left"/>
      <w:pPr>
        <w:ind w:left="2084" w:hanging="420"/>
      </w:pPr>
    </w:lvl>
    <w:lvl w:ilvl="4" w:tplc="04090017" w:tentative="1">
      <w:start w:val="1"/>
      <w:numFmt w:val="aiueoFullWidth"/>
      <w:lvlText w:val="(%5)"/>
      <w:lvlJc w:val="left"/>
      <w:pPr>
        <w:ind w:left="2504" w:hanging="420"/>
      </w:pPr>
    </w:lvl>
    <w:lvl w:ilvl="5" w:tplc="04090011" w:tentative="1">
      <w:start w:val="1"/>
      <w:numFmt w:val="decimalEnclosedCircle"/>
      <w:lvlText w:val="%6"/>
      <w:lvlJc w:val="left"/>
      <w:pPr>
        <w:ind w:left="2924" w:hanging="420"/>
      </w:pPr>
    </w:lvl>
    <w:lvl w:ilvl="6" w:tplc="0409000F" w:tentative="1">
      <w:start w:val="1"/>
      <w:numFmt w:val="decimal"/>
      <w:lvlText w:val="%7."/>
      <w:lvlJc w:val="left"/>
      <w:pPr>
        <w:ind w:left="3344" w:hanging="420"/>
      </w:pPr>
    </w:lvl>
    <w:lvl w:ilvl="7" w:tplc="04090017" w:tentative="1">
      <w:start w:val="1"/>
      <w:numFmt w:val="aiueoFullWidth"/>
      <w:lvlText w:val="(%8)"/>
      <w:lvlJc w:val="left"/>
      <w:pPr>
        <w:ind w:left="3764" w:hanging="420"/>
      </w:pPr>
    </w:lvl>
    <w:lvl w:ilvl="8" w:tplc="04090011" w:tentative="1">
      <w:start w:val="1"/>
      <w:numFmt w:val="decimalEnclosedCircle"/>
      <w:lvlText w:val="%9"/>
      <w:lvlJc w:val="left"/>
      <w:pPr>
        <w:ind w:left="4184" w:hanging="420"/>
      </w:pPr>
    </w:lvl>
  </w:abstractNum>
  <w:abstractNum w:abstractNumId="13" w15:restartNumberingAfterBreak="0">
    <w:nsid w:val="68AC6CA3"/>
    <w:multiLevelType w:val="hybridMultilevel"/>
    <w:tmpl w:val="C332F554"/>
    <w:lvl w:ilvl="0" w:tplc="8D72BCB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6DCB53B4"/>
    <w:multiLevelType w:val="hybridMultilevel"/>
    <w:tmpl w:val="AA68F016"/>
    <w:lvl w:ilvl="0" w:tplc="7D9C3E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D6564E3"/>
    <w:multiLevelType w:val="hybridMultilevel"/>
    <w:tmpl w:val="8F82E648"/>
    <w:lvl w:ilvl="0" w:tplc="FFFFFFFF">
      <w:start w:val="1"/>
      <w:numFmt w:val="decimal"/>
      <w:lvlText w:val="(%1)"/>
      <w:lvlJc w:val="left"/>
      <w:pPr>
        <w:tabs>
          <w:tab w:val="num" w:pos="783"/>
        </w:tabs>
        <w:ind w:left="810" w:hanging="810"/>
      </w:pPr>
      <w:rPr>
        <w:rFonts w:hint="default"/>
      </w:rPr>
    </w:lvl>
    <w:lvl w:ilvl="1" w:tplc="FFFFFFFF" w:tentative="1">
      <w:start w:val="1"/>
      <w:numFmt w:val="aiueoFullWidth"/>
      <w:lvlText w:val="(%2)"/>
      <w:lvlJc w:val="left"/>
      <w:pPr>
        <w:ind w:left="1244" w:hanging="420"/>
      </w:pPr>
    </w:lvl>
    <w:lvl w:ilvl="2" w:tplc="FFFFFFFF" w:tentative="1">
      <w:start w:val="1"/>
      <w:numFmt w:val="decimalEnclosedCircle"/>
      <w:lvlText w:val="%3"/>
      <w:lvlJc w:val="left"/>
      <w:pPr>
        <w:ind w:left="1664" w:hanging="420"/>
      </w:pPr>
    </w:lvl>
    <w:lvl w:ilvl="3" w:tplc="FFFFFFFF" w:tentative="1">
      <w:start w:val="1"/>
      <w:numFmt w:val="decimal"/>
      <w:lvlText w:val="%4."/>
      <w:lvlJc w:val="left"/>
      <w:pPr>
        <w:ind w:left="2084" w:hanging="420"/>
      </w:pPr>
    </w:lvl>
    <w:lvl w:ilvl="4" w:tplc="FFFFFFFF" w:tentative="1">
      <w:start w:val="1"/>
      <w:numFmt w:val="aiueoFullWidth"/>
      <w:lvlText w:val="(%5)"/>
      <w:lvlJc w:val="left"/>
      <w:pPr>
        <w:ind w:left="2504" w:hanging="420"/>
      </w:pPr>
    </w:lvl>
    <w:lvl w:ilvl="5" w:tplc="FFFFFFFF" w:tentative="1">
      <w:start w:val="1"/>
      <w:numFmt w:val="decimalEnclosedCircle"/>
      <w:lvlText w:val="%6"/>
      <w:lvlJc w:val="left"/>
      <w:pPr>
        <w:ind w:left="2924" w:hanging="420"/>
      </w:pPr>
    </w:lvl>
    <w:lvl w:ilvl="6" w:tplc="FFFFFFFF" w:tentative="1">
      <w:start w:val="1"/>
      <w:numFmt w:val="decimal"/>
      <w:lvlText w:val="%7."/>
      <w:lvlJc w:val="left"/>
      <w:pPr>
        <w:ind w:left="3344" w:hanging="420"/>
      </w:pPr>
    </w:lvl>
    <w:lvl w:ilvl="7" w:tplc="FFFFFFFF" w:tentative="1">
      <w:start w:val="1"/>
      <w:numFmt w:val="aiueoFullWidth"/>
      <w:lvlText w:val="(%8)"/>
      <w:lvlJc w:val="left"/>
      <w:pPr>
        <w:ind w:left="3764" w:hanging="420"/>
      </w:pPr>
    </w:lvl>
    <w:lvl w:ilvl="8" w:tplc="FFFFFFFF" w:tentative="1">
      <w:start w:val="1"/>
      <w:numFmt w:val="decimalEnclosedCircle"/>
      <w:lvlText w:val="%9"/>
      <w:lvlJc w:val="left"/>
      <w:pPr>
        <w:ind w:left="4184" w:hanging="420"/>
      </w:pPr>
    </w:lvl>
  </w:abstractNum>
  <w:num w:numId="1" w16cid:durableId="842596780">
    <w:abstractNumId w:val="10"/>
  </w:num>
  <w:num w:numId="2" w16cid:durableId="16515489">
    <w:abstractNumId w:val="0"/>
  </w:num>
  <w:num w:numId="3" w16cid:durableId="1840347603">
    <w:abstractNumId w:val="3"/>
  </w:num>
  <w:num w:numId="4" w16cid:durableId="102457468">
    <w:abstractNumId w:val="12"/>
  </w:num>
  <w:num w:numId="5" w16cid:durableId="1387988739">
    <w:abstractNumId w:val="1"/>
  </w:num>
  <w:num w:numId="6" w16cid:durableId="591015252">
    <w:abstractNumId w:val="2"/>
  </w:num>
  <w:num w:numId="7" w16cid:durableId="303852636">
    <w:abstractNumId w:val="14"/>
  </w:num>
  <w:num w:numId="8" w16cid:durableId="939874461">
    <w:abstractNumId w:val="6"/>
  </w:num>
  <w:num w:numId="9" w16cid:durableId="1023017955">
    <w:abstractNumId w:val="13"/>
  </w:num>
  <w:num w:numId="10" w16cid:durableId="1457523456">
    <w:abstractNumId w:val="11"/>
  </w:num>
  <w:num w:numId="11" w16cid:durableId="1264150245">
    <w:abstractNumId w:val="15"/>
  </w:num>
  <w:num w:numId="12" w16cid:durableId="779489859">
    <w:abstractNumId w:val="7"/>
  </w:num>
  <w:num w:numId="13" w16cid:durableId="1760828734">
    <w:abstractNumId w:val="9"/>
  </w:num>
  <w:num w:numId="14" w16cid:durableId="22678448">
    <w:abstractNumId w:val="5"/>
  </w:num>
  <w:num w:numId="15" w16cid:durableId="737897578">
    <w:abstractNumId w:val="4"/>
  </w:num>
  <w:num w:numId="16" w16cid:durableId="15490290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6610"/>
    <w:rsid w:val="00001F25"/>
    <w:rsid w:val="00005590"/>
    <w:rsid w:val="00010AE1"/>
    <w:rsid w:val="000135D7"/>
    <w:rsid w:val="00022855"/>
    <w:rsid w:val="00023909"/>
    <w:rsid w:val="00030D08"/>
    <w:rsid w:val="00051DA3"/>
    <w:rsid w:val="00053369"/>
    <w:rsid w:val="00054C3C"/>
    <w:rsid w:val="00054DE9"/>
    <w:rsid w:val="000646CD"/>
    <w:rsid w:val="0007447B"/>
    <w:rsid w:val="00080603"/>
    <w:rsid w:val="000814B4"/>
    <w:rsid w:val="0009237F"/>
    <w:rsid w:val="00093385"/>
    <w:rsid w:val="00094C22"/>
    <w:rsid w:val="000951A1"/>
    <w:rsid w:val="000967E6"/>
    <w:rsid w:val="000A24F4"/>
    <w:rsid w:val="000A7EE9"/>
    <w:rsid w:val="000C187F"/>
    <w:rsid w:val="000C1921"/>
    <w:rsid w:val="000C631C"/>
    <w:rsid w:val="000D5271"/>
    <w:rsid w:val="000D5E04"/>
    <w:rsid w:val="000F3847"/>
    <w:rsid w:val="00102354"/>
    <w:rsid w:val="0010284E"/>
    <w:rsid w:val="001203D2"/>
    <w:rsid w:val="00132F02"/>
    <w:rsid w:val="00142698"/>
    <w:rsid w:val="001553DC"/>
    <w:rsid w:val="001571A8"/>
    <w:rsid w:val="00170189"/>
    <w:rsid w:val="001726E1"/>
    <w:rsid w:val="00173338"/>
    <w:rsid w:val="00173EB8"/>
    <w:rsid w:val="00184398"/>
    <w:rsid w:val="001A6610"/>
    <w:rsid w:val="001C373D"/>
    <w:rsid w:val="001C5C5B"/>
    <w:rsid w:val="001C72A0"/>
    <w:rsid w:val="001D329B"/>
    <w:rsid w:val="001E77E3"/>
    <w:rsid w:val="001F6E47"/>
    <w:rsid w:val="00200459"/>
    <w:rsid w:val="0020482B"/>
    <w:rsid w:val="002065BA"/>
    <w:rsid w:val="00211F64"/>
    <w:rsid w:val="002141BA"/>
    <w:rsid w:val="00222012"/>
    <w:rsid w:val="00234E92"/>
    <w:rsid w:val="0024210E"/>
    <w:rsid w:val="00253F69"/>
    <w:rsid w:val="00255CC1"/>
    <w:rsid w:val="002744BB"/>
    <w:rsid w:val="002928F3"/>
    <w:rsid w:val="002944E3"/>
    <w:rsid w:val="002B12A6"/>
    <w:rsid w:val="002B652E"/>
    <w:rsid w:val="002C4B49"/>
    <w:rsid w:val="002D04BA"/>
    <w:rsid w:val="002D446B"/>
    <w:rsid w:val="002D7612"/>
    <w:rsid w:val="002F3CDC"/>
    <w:rsid w:val="00302725"/>
    <w:rsid w:val="003032DF"/>
    <w:rsid w:val="00305884"/>
    <w:rsid w:val="00313FE1"/>
    <w:rsid w:val="00314C4F"/>
    <w:rsid w:val="00317489"/>
    <w:rsid w:val="0032604E"/>
    <w:rsid w:val="00332343"/>
    <w:rsid w:val="00336F61"/>
    <w:rsid w:val="00342822"/>
    <w:rsid w:val="003521DD"/>
    <w:rsid w:val="003568D3"/>
    <w:rsid w:val="00360E2A"/>
    <w:rsid w:val="00380F44"/>
    <w:rsid w:val="00394290"/>
    <w:rsid w:val="00397247"/>
    <w:rsid w:val="003C78AC"/>
    <w:rsid w:val="003D03BF"/>
    <w:rsid w:val="003D17E1"/>
    <w:rsid w:val="003E0FE1"/>
    <w:rsid w:val="003E1B3C"/>
    <w:rsid w:val="003E2EA2"/>
    <w:rsid w:val="003E7E96"/>
    <w:rsid w:val="003F0B88"/>
    <w:rsid w:val="003F4B89"/>
    <w:rsid w:val="00407508"/>
    <w:rsid w:val="00413BE2"/>
    <w:rsid w:val="00434378"/>
    <w:rsid w:val="00436EA0"/>
    <w:rsid w:val="00442FF5"/>
    <w:rsid w:val="004507EA"/>
    <w:rsid w:val="00454A33"/>
    <w:rsid w:val="00457063"/>
    <w:rsid w:val="00476EEF"/>
    <w:rsid w:val="00480D60"/>
    <w:rsid w:val="00492FD1"/>
    <w:rsid w:val="00495254"/>
    <w:rsid w:val="004960B5"/>
    <w:rsid w:val="004A6569"/>
    <w:rsid w:val="004C519E"/>
    <w:rsid w:val="00506922"/>
    <w:rsid w:val="0051790E"/>
    <w:rsid w:val="00526E92"/>
    <w:rsid w:val="00530B3B"/>
    <w:rsid w:val="00562A19"/>
    <w:rsid w:val="00566E38"/>
    <w:rsid w:val="00572FFB"/>
    <w:rsid w:val="005852DD"/>
    <w:rsid w:val="00587C9B"/>
    <w:rsid w:val="005911F1"/>
    <w:rsid w:val="005943AD"/>
    <w:rsid w:val="005A3F57"/>
    <w:rsid w:val="005C69E3"/>
    <w:rsid w:val="005D1280"/>
    <w:rsid w:val="005D404B"/>
    <w:rsid w:val="005F5FD2"/>
    <w:rsid w:val="00611CF1"/>
    <w:rsid w:val="00623CF4"/>
    <w:rsid w:val="0062434B"/>
    <w:rsid w:val="006433B4"/>
    <w:rsid w:val="00644504"/>
    <w:rsid w:val="00644608"/>
    <w:rsid w:val="00652FF9"/>
    <w:rsid w:val="00660E3F"/>
    <w:rsid w:val="00661C0C"/>
    <w:rsid w:val="00666F47"/>
    <w:rsid w:val="006857C5"/>
    <w:rsid w:val="00697D90"/>
    <w:rsid w:val="006A0031"/>
    <w:rsid w:val="006B3D25"/>
    <w:rsid w:val="006B75B7"/>
    <w:rsid w:val="0073513C"/>
    <w:rsid w:val="00742E05"/>
    <w:rsid w:val="007652EE"/>
    <w:rsid w:val="00765512"/>
    <w:rsid w:val="007753D2"/>
    <w:rsid w:val="00775D1D"/>
    <w:rsid w:val="007856BA"/>
    <w:rsid w:val="007A70FD"/>
    <w:rsid w:val="007B57E2"/>
    <w:rsid w:val="007C01D6"/>
    <w:rsid w:val="007C3237"/>
    <w:rsid w:val="007C3680"/>
    <w:rsid w:val="007C6A18"/>
    <w:rsid w:val="007D2751"/>
    <w:rsid w:val="007E3177"/>
    <w:rsid w:val="007E3E13"/>
    <w:rsid w:val="007F2087"/>
    <w:rsid w:val="008028B9"/>
    <w:rsid w:val="008046E6"/>
    <w:rsid w:val="00811C6E"/>
    <w:rsid w:val="008216B1"/>
    <w:rsid w:val="00833882"/>
    <w:rsid w:val="00837107"/>
    <w:rsid w:val="0085122F"/>
    <w:rsid w:val="008602D3"/>
    <w:rsid w:val="0087128C"/>
    <w:rsid w:val="0087724B"/>
    <w:rsid w:val="008917FB"/>
    <w:rsid w:val="0089557A"/>
    <w:rsid w:val="0089747D"/>
    <w:rsid w:val="008A0056"/>
    <w:rsid w:val="008A3E0D"/>
    <w:rsid w:val="008B3931"/>
    <w:rsid w:val="008B3CE5"/>
    <w:rsid w:val="008B6744"/>
    <w:rsid w:val="008D33AE"/>
    <w:rsid w:val="008E4C62"/>
    <w:rsid w:val="0090500C"/>
    <w:rsid w:val="0091298A"/>
    <w:rsid w:val="00916947"/>
    <w:rsid w:val="00934A9F"/>
    <w:rsid w:val="00935586"/>
    <w:rsid w:val="00941FA8"/>
    <w:rsid w:val="00947051"/>
    <w:rsid w:val="009600F8"/>
    <w:rsid w:val="00983336"/>
    <w:rsid w:val="00987C79"/>
    <w:rsid w:val="0099267D"/>
    <w:rsid w:val="00995F92"/>
    <w:rsid w:val="009A14A4"/>
    <w:rsid w:val="009A2440"/>
    <w:rsid w:val="009B1A0E"/>
    <w:rsid w:val="009B7CF7"/>
    <w:rsid w:val="009C3534"/>
    <w:rsid w:val="009C3E52"/>
    <w:rsid w:val="009C5821"/>
    <w:rsid w:val="009C6AFA"/>
    <w:rsid w:val="009C7FEE"/>
    <w:rsid w:val="009D3B6A"/>
    <w:rsid w:val="009E0C2A"/>
    <w:rsid w:val="00A014A5"/>
    <w:rsid w:val="00A038AF"/>
    <w:rsid w:val="00A31415"/>
    <w:rsid w:val="00A424CA"/>
    <w:rsid w:val="00A530CC"/>
    <w:rsid w:val="00A86ADD"/>
    <w:rsid w:val="00A968C8"/>
    <w:rsid w:val="00AA174D"/>
    <w:rsid w:val="00AA41A3"/>
    <w:rsid w:val="00AA7A63"/>
    <w:rsid w:val="00AD273D"/>
    <w:rsid w:val="00B05C09"/>
    <w:rsid w:val="00B177CF"/>
    <w:rsid w:val="00B31A72"/>
    <w:rsid w:val="00B4689C"/>
    <w:rsid w:val="00B46EAA"/>
    <w:rsid w:val="00B546F7"/>
    <w:rsid w:val="00B54793"/>
    <w:rsid w:val="00B60CB9"/>
    <w:rsid w:val="00B60DF8"/>
    <w:rsid w:val="00B63AA3"/>
    <w:rsid w:val="00B7029C"/>
    <w:rsid w:val="00B71F32"/>
    <w:rsid w:val="00BC072A"/>
    <w:rsid w:val="00BC53CE"/>
    <w:rsid w:val="00BC61B0"/>
    <w:rsid w:val="00BF0EB0"/>
    <w:rsid w:val="00BF4AB8"/>
    <w:rsid w:val="00BF648E"/>
    <w:rsid w:val="00C02CB8"/>
    <w:rsid w:val="00C43EB6"/>
    <w:rsid w:val="00C47C49"/>
    <w:rsid w:val="00C55431"/>
    <w:rsid w:val="00C5793B"/>
    <w:rsid w:val="00C57B15"/>
    <w:rsid w:val="00C6388F"/>
    <w:rsid w:val="00C64BC1"/>
    <w:rsid w:val="00C91948"/>
    <w:rsid w:val="00C970D2"/>
    <w:rsid w:val="00CC0F7B"/>
    <w:rsid w:val="00CC3F45"/>
    <w:rsid w:val="00CC72D9"/>
    <w:rsid w:val="00CD28F2"/>
    <w:rsid w:val="00CD3A36"/>
    <w:rsid w:val="00CE0E51"/>
    <w:rsid w:val="00CE1BBD"/>
    <w:rsid w:val="00D038B7"/>
    <w:rsid w:val="00D2114F"/>
    <w:rsid w:val="00D23C18"/>
    <w:rsid w:val="00D23C44"/>
    <w:rsid w:val="00D326CB"/>
    <w:rsid w:val="00D37550"/>
    <w:rsid w:val="00D43C10"/>
    <w:rsid w:val="00D43D79"/>
    <w:rsid w:val="00D56EAA"/>
    <w:rsid w:val="00DD7A53"/>
    <w:rsid w:val="00DE0EEF"/>
    <w:rsid w:val="00E03504"/>
    <w:rsid w:val="00E06E4E"/>
    <w:rsid w:val="00E17BC8"/>
    <w:rsid w:val="00E247E9"/>
    <w:rsid w:val="00E54EC3"/>
    <w:rsid w:val="00E60B5A"/>
    <w:rsid w:val="00E6766A"/>
    <w:rsid w:val="00E717BF"/>
    <w:rsid w:val="00E7744D"/>
    <w:rsid w:val="00E77FDF"/>
    <w:rsid w:val="00E87886"/>
    <w:rsid w:val="00E91FCE"/>
    <w:rsid w:val="00E9781B"/>
    <w:rsid w:val="00EB326D"/>
    <w:rsid w:val="00EC242D"/>
    <w:rsid w:val="00EC6D1D"/>
    <w:rsid w:val="00EC7461"/>
    <w:rsid w:val="00EE4F83"/>
    <w:rsid w:val="00EF1CBC"/>
    <w:rsid w:val="00F03DF9"/>
    <w:rsid w:val="00F05C65"/>
    <w:rsid w:val="00F1520E"/>
    <w:rsid w:val="00F21321"/>
    <w:rsid w:val="00F2337F"/>
    <w:rsid w:val="00F23454"/>
    <w:rsid w:val="00F41DC9"/>
    <w:rsid w:val="00F66982"/>
    <w:rsid w:val="00F8190A"/>
    <w:rsid w:val="00F92C7E"/>
    <w:rsid w:val="00F9444C"/>
    <w:rsid w:val="00FB41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E0E54DB"/>
  <w15:chartTrackingRefBased/>
  <w15:docId w15:val="{A44800FE-4FC4-426C-8612-2841E4CB6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A6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E3E13"/>
    <w:pPr>
      <w:ind w:leftChars="400" w:left="840"/>
    </w:pPr>
  </w:style>
  <w:style w:type="paragraph" w:styleId="a5">
    <w:name w:val="header"/>
    <w:basedOn w:val="a"/>
    <w:link w:val="a6"/>
    <w:uiPriority w:val="99"/>
    <w:unhideWhenUsed/>
    <w:rsid w:val="00F9444C"/>
    <w:pPr>
      <w:tabs>
        <w:tab w:val="center" w:pos="4252"/>
        <w:tab w:val="right" w:pos="8504"/>
      </w:tabs>
      <w:snapToGrid w:val="0"/>
    </w:pPr>
  </w:style>
  <w:style w:type="character" w:customStyle="1" w:styleId="a6">
    <w:name w:val="ヘッダー (文字)"/>
    <w:basedOn w:val="a0"/>
    <w:link w:val="a5"/>
    <w:uiPriority w:val="99"/>
    <w:rsid w:val="00F9444C"/>
  </w:style>
  <w:style w:type="paragraph" w:styleId="a7">
    <w:name w:val="footer"/>
    <w:basedOn w:val="a"/>
    <w:link w:val="a8"/>
    <w:uiPriority w:val="99"/>
    <w:unhideWhenUsed/>
    <w:rsid w:val="00F9444C"/>
    <w:pPr>
      <w:tabs>
        <w:tab w:val="center" w:pos="4252"/>
        <w:tab w:val="right" w:pos="8504"/>
      </w:tabs>
      <w:snapToGrid w:val="0"/>
    </w:pPr>
  </w:style>
  <w:style w:type="character" w:customStyle="1" w:styleId="a8">
    <w:name w:val="フッター (文字)"/>
    <w:basedOn w:val="a0"/>
    <w:link w:val="a7"/>
    <w:uiPriority w:val="99"/>
    <w:rsid w:val="00F9444C"/>
  </w:style>
  <w:style w:type="paragraph" w:styleId="a9">
    <w:name w:val="Body Text Indent"/>
    <w:basedOn w:val="a"/>
    <w:link w:val="aa"/>
    <w:semiHidden/>
    <w:rsid w:val="005A3F57"/>
    <w:pPr>
      <w:ind w:left="394" w:hangingChars="200" w:hanging="394"/>
    </w:pPr>
    <w:rPr>
      <w:rFonts w:ascii="Century" w:eastAsia="ＭＳ 明朝" w:hAnsi="Century" w:cs="Times New Roman"/>
      <w:szCs w:val="20"/>
    </w:rPr>
  </w:style>
  <w:style w:type="character" w:customStyle="1" w:styleId="aa">
    <w:name w:val="本文インデント (文字)"/>
    <w:basedOn w:val="a0"/>
    <w:link w:val="a9"/>
    <w:semiHidden/>
    <w:rsid w:val="005A3F57"/>
    <w:rPr>
      <w:rFonts w:ascii="Century" w:eastAsia="ＭＳ 明朝" w:hAnsi="Century" w:cs="Times New Roman"/>
      <w:szCs w:val="20"/>
    </w:rPr>
  </w:style>
  <w:style w:type="character" w:styleId="ab">
    <w:name w:val="annotation reference"/>
    <w:basedOn w:val="a0"/>
    <w:uiPriority w:val="99"/>
    <w:semiHidden/>
    <w:unhideWhenUsed/>
    <w:rsid w:val="00D23C44"/>
    <w:rPr>
      <w:sz w:val="18"/>
      <w:szCs w:val="18"/>
    </w:rPr>
  </w:style>
  <w:style w:type="paragraph" w:styleId="ac">
    <w:name w:val="annotation text"/>
    <w:basedOn w:val="a"/>
    <w:link w:val="ad"/>
    <w:uiPriority w:val="99"/>
    <w:unhideWhenUsed/>
    <w:rsid w:val="00D23C44"/>
    <w:pPr>
      <w:jc w:val="left"/>
    </w:pPr>
  </w:style>
  <w:style w:type="character" w:customStyle="1" w:styleId="ad">
    <w:name w:val="コメント文字列 (文字)"/>
    <w:basedOn w:val="a0"/>
    <w:link w:val="ac"/>
    <w:uiPriority w:val="99"/>
    <w:rsid w:val="00D23C44"/>
  </w:style>
  <w:style w:type="paragraph" w:styleId="ae">
    <w:name w:val="annotation subject"/>
    <w:basedOn w:val="ac"/>
    <w:next w:val="ac"/>
    <w:link w:val="af"/>
    <w:uiPriority w:val="99"/>
    <w:semiHidden/>
    <w:unhideWhenUsed/>
    <w:rsid w:val="00D23C44"/>
    <w:rPr>
      <w:b/>
      <w:bCs/>
    </w:rPr>
  </w:style>
  <w:style w:type="character" w:customStyle="1" w:styleId="af">
    <w:name w:val="コメント内容 (文字)"/>
    <w:basedOn w:val="ad"/>
    <w:link w:val="ae"/>
    <w:uiPriority w:val="99"/>
    <w:semiHidden/>
    <w:rsid w:val="00D23C44"/>
    <w:rPr>
      <w:b/>
      <w:bCs/>
    </w:rPr>
  </w:style>
  <w:style w:type="paragraph" w:styleId="af0">
    <w:name w:val="Balloon Text"/>
    <w:basedOn w:val="a"/>
    <w:link w:val="af1"/>
    <w:uiPriority w:val="99"/>
    <w:semiHidden/>
    <w:unhideWhenUsed/>
    <w:rsid w:val="008B6744"/>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8B6744"/>
    <w:rPr>
      <w:rFonts w:asciiTheme="majorHAnsi" w:eastAsiaTheme="majorEastAsia" w:hAnsiTheme="majorHAnsi" w:cstheme="majorBidi"/>
      <w:sz w:val="18"/>
      <w:szCs w:val="18"/>
    </w:rPr>
  </w:style>
  <w:style w:type="paragraph" w:styleId="af2">
    <w:name w:val="Revision"/>
    <w:hidden/>
    <w:uiPriority w:val="99"/>
    <w:semiHidden/>
    <w:rsid w:val="000533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202</Words>
  <Characters>1155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柳田 洋一</dc:creator>
  <cp:keywords/>
  <dc:description/>
  <cp:lastModifiedBy>事務局07</cp:lastModifiedBy>
  <cp:revision>8</cp:revision>
  <cp:lastPrinted>2022-10-24T06:37:00Z</cp:lastPrinted>
  <dcterms:created xsi:type="dcterms:W3CDTF">2023-05-10T10:02:00Z</dcterms:created>
  <dcterms:modified xsi:type="dcterms:W3CDTF">2023-06-01T04:14:00Z</dcterms:modified>
</cp:coreProperties>
</file>