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80CE" w14:textId="17A95048" w:rsidR="00E37D09" w:rsidRDefault="00E37D09" w:rsidP="00E37D09">
      <w:pPr>
        <w:pStyle w:val="Default"/>
        <w:ind w:left="636"/>
        <w:rPr>
          <w:rFonts w:ascii="HG丸ｺﾞｼｯｸM-PRO" w:eastAsia="HG丸ｺﾞｼｯｸM-PRO" w:cs="HG丸ｺﾞｼｯｸM-PRO"/>
          <w:sz w:val="21"/>
          <w:szCs w:val="21"/>
        </w:rPr>
      </w:pPr>
    </w:p>
    <w:p w14:paraId="55798DEE" w14:textId="3346D102" w:rsidR="005F52D9" w:rsidRDefault="005F52D9" w:rsidP="00E37D09">
      <w:pPr>
        <w:pStyle w:val="Default"/>
        <w:ind w:left="636"/>
        <w:rPr>
          <w:rFonts w:ascii="HG丸ｺﾞｼｯｸM-PRO" w:eastAsia="HG丸ｺﾞｼｯｸM-PRO" w:cs="HG丸ｺﾞｼｯｸM-PRO"/>
          <w:sz w:val="21"/>
          <w:szCs w:val="21"/>
        </w:rPr>
      </w:pPr>
    </w:p>
    <w:p w14:paraId="3ECD02A2" w14:textId="77777777" w:rsidR="005F52D9" w:rsidRPr="004E1D2C" w:rsidRDefault="005F52D9" w:rsidP="00E37D09">
      <w:pPr>
        <w:pStyle w:val="Default"/>
        <w:ind w:left="636"/>
        <w:rPr>
          <w:rFonts w:ascii="HG丸ｺﾞｼｯｸM-PRO" w:eastAsia="HG丸ｺﾞｼｯｸM-PRO" w:cs="HG丸ｺﾞｼｯｸM-PRO"/>
          <w:sz w:val="21"/>
          <w:szCs w:val="21"/>
        </w:rPr>
      </w:pPr>
    </w:p>
    <w:p w14:paraId="5F2FBA26" w14:textId="77777777" w:rsidR="004E1D2C" w:rsidRDefault="004E1D2C" w:rsidP="00AE22A3">
      <w:pPr>
        <w:pStyle w:val="Default"/>
        <w:jc w:val="center"/>
        <w:rPr>
          <w:rFonts w:ascii="HG丸ｺﾞｼｯｸM-PRO" w:eastAsia="HG丸ｺﾞｼｯｸM-PRO" w:cs="HG丸ｺﾞｼｯｸM-PRO"/>
          <w:b/>
          <w:sz w:val="32"/>
          <w:szCs w:val="32"/>
        </w:rPr>
      </w:pPr>
    </w:p>
    <w:p w14:paraId="009BEA85" w14:textId="77777777" w:rsidR="00E37D09" w:rsidRDefault="00E37D09" w:rsidP="00AE22A3">
      <w:pPr>
        <w:pStyle w:val="Default"/>
        <w:jc w:val="center"/>
        <w:rPr>
          <w:rFonts w:ascii="HG丸ｺﾞｼｯｸM-PRO" w:eastAsia="HG丸ｺﾞｼｯｸM-PRO" w:cs="HG丸ｺﾞｼｯｸM-PRO"/>
          <w:b/>
          <w:sz w:val="32"/>
          <w:szCs w:val="32"/>
        </w:rPr>
      </w:pPr>
    </w:p>
    <w:p w14:paraId="7880B074" w14:textId="77777777" w:rsidR="00E37D09" w:rsidRDefault="00E37D09" w:rsidP="00AE22A3">
      <w:pPr>
        <w:pStyle w:val="Default"/>
        <w:jc w:val="center"/>
        <w:rPr>
          <w:rFonts w:ascii="HG丸ｺﾞｼｯｸM-PRO" w:eastAsia="HG丸ｺﾞｼｯｸM-PRO" w:cs="HG丸ｺﾞｼｯｸM-PRO"/>
          <w:b/>
          <w:sz w:val="32"/>
          <w:szCs w:val="32"/>
        </w:rPr>
      </w:pPr>
    </w:p>
    <w:p w14:paraId="6CFE4983" w14:textId="77777777" w:rsidR="00E37D09" w:rsidRDefault="00E37D09" w:rsidP="00AE22A3">
      <w:pPr>
        <w:pStyle w:val="Default"/>
        <w:jc w:val="center"/>
        <w:rPr>
          <w:rFonts w:ascii="HG丸ｺﾞｼｯｸM-PRO" w:eastAsia="HG丸ｺﾞｼｯｸM-PRO" w:cs="HG丸ｺﾞｼｯｸM-PRO"/>
          <w:b/>
          <w:sz w:val="32"/>
          <w:szCs w:val="32"/>
        </w:rPr>
      </w:pPr>
    </w:p>
    <w:p w14:paraId="1B9F3821" w14:textId="77777777" w:rsidR="00ED0C80" w:rsidRPr="00AE22A3" w:rsidRDefault="00ED0C80" w:rsidP="00AE22A3">
      <w:pPr>
        <w:pStyle w:val="Default"/>
        <w:jc w:val="center"/>
        <w:rPr>
          <w:rFonts w:ascii="HG丸ｺﾞｼｯｸM-PRO" w:eastAsia="HG丸ｺﾞｼｯｸM-PRO" w:cs="HG丸ｺﾞｼｯｸM-PRO"/>
          <w:b/>
          <w:sz w:val="32"/>
          <w:szCs w:val="32"/>
        </w:rPr>
      </w:pPr>
      <w:r w:rsidRPr="00AE22A3">
        <w:rPr>
          <w:rFonts w:ascii="HG丸ｺﾞｼｯｸM-PRO" w:eastAsia="HG丸ｺﾞｼｯｸM-PRO" w:cs="HG丸ｺﾞｼｯｸM-PRO" w:hint="eastAsia"/>
          <w:b/>
          <w:sz w:val="32"/>
          <w:szCs w:val="32"/>
        </w:rPr>
        <w:t>患者さんへ</w:t>
      </w:r>
    </w:p>
    <w:p w14:paraId="46391B6F" w14:textId="21E8F216" w:rsidR="00ED0C80" w:rsidRPr="00476169" w:rsidRDefault="00E37D09" w:rsidP="00AE22A3">
      <w:pPr>
        <w:pStyle w:val="Default"/>
        <w:jc w:val="center"/>
        <w:rPr>
          <w:rFonts w:ascii="HG丸ｺﾞｼｯｸM-PRO" w:eastAsia="HG丸ｺﾞｼｯｸM-PRO" w:hAnsi="HG丸ｺﾞｼｯｸM-PRO" w:cs="ＭＳ Ｐゴシック"/>
          <w:b/>
          <w:sz w:val="36"/>
          <w:szCs w:val="36"/>
        </w:rPr>
      </w:pPr>
      <w:r w:rsidRPr="00476169">
        <w:rPr>
          <w:rFonts w:ascii="HG丸ｺﾞｼｯｸM-PRO" w:eastAsia="HG丸ｺﾞｼｯｸM-PRO" w:hAnsi="HG丸ｺﾞｼｯｸM-PRO" w:cs="ＭＳ Ｐゴシック" w:hint="eastAsia"/>
          <w:b/>
          <w:sz w:val="36"/>
          <w:szCs w:val="36"/>
        </w:rPr>
        <w:t>説明文書・同意書</w:t>
      </w:r>
    </w:p>
    <w:p w14:paraId="17DE5C2D" w14:textId="77777777" w:rsidR="00AE22A3" w:rsidRDefault="00AE22A3" w:rsidP="00ED0C80">
      <w:pPr>
        <w:pStyle w:val="Default"/>
        <w:rPr>
          <w:rFonts w:ascii="HG丸ｺﾞｼｯｸM-PRO" w:eastAsia="HG丸ｺﾞｼｯｸM-PRO" w:cs="HG丸ｺﾞｼｯｸM-PRO"/>
        </w:rPr>
      </w:pPr>
    </w:p>
    <w:p w14:paraId="2893B6A7" w14:textId="269C93A1" w:rsidR="00497447" w:rsidRDefault="00E37D09" w:rsidP="00ED0C80">
      <w:pPr>
        <w:pStyle w:val="Default"/>
        <w:rPr>
          <w:rFonts w:ascii="HG丸ｺﾞｼｯｸM-PRO" w:eastAsia="HG丸ｺﾞｼｯｸM-PRO" w:cs="HG丸ｺﾞｼｯｸM-PRO"/>
          <w:sz w:val="22"/>
          <w:szCs w:val="22"/>
        </w:rPr>
      </w:pPr>
      <w:r>
        <w:rPr>
          <w:rFonts w:ascii="HG丸ｺﾞｼｯｸM-PRO" w:eastAsia="HG丸ｺﾞｼｯｸM-PRO" w:cs="HG丸ｺﾞｼｯｸM-PRO" w:hint="eastAsia"/>
          <w:sz w:val="22"/>
          <w:szCs w:val="22"/>
        </w:rPr>
        <w:t xml:space="preserve">　</w:t>
      </w:r>
    </w:p>
    <w:p w14:paraId="45D2E269" w14:textId="7D9A3213" w:rsidR="00497447" w:rsidRPr="0066744F" w:rsidRDefault="00E37D09" w:rsidP="00ED0C80">
      <w:pPr>
        <w:pStyle w:val="Default"/>
        <w:rPr>
          <w:rFonts w:ascii="HG丸ｺﾞｼｯｸM-PRO" w:eastAsia="HG丸ｺﾞｼｯｸM-PRO" w:hAnsi="HG丸ｺﾞｼｯｸM-PRO" w:cs="HG丸ｺﾞｼｯｸM-PRO"/>
        </w:rPr>
      </w:pPr>
      <w:r w:rsidRPr="0066744F">
        <w:rPr>
          <w:rFonts w:ascii="HG丸ｺﾞｼｯｸM-PRO" w:eastAsia="HG丸ｺﾞｼｯｸM-PRO" w:cs="HG丸ｺﾞｼｯｸM-PRO" w:hint="eastAsia"/>
        </w:rPr>
        <w:t>治験課題名：</w:t>
      </w:r>
      <w:r w:rsidR="00850476" w:rsidRPr="0066744F">
        <w:rPr>
          <w:rFonts w:ascii="HG丸ｺﾞｼｯｸM-PRO" w:eastAsia="HG丸ｺﾞｼｯｸM-PRO" w:hAnsi="HG丸ｺﾞｼｯｸM-PRO" w:cs="HG丸ｺﾞｼｯｸM-PRO"/>
        </w:rPr>
        <w:t xml:space="preserve"> </w:t>
      </w:r>
    </w:p>
    <w:p w14:paraId="06CF68D1" w14:textId="4739BED1" w:rsidR="00E37D09" w:rsidRDefault="00E37D09" w:rsidP="00ED0C80">
      <w:pPr>
        <w:pStyle w:val="Default"/>
        <w:rPr>
          <w:rFonts w:ascii="HG丸ｺﾞｼｯｸM-PRO" w:eastAsia="HG丸ｺﾞｼｯｸM-PRO" w:cs="HG丸ｺﾞｼｯｸM-PRO"/>
          <w:sz w:val="22"/>
          <w:szCs w:val="22"/>
        </w:rPr>
      </w:pPr>
    </w:p>
    <w:p w14:paraId="0D5A3D9C" w14:textId="77777777" w:rsidR="00E37D09" w:rsidRDefault="00E37D09" w:rsidP="00ED0C80">
      <w:pPr>
        <w:pStyle w:val="Default"/>
        <w:rPr>
          <w:rFonts w:ascii="HG丸ｺﾞｼｯｸM-PRO" w:eastAsia="HG丸ｺﾞｼｯｸM-PRO" w:cs="HG丸ｺﾞｼｯｸM-PRO"/>
          <w:sz w:val="22"/>
          <w:szCs w:val="22"/>
        </w:rPr>
      </w:pPr>
    </w:p>
    <w:p w14:paraId="59FA4071" w14:textId="77777777" w:rsidR="00E37D09" w:rsidRDefault="00E37D09" w:rsidP="00ED0C80">
      <w:pPr>
        <w:pStyle w:val="Default"/>
        <w:rPr>
          <w:rFonts w:ascii="HG丸ｺﾞｼｯｸM-PRO" w:eastAsia="HG丸ｺﾞｼｯｸM-PRO" w:cs="HG丸ｺﾞｼｯｸM-PRO"/>
          <w:sz w:val="22"/>
          <w:szCs w:val="22"/>
        </w:rPr>
      </w:pPr>
    </w:p>
    <w:p w14:paraId="708726C9" w14:textId="77777777" w:rsidR="00E37D09" w:rsidRDefault="00E37D09" w:rsidP="00ED0C80">
      <w:pPr>
        <w:pStyle w:val="Default"/>
        <w:rPr>
          <w:rFonts w:ascii="HG丸ｺﾞｼｯｸM-PRO" w:eastAsia="HG丸ｺﾞｼｯｸM-PRO" w:cs="HG丸ｺﾞｼｯｸM-PRO"/>
          <w:sz w:val="22"/>
          <w:szCs w:val="22"/>
        </w:rPr>
      </w:pPr>
    </w:p>
    <w:p w14:paraId="7E8D37F4" w14:textId="77777777" w:rsidR="00E37D09" w:rsidRDefault="00E37D09" w:rsidP="00ED0C80">
      <w:pPr>
        <w:pStyle w:val="Default"/>
        <w:rPr>
          <w:rFonts w:ascii="HG丸ｺﾞｼｯｸM-PRO" w:eastAsia="HG丸ｺﾞｼｯｸM-PRO" w:cs="HG丸ｺﾞｼｯｸM-PRO"/>
          <w:sz w:val="22"/>
          <w:szCs w:val="22"/>
        </w:rPr>
      </w:pPr>
    </w:p>
    <w:p w14:paraId="0AA87B83" w14:textId="77777777" w:rsidR="00E37D09" w:rsidRDefault="00E37D09" w:rsidP="00ED0C80">
      <w:pPr>
        <w:pStyle w:val="Default"/>
        <w:rPr>
          <w:rFonts w:ascii="HG丸ｺﾞｼｯｸM-PRO" w:eastAsia="HG丸ｺﾞｼｯｸM-PRO" w:cs="HG丸ｺﾞｼｯｸM-PRO"/>
          <w:sz w:val="22"/>
          <w:szCs w:val="22"/>
        </w:rPr>
      </w:pPr>
    </w:p>
    <w:p w14:paraId="7C970B68" w14:textId="77777777" w:rsidR="00E37D09" w:rsidRDefault="00E37D09" w:rsidP="00ED0C80">
      <w:pPr>
        <w:pStyle w:val="Default"/>
        <w:rPr>
          <w:rFonts w:ascii="HG丸ｺﾞｼｯｸM-PRO" w:eastAsia="HG丸ｺﾞｼｯｸM-PRO" w:cs="HG丸ｺﾞｼｯｸM-PRO"/>
          <w:sz w:val="22"/>
          <w:szCs w:val="22"/>
        </w:rPr>
      </w:pPr>
    </w:p>
    <w:p w14:paraId="499D852C" w14:textId="77777777" w:rsidR="00E37D09" w:rsidRDefault="00E37D09" w:rsidP="00ED0C80">
      <w:pPr>
        <w:pStyle w:val="Default"/>
        <w:rPr>
          <w:rFonts w:ascii="HG丸ｺﾞｼｯｸM-PRO" w:eastAsia="HG丸ｺﾞｼｯｸM-PRO" w:cs="HG丸ｺﾞｼｯｸM-PRO"/>
          <w:sz w:val="22"/>
          <w:szCs w:val="22"/>
        </w:rPr>
      </w:pPr>
    </w:p>
    <w:p w14:paraId="5D709204" w14:textId="77777777" w:rsidR="00992369" w:rsidRDefault="00992369" w:rsidP="00ED0C80">
      <w:pPr>
        <w:pStyle w:val="Default"/>
        <w:rPr>
          <w:rFonts w:ascii="HG丸ｺﾞｼｯｸM-PRO" w:eastAsia="HG丸ｺﾞｼｯｸM-PRO" w:cs="HG丸ｺﾞｼｯｸM-PRO"/>
          <w:sz w:val="22"/>
          <w:szCs w:val="22"/>
        </w:rPr>
        <w:sectPr w:rsidR="00992369" w:rsidSect="00EE3109">
          <w:headerReference w:type="default" r:id="rId8"/>
          <w:pgSz w:w="11906" w:h="16838"/>
          <w:pgMar w:top="1985" w:right="1701" w:bottom="1701" w:left="1701" w:header="851" w:footer="992" w:gutter="0"/>
          <w:pgNumType w:start="1"/>
          <w:cols w:space="425"/>
          <w:docGrid w:type="lines" w:linePitch="360"/>
        </w:sectPr>
      </w:pPr>
    </w:p>
    <w:p w14:paraId="11A0E976" w14:textId="77777777" w:rsidR="00ED0C80" w:rsidRPr="00DD278B" w:rsidRDefault="00ED0C80" w:rsidP="00ED0C80">
      <w:pPr>
        <w:pStyle w:val="Default"/>
        <w:pageBreakBefore/>
        <w:rPr>
          <w:rFonts w:ascii="HG丸ｺﾞｼｯｸM-PRO" w:eastAsia="HG丸ｺﾞｼｯｸM-PRO" w:cs="HG丸ｺﾞｼｯｸM-PRO"/>
          <w:color w:val="auto"/>
          <w:sz w:val="32"/>
          <w:szCs w:val="32"/>
        </w:rPr>
      </w:pPr>
      <w:r w:rsidRPr="00DD278B">
        <w:rPr>
          <w:rFonts w:ascii="HG丸ｺﾞｼｯｸM-PRO" w:eastAsia="HG丸ｺﾞｼｯｸM-PRO" w:cs="HG丸ｺﾞｼｯｸM-PRO" w:hint="eastAsia"/>
          <w:color w:val="auto"/>
          <w:sz w:val="32"/>
          <w:szCs w:val="32"/>
        </w:rPr>
        <w:lastRenderedPageBreak/>
        <w:t>目</w:t>
      </w:r>
      <w:r w:rsidRPr="00DD278B">
        <w:rPr>
          <w:rFonts w:ascii="HG丸ｺﾞｼｯｸM-PRO" w:eastAsia="HG丸ｺﾞｼｯｸM-PRO" w:cs="HG丸ｺﾞｼｯｸM-PRO"/>
          <w:color w:val="auto"/>
          <w:sz w:val="32"/>
          <w:szCs w:val="32"/>
        </w:rPr>
        <w:t xml:space="preserve"> </w:t>
      </w:r>
      <w:r w:rsidRPr="00DD278B">
        <w:rPr>
          <w:rFonts w:ascii="HG丸ｺﾞｼｯｸM-PRO" w:eastAsia="HG丸ｺﾞｼｯｸM-PRO" w:cs="HG丸ｺﾞｼｯｸM-PRO" w:hint="eastAsia"/>
          <w:color w:val="auto"/>
          <w:sz w:val="32"/>
          <w:szCs w:val="32"/>
        </w:rPr>
        <w:t>次</w:t>
      </w:r>
      <w:r w:rsidRPr="00DD278B">
        <w:rPr>
          <w:rFonts w:ascii="HG丸ｺﾞｼｯｸM-PRO" w:eastAsia="HG丸ｺﾞｼｯｸM-PRO" w:cs="HG丸ｺﾞｼｯｸM-PRO"/>
          <w:color w:val="auto"/>
          <w:sz w:val="32"/>
          <w:szCs w:val="32"/>
        </w:rPr>
        <w:t xml:space="preserve"> </w:t>
      </w:r>
    </w:p>
    <w:p w14:paraId="20FDFDCC" w14:textId="4E1140CF" w:rsidR="000A304E" w:rsidRDefault="00B07226">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r>
        <w:rPr>
          <w:rFonts w:cs="HG丸ｺﾞｼｯｸM-PRO"/>
        </w:rPr>
        <w:fldChar w:fldCharType="begin"/>
      </w:r>
      <w:r>
        <w:rPr>
          <w:rFonts w:cs="HG丸ｺﾞｼｯｸM-PRO"/>
        </w:rPr>
        <w:instrText xml:space="preserve"> TOC \o "1-3" \h \z \u </w:instrText>
      </w:r>
      <w:r>
        <w:rPr>
          <w:rFonts w:cs="HG丸ｺﾞｼｯｸM-PRO"/>
        </w:rPr>
        <w:fldChar w:fldCharType="separate"/>
      </w:r>
      <w:hyperlink w:anchor="_Toc92372113" w:history="1">
        <w:r w:rsidR="000A304E" w:rsidRPr="00BA5D53">
          <w:rPr>
            <w:rStyle w:val="af4"/>
            <w:rFonts w:hAnsi="HG丸ｺﾞｼｯｸM-PRO" w:cs="HG丸ｺﾞｼｯｸM-PRO"/>
            <w:noProof/>
          </w:rPr>
          <w:t>1.</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はじめに</w:t>
        </w:r>
        <w:r w:rsidR="000A304E">
          <w:rPr>
            <w:noProof/>
            <w:webHidden/>
          </w:rPr>
          <w:tab/>
        </w:r>
        <w:r w:rsidR="000A304E">
          <w:rPr>
            <w:noProof/>
            <w:webHidden/>
          </w:rPr>
          <w:fldChar w:fldCharType="begin"/>
        </w:r>
        <w:r w:rsidR="000A304E">
          <w:rPr>
            <w:noProof/>
            <w:webHidden/>
          </w:rPr>
          <w:instrText xml:space="preserve"> PAGEREF _Toc92372113 \h </w:instrText>
        </w:r>
        <w:r w:rsidR="000A304E">
          <w:rPr>
            <w:noProof/>
            <w:webHidden/>
          </w:rPr>
        </w:r>
        <w:r w:rsidR="000A304E">
          <w:rPr>
            <w:noProof/>
            <w:webHidden/>
          </w:rPr>
          <w:fldChar w:fldCharType="separate"/>
        </w:r>
        <w:r w:rsidR="00941531">
          <w:rPr>
            <w:noProof/>
            <w:webHidden/>
          </w:rPr>
          <w:t>2</w:t>
        </w:r>
        <w:r w:rsidR="000A304E">
          <w:rPr>
            <w:noProof/>
            <w:webHidden/>
          </w:rPr>
          <w:fldChar w:fldCharType="end"/>
        </w:r>
      </w:hyperlink>
    </w:p>
    <w:p w14:paraId="4AFE4E94" w14:textId="472FD90B"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4" w:history="1">
        <w:r w:rsidR="000A304E" w:rsidRPr="00BA5D53">
          <w:rPr>
            <w:rStyle w:val="af4"/>
            <w:rFonts w:hAnsi="HG丸ｺﾞｼｯｸM-PRO" w:cs="HG丸ｺﾞｼｯｸM-PRO"/>
            <w:noProof/>
          </w:rPr>
          <w:t>2.</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治験とは</w:t>
        </w:r>
        <w:r w:rsidR="000A304E">
          <w:rPr>
            <w:noProof/>
            <w:webHidden/>
          </w:rPr>
          <w:tab/>
        </w:r>
        <w:r w:rsidR="000A304E">
          <w:rPr>
            <w:noProof/>
            <w:webHidden/>
          </w:rPr>
          <w:fldChar w:fldCharType="begin"/>
        </w:r>
        <w:r w:rsidR="000A304E">
          <w:rPr>
            <w:noProof/>
            <w:webHidden/>
          </w:rPr>
          <w:instrText xml:space="preserve"> PAGEREF _Toc92372114 \h </w:instrText>
        </w:r>
        <w:r w:rsidR="000A304E">
          <w:rPr>
            <w:noProof/>
            <w:webHidden/>
          </w:rPr>
        </w:r>
        <w:r w:rsidR="000A304E">
          <w:rPr>
            <w:noProof/>
            <w:webHidden/>
          </w:rPr>
          <w:fldChar w:fldCharType="separate"/>
        </w:r>
        <w:r w:rsidR="00941531">
          <w:rPr>
            <w:noProof/>
            <w:webHidden/>
          </w:rPr>
          <w:t>2</w:t>
        </w:r>
        <w:r w:rsidR="000A304E">
          <w:rPr>
            <w:noProof/>
            <w:webHidden/>
          </w:rPr>
          <w:fldChar w:fldCharType="end"/>
        </w:r>
      </w:hyperlink>
    </w:p>
    <w:p w14:paraId="19196AF2" w14:textId="07B99A4F"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5" w:history="1">
        <w:r w:rsidR="000A304E" w:rsidRPr="00BA5D53">
          <w:rPr>
            <w:rStyle w:val="af4"/>
            <w:rFonts w:hAnsi="HG丸ｺﾞｼｯｸM-PRO" w:cs="HG丸ｺﾞｼｯｸM-PRO"/>
            <w:noProof/>
          </w:rPr>
          <w:t>3.</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あなたの病気（症状）について</w:t>
        </w:r>
        <w:r w:rsidR="000A304E">
          <w:rPr>
            <w:noProof/>
            <w:webHidden/>
          </w:rPr>
          <w:tab/>
        </w:r>
        <w:r w:rsidR="000A304E">
          <w:rPr>
            <w:noProof/>
            <w:webHidden/>
          </w:rPr>
          <w:fldChar w:fldCharType="begin"/>
        </w:r>
        <w:r w:rsidR="000A304E">
          <w:rPr>
            <w:noProof/>
            <w:webHidden/>
          </w:rPr>
          <w:instrText xml:space="preserve"> PAGEREF _Toc92372115 \h </w:instrText>
        </w:r>
        <w:r w:rsidR="000A304E">
          <w:rPr>
            <w:noProof/>
            <w:webHidden/>
          </w:rPr>
        </w:r>
        <w:r w:rsidR="000A304E">
          <w:rPr>
            <w:noProof/>
            <w:webHidden/>
          </w:rPr>
          <w:fldChar w:fldCharType="separate"/>
        </w:r>
        <w:r w:rsidR="00941531">
          <w:rPr>
            <w:noProof/>
            <w:webHidden/>
          </w:rPr>
          <w:t>6</w:t>
        </w:r>
        <w:r w:rsidR="000A304E">
          <w:rPr>
            <w:noProof/>
            <w:webHidden/>
          </w:rPr>
          <w:fldChar w:fldCharType="end"/>
        </w:r>
      </w:hyperlink>
    </w:p>
    <w:p w14:paraId="7F287DF5" w14:textId="0765845B"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6" w:history="1">
        <w:r w:rsidR="000A304E" w:rsidRPr="00BA5D53">
          <w:rPr>
            <w:rStyle w:val="af4"/>
            <w:rFonts w:hAnsi="HG丸ｺﾞｼｯｸM-PRO" w:cs="HG丸ｺﾞｼｯｸM-PRO"/>
            <w:noProof/>
          </w:rPr>
          <w:t>4.</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治験薬「</w:t>
        </w:r>
        <w:r w:rsidR="000A304E" w:rsidRPr="00BA5D53">
          <w:rPr>
            <w:rStyle w:val="af4"/>
            <w:rFonts w:cs="HG丸ｺﾞｼｯｸM-PRO"/>
            <w:noProof/>
          </w:rPr>
          <w:t>○○○○</w:t>
        </w:r>
        <w:r w:rsidR="000A304E" w:rsidRPr="00BA5D53">
          <w:rPr>
            <w:rStyle w:val="af4"/>
            <w:rFonts w:cs="HG丸ｺﾞｼｯｸM-PRO"/>
            <w:noProof/>
          </w:rPr>
          <w:t>」について</w:t>
        </w:r>
        <w:r w:rsidR="000A304E">
          <w:rPr>
            <w:noProof/>
            <w:webHidden/>
          </w:rPr>
          <w:tab/>
        </w:r>
        <w:r w:rsidR="000A304E">
          <w:rPr>
            <w:noProof/>
            <w:webHidden/>
          </w:rPr>
          <w:fldChar w:fldCharType="begin"/>
        </w:r>
        <w:r w:rsidR="000A304E">
          <w:rPr>
            <w:noProof/>
            <w:webHidden/>
          </w:rPr>
          <w:instrText xml:space="preserve"> PAGEREF _Toc92372116 \h </w:instrText>
        </w:r>
        <w:r w:rsidR="000A304E">
          <w:rPr>
            <w:noProof/>
            <w:webHidden/>
          </w:rPr>
        </w:r>
        <w:r w:rsidR="000A304E">
          <w:rPr>
            <w:noProof/>
            <w:webHidden/>
          </w:rPr>
          <w:fldChar w:fldCharType="separate"/>
        </w:r>
        <w:r w:rsidR="00941531">
          <w:rPr>
            <w:noProof/>
            <w:webHidden/>
          </w:rPr>
          <w:t>6</w:t>
        </w:r>
        <w:r w:rsidR="000A304E">
          <w:rPr>
            <w:noProof/>
            <w:webHidden/>
          </w:rPr>
          <w:fldChar w:fldCharType="end"/>
        </w:r>
      </w:hyperlink>
    </w:p>
    <w:p w14:paraId="4F751B1C" w14:textId="335A12F8"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7" w:history="1">
        <w:r w:rsidR="000A304E" w:rsidRPr="00BA5D53">
          <w:rPr>
            <w:rStyle w:val="af4"/>
            <w:rFonts w:hAnsi="HG丸ｺﾞｼｯｸM-PRO" w:cs="HG丸ｺﾞｼｯｸM-PRO"/>
            <w:noProof/>
          </w:rPr>
          <w:t>5.</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治験の目的について</w:t>
        </w:r>
        <w:r w:rsidR="000A304E">
          <w:rPr>
            <w:noProof/>
            <w:webHidden/>
          </w:rPr>
          <w:tab/>
        </w:r>
        <w:r w:rsidR="000A304E">
          <w:rPr>
            <w:noProof/>
            <w:webHidden/>
          </w:rPr>
          <w:fldChar w:fldCharType="begin"/>
        </w:r>
        <w:r w:rsidR="000A304E">
          <w:rPr>
            <w:noProof/>
            <w:webHidden/>
          </w:rPr>
          <w:instrText xml:space="preserve"> PAGEREF _Toc92372117 \h </w:instrText>
        </w:r>
        <w:r w:rsidR="000A304E">
          <w:rPr>
            <w:noProof/>
            <w:webHidden/>
          </w:rPr>
        </w:r>
        <w:r w:rsidR="000A304E">
          <w:rPr>
            <w:noProof/>
            <w:webHidden/>
          </w:rPr>
          <w:fldChar w:fldCharType="separate"/>
        </w:r>
        <w:r w:rsidR="00941531">
          <w:rPr>
            <w:noProof/>
            <w:webHidden/>
          </w:rPr>
          <w:t>7</w:t>
        </w:r>
        <w:r w:rsidR="000A304E">
          <w:rPr>
            <w:noProof/>
            <w:webHidden/>
          </w:rPr>
          <w:fldChar w:fldCharType="end"/>
        </w:r>
      </w:hyperlink>
    </w:p>
    <w:p w14:paraId="5A9DEBCB" w14:textId="284147CB"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8" w:history="1">
        <w:r w:rsidR="000A304E" w:rsidRPr="00BA5D53">
          <w:rPr>
            <w:rStyle w:val="af4"/>
            <w:rFonts w:hAnsi="HG丸ｺﾞｼｯｸM-PRO" w:cs="HG丸ｺﾞｼｯｸM-PRO"/>
            <w:noProof/>
          </w:rPr>
          <w:t>6.</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治験の方法について</w:t>
        </w:r>
        <w:r w:rsidR="000A304E">
          <w:rPr>
            <w:noProof/>
            <w:webHidden/>
          </w:rPr>
          <w:tab/>
        </w:r>
        <w:r w:rsidR="000A304E">
          <w:rPr>
            <w:noProof/>
            <w:webHidden/>
          </w:rPr>
          <w:fldChar w:fldCharType="begin"/>
        </w:r>
        <w:r w:rsidR="000A304E">
          <w:rPr>
            <w:noProof/>
            <w:webHidden/>
          </w:rPr>
          <w:instrText xml:space="preserve"> PAGEREF _Toc92372118 \h </w:instrText>
        </w:r>
        <w:r w:rsidR="000A304E">
          <w:rPr>
            <w:noProof/>
            <w:webHidden/>
          </w:rPr>
        </w:r>
        <w:r w:rsidR="000A304E">
          <w:rPr>
            <w:noProof/>
            <w:webHidden/>
          </w:rPr>
          <w:fldChar w:fldCharType="separate"/>
        </w:r>
        <w:r w:rsidR="00941531">
          <w:rPr>
            <w:noProof/>
            <w:webHidden/>
          </w:rPr>
          <w:t>7</w:t>
        </w:r>
        <w:r w:rsidR="000A304E">
          <w:rPr>
            <w:noProof/>
            <w:webHidden/>
          </w:rPr>
          <w:fldChar w:fldCharType="end"/>
        </w:r>
      </w:hyperlink>
    </w:p>
    <w:p w14:paraId="776BB6CA" w14:textId="44AB8184"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9" w:history="1">
        <w:r w:rsidR="000A304E" w:rsidRPr="00BA5D53">
          <w:rPr>
            <w:rStyle w:val="af4"/>
            <w:rFonts w:hAnsi="HG丸ｺﾞｼｯｸM-PRO"/>
            <w:noProof/>
            <w:lang w:eastAsia="ja-JP"/>
          </w:rPr>
          <w:t>7.</w:t>
        </w:r>
        <w:r w:rsidR="000A304E">
          <w:rPr>
            <w:rFonts w:asciiTheme="minorHAnsi" w:eastAsiaTheme="minorEastAsia" w:hAnsiTheme="minorHAnsi" w:cstheme="minorBidi"/>
            <w:noProof/>
            <w:kern w:val="2"/>
            <w:sz w:val="21"/>
            <w:szCs w:val="22"/>
            <w:lang w:eastAsia="ja-JP"/>
          </w:rPr>
          <w:tab/>
        </w:r>
        <w:r w:rsidR="000A304E" w:rsidRPr="00BA5D53">
          <w:rPr>
            <w:rStyle w:val="af4"/>
            <w:rFonts w:hAnsi="HG丸ｺﾞｼｯｸM-PRO" w:cs="HG丸ｺﾞｼｯｸM-PRO"/>
            <w:noProof/>
            <w:lang w:eastAsia="ja-JP"/>
          </w:rPr>
          <w:t>予想される効果と副作用について</w:t>
        </w:r>
        <w:r w:rsidR="000A304E">
          <w:rPr>
            <w:noProof/>
            <w:webHidden/>
          </w:rPr>
          <w:tab/>
        </w:r>
        <w:r w:rsidR="000A304E">
          <w:rPr>
            <w:noProof/>
            <w:webHidden/>
          </w:rPr>
          <w:fldChar w:fldCharType="begin"/>
        </w:r>
        <w:r w:rsidR="000A304E">
          <w:rPr>
            <w:noProof/>
            <w:webHidden/>
          </w:rPr>
          <w:instrText xml:space="preserve"> PAGEREF _Toc92372119 \h </w:instrText>
        </w:r>
        <w:r w:rsidR="000A304E">
          <w:rPr>
            <w:noProof/>
            <w:webHidden/>
          </w:rPr>
        </w:r>
        <w:r w:rsidR="000A304E">
          <w:rPr>
            <w:noProof/>
            <w:webHidden/>
          </w:rPr>
          <w:fldChar w:fldCharType="separate"/>
        </w:r>
        <w:r w:rsidR="00941531">
          <w:rPr>
            <w:noProof/>
            <w:webHidden/>
          </w:rPr>
          <w:t>10</w:t>
        </w:r>
        <w:r w:rsidR="000A304E">
          <w:rPr>
            <w:noProof/>
            <w:webHidden/>
          </w:rPr>
          <w:fldChar w:fldCharType="end"/>
        </w:r>
      </w:hyperlink>
    </w:p>
    <w:p w14:paraId="7A5060BC" w14:textId="15B33F4D"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20" w:history="1">
        <w:r w:rsidR="000A304E" w:rsidRPr="00BA5D53">
          <w:rPr>
            <w:rStyle w:val="af4"/>
            <w:rFonts w:hAnsi="HG丸ｺﾞｼｯｸM-PRO" w:cs="HG丸ｺﾞｼｯｸM-PRO"/>
            <w:noProof/>
          </w:rPr>
          <w:t>8.</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この治験に関する新たな情報が得られた場合について</w:t>
        </w:r>
        <w:r w:rsidR="000A304E">
          <w:rPr>
            <w:noProof/>
            <w:webHidden/>
          </w:rPr>
          <w:tab/>
        </w:r>
        <w:r w:rsidR="000A304E">
          <w:rPr>
            <w:noProof/>
            <w:webHidden/>
          </w:rPr>
          <w:fldChar w:fldCharType="begin"/>
        </w:r>
        <w:r w:rsidR="000A304E">
          <w:rPr>
            <w:noProof/>
            <w:webHidden/>
          </w:rPr>
          <w:instrText xml:space="preserve"> PAGEREF _Toc92372120 \h </w:instrText>
        </w:r>
        <w:r w:rsidR="000A304E">
          <w:rPr>
            <w:noProof/>
            <w:webHidden/>
          </w:rPr>
        </w:r>
        <w:r w:rsidR="000A304E">
          <w:rPr>
            <w:noProof/>
            <w:webHidden/>
          </w:rPr>
          <w:fldChar w:fldCharType="separate"/>
        </w:r>
        <w:r w:rsidR="00941531">
          <w:rPr>
            <w:noProof/>
            <w:webHidden/>
          </w:rPr>
          <w:t>11</w:t>
        </w:r>
        <w:r w:rsidR="000A304E">
          <w:rPr>
            <w:noProof/>
            <w:webHidden/>
          </w:rPr>
          <w:fldChar w:fldCharType="end"/>
        </w:r>
      </w:hyperlink>
    </w:p>
    <w:p w14:paraId="789C0826" w14:textId="1F09EF7E" w:rsidR="000A304E" w:rsidRDefault="00000000">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21" w:history="1">
        <w:r w:rsidR="000A304E" w:rsidRPr="00BA5D53">
          <w:rPr>
            <w:rStyle w:val="af4"/>
            <w:rFonts w:hAnsi="HG丸ｺﾞｼｯｸM-PRO" w:cs="HG丸ｺﾞｼｯｸM-PRO"/>
            <w:noProof/>
          </w:rPr>
          <w:t>9.</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治験の中止について</w:t>
        </w:r>
        <w:r w:rsidR="000A304E">
          <w:rPr>
            <w:noProof/>
            <w:webHidden/>
          </w:rPr>
          <w:tab/>
        </w:r>
        <w:r w:rsidR="000A304E">
          <w:rPr>
            <w:noProof/>
            <w:webHidden/>
          </w:rPr>
          <w:fldChar w:fldCharType="begin"/>
        </w:r>
        <w:r w:rsidR="000A304E">
          <w:rPr>
            <w:noProof/>
            <w:webHidden/>
          </w:rPr>
          <w:instrText xml:space="preserve"> PAGEREF _Toc92372121 \h </w:instrText>
        </w:r>
        <w:r w:rsidR="000A304E">
          <w:rPr>
            <w:noProof/>
            <w:webHidden/>
          </w:rPr>
        </w:r>
        <w:r w:rsidR="000A304E">
          <w:rPr>
            <w:noProof/>
            <w:webHidden/>
          </w:rPr>
          <w:fldChar w:fldCharType="separate"/>
        </w:r>
        <w:r w:rsidR="00941531">
          <w:rPr>
            <w:noProof/>
            <w:webHidden/>
          </w:rPr>
          <w:t>12</w:t>
        </w:r>
        <w:r w:rsidR="000A304E">
          <w:rPr>
            <w:noProof/>
            <w:webHidden/>
          </w:rPr>
          <w:fldChar w:fldCharType="end"/>
        </w:r>
      </w:hyperlink>
    </w:p>
    <w:p w14:paraId="14F1A3C0" w14:textId="7DBC081C"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2" w:history="1">
        <w:r w:rsidR="000A304E" w:rsidRPr="00BA5D53">
          <w:rPr>
            <w:rStyle w:val="af4"/>
            <w:rFonts w:hAnsi="HG丸ｺﾞｼｯｸM-PRO" w:cs="HG丸ｺﾞｼｯｸM-PRO"/>
            <w:noProof/>
          </w:rPr>
          <w:t>10.</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他の治療法について</w:t>
        </w:r>
        <w:r w:rsidR="000A304E">
          <w:rPr>
            <w:noProof/>
            <w:webHidden/>
          </w:rPr>
          <w:tab/>
        </w:r>
        <w:r w:rsidR="000A304E">
          <w:rPr>
            <w:noProof/>
            <w:webHidden/>
          </w:rPr>
          <w:fldChar w:fldCharType="begin"/>
        </w:r>
        <w:r w:rsidR="000A304E">
          <w:rPr>
            <w:noProof/>
            <w:webHidden/>
          </w:rPr>
          <w:instrText xml:space="preserve"> PAGEREF _Toc92372122 \h </w:instrText>
        </w:r>
        <w:r w:rsidR="000A304E">
          <w:rPr>
            <w:noProof/>
            <w:webHidden/>
          </w:rPr>
        </w:r>
        <w:r w:rsidR="000A304E">
          <w:rPr>
            <w:noProof/>
            <w:webHidden/>
          </w:rPr>
          <w:fldChar w:fldCharType="separate"/>
        </w:r>
        <w:r w:rsidR="00941531">
          <w:rPr>
            <w:noProof/>
            <w:webHidden/>
          </w:rPr>
          <w:t>12</w:t>
        </w:r>
        <w:r w:rsidR="000A304E">
          <w:rPr>
            <w:noProof/>
            <w:webHidden/>
          </w:rPr>
          <w:fldChar w:fldCharType="end"/>
        </w:r>
      </w:hyperlink>
    </w:p>
    <w:p w14:paraId="1523BFAA" w14:textId="67DB7A48"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3" w:history="1">
        <w:r w:rsidR="000A304E" w:rsidRPr="00BA5D53">
          <w:rPr>
            <w:rStyle w:val="af4"/>
            <w:rFonts w:hAnsi="HG丸ｺﾞｼｯｸM-PRO" w:cs="HG丸ｺﾞｼｯｸM-PRO"/>
            <w:noProof/>
          </w:rPr>
          <w:t>11.</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健康被害が生じた場合について</w:t>
        </w:r>
        <w:r w:rsidR="000A304E">
          <w:rPr>
            <w:noProof/>
            <w:webHidden/>
          </w:rPr>
          <w:tab/>
        </w:r>
        <w:r w:rsidR="000A304E">
          <w:rPr>
            <w:noProof/>
            <w:webHidden/>
          </w:rPr>
          <w:fldChar w:fldCharType="begin"/>
        </w:r>
        <w:r w:rsidR="000A304E">
          <w:rPr>
            <w:noProof/>
            <w:webHidden/>
          </w:rPr>
          <w:instrText xml:space="preserve"> PAGEREF _Toc92372123 \h </w:instrText>
        </w:r>
        <w:r w:rsidR="000A304E">
          <w:rPr>
            <w:noProof/>
            <w:webHidden/>
          </w:rPr>
        </w:r>
        <w:r w:rsidR="000A304E">
          <w:rPr>
            <w:noProof/>
            <w:webHidden/>
          </w:rPr>
          <w:fldChar w:fldCharType="separate"/>
        </w:r>
        <w:r w:rsidR="00941531">
          <w:rPr>
            <w:noProof/>
            <w:webHidden/>
          </w:rPr>
          <w:t>12</w:t>
        </w:r>
        <w:r w:rsidR="000A304E">
          <w:rPr>
            <w:noProof/>
            <w:webHidden/>
          </w:rPr>
          <w:fldChar w:fldCharType="end"/>
        </w:r>
      </w:hyperlink>
    </w:p>
    <w:p w14:paraId="177C981B" w14:textId="448FC0CA"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4" w:history="1">
        <w:r w:rsidR="000A304E" w:rsidRPr="00BA5D53">
          <w:rPr>
            <w:rStyle w:val="af4"/>
            <w:rFonts w:hAnsi="HG丸ｺﾞｼｯｸM-PRO" w:cs="HG丸ｺﾞｼｯｸM-PRO"/>
            <w:noProof/>
          </w:rPr>
          <w:t>12.</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治験参加に伴う費用負担の軽減について</w:t>
        </w:r>
        <w:r w:rsidR="000A304E">
          <w:rPr>
            <w:noProof/>
            <w:webHidden/>
          </w:rPr>
          <w:tab/>
        </w:r>
        <w:r w:rsidR="000A304E">
          <w:rPr>
            <w:noProof/>
            <w:webHidden/>
          </w:rPr>
          <w:fldChar w:fldCharType="begin"/>
        </w:r>
        <w:r w:rsidR="000A304E">
          <w:rPr>
            <w:noProof/>
            <w:webHidden/>
          </w:rPr>
          <w:instrText xml:space="preserve"> PAGEREF _Toc92372124 \h </w:instrText>
        </w:r>
        <w:r w:rsidR="000A304E">
          <w:rPr>
            <w:noProof/>
            <w:webHidden/>
          </w:rPr>
        </w:r>
        <w:r w:rsidR="000A304E">
          <w:rPr>
            <w:noProof/>
            <w:webHidden/>
          </w:rPr>
          <w:fldChar w:fldCharType="separate"/>
        </w:r>
        <w:r w:rsidR="00941531">
          <w:rPr>
            <w:noProof/>
            <w:webHidden/>
          </w:rPr>
          <w:t>13</w:t>
        </w:r>
        <w:r w:rsidR="000A304E">
          <w:rPr>
            <w:noProof/>
            <w:webHidden/>
          </w:rPr>
          <w:fldChar w:fldCharType="end"/>
        </w:r>
      </w:hyperlink>
    </w:p>
    <w:p w14:paraId="21E3F1E4" w14:textId="1C8BB58F"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5" w:history="1">
        <w:r w:rsidR="000A304E" w:rsidRPr="00BA5D53">
          <w:rPr>
            <w:rStyle w:val="af4"/>
            <w:rFonts w:hAnsi="HG丸ｺﾞｼｯｸM-PRO" w:cs="HG丸ｺﾞｼｯｸM-PRO"/>
            <w:noProof/>
          </w:rPr>
          <w:t>13.</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個人情報について</w:t>
        </w:r>
        <w:r w:rsidR="000A304E">
          <w:rPr>
            <w:noProof/>
            <w:webHidden/>
          </w:rPr>
          <w:tab/>
        </w:r>
        <w:r w:rsidR="000A304E">
          <w:rPr>
            <w:noProof/>
            <w:webHidden/>
          </w:rPr>
          <w:fldChar w:fldCharType="begin"/>
        </w:r>
        <w:r w:rsidR="000A304E">
          <w:rPr>
            <w:noProof/>
            <w:webHidden/>
          </w:rPr>
          <w:instrText xml:space="preserve"> PAGEREF _Toc92372125 \h </w:instrText>
        </w:r>
        <w:r w:rsidR="000A304E">
          <w:rPr>
            <w:noProof/>
            <w:webHidden/>
          </w:rPr>
        </w:r>
        <w:r w:rsidR="000A304E">
          <w:rPr>
            <w:noProof/>
            <w:webHidden/>
          </w:rPr>
          <w:fldChar w:fldCharType="separate"/>
        </w:r>
        <w:r w:rsidR="00941531">
          <w:rPr>
            <w:noProof/>
            <w:webHidden/>
          </w:rPr>
          <w:t>14</w:t>
        </w:r>
        <w:r w:rsidR="000A304E">
          <w:rPr>
            <w:noProof/>
            <w:webHidden/>
          </w:rPr>
          <w:fldChar w:fldCharType="end"/>
        </w:r>
      </w:hyperlink>
    </w:p>
    <w:p w14:paraId="40C38681" w14:textId="761DF100"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6" w:history="1">
        <w:r w:rsidR="000A304E" w:rsidRPr="00BA5D53">
          <w:rPr>
            <w:rStyle w:val="af4"/>
            <w:rFonts w:hAnsi="HG丸ｺﾞｼｯｸM-PRO"/>
            <w:noProof/>
          </w:rPr>
          <w:t>14.</w:t>
        </w:r>
        <w:r w:rsidR="000A304E">
          <w:rPr>
            <w:rFonts w:asciiTheme="minorHAnsi" w:eastAsiaTheme="minorEastAsia" w:hAnsiTheme="minorHAnsi" w:cstheme="minorBidi"/>
            <w:noProof/>
            <w:kern w:val="2"/>
            <w:sz w:val="21"/>
            <w:szCs w:val="22"/>
            <w:lang w:eastAsia="ja-JP"/>
          </w:rPr>
          <w:tab/>
        </w:r>
        <w:r w:rsidR="000A304E" w:rsidRPr="00BA5D53">
          <w:rPr>
            <w:rStyle w:val="af4"/>
            <w:rFonts w:hAnsi="HG丸ｺﾞｼｯｸM-PRO"/>
            <w:noProof/>
            <w:shd w:val="pct15" w:color="auto" w:fill="FFFFFF"/>
          </w:rPr>
          <w:t>知的財産権と利益相反について</w:t>
        </w:r>
        <w:r w:rsidR="000A304E">
          <w:rPr>
            <w:noProof/>
            <w:webHidden/>
          </w:rPr>
          <w:tab/>
        </w:r>
        <w:r w:rsidR="000A304E">
          <w:rPr>
            <w:noProof/>
            <w:webHidden/>
          </w:rPr>
          <w:fldChar w:fldCharType="begin"/>
        </w:r>
        <w:r w:rsidR="000A304E">
          <w:rPr>
            <w:noProof/>
            <w:webHidden/>
          </w:rPr>
          <w:instrText xml:space="preserve"> PAGEREF _Toc92372126 \h </w:instrText>
        </w:r>
        <w:r w:rsidR="000A304E">
          <w:rPr>
            <w:noProof/>
            <w:webHidden/>
          </w:rPr>
        </w:r>
        <w:r w:rsidR="000A304E">
          <w:rPr>
            <w:noProof/>
            <w:webHidden/>
          </w:rPr>
          <w:fldChar w:fldCharType="separate"/>
        </w:r>
        <w:r w:rsidR="00941531">
          <w:rPr>
            <w:noProof/>
            <w:webHidden/>
          </w:rPr>
          <w:t>15</w:t>
        </w:r>
        <w:r w:rsidR="000A304E">
          <w:rPr>
            <w:noProof/>
            <w:webHidden/>
          </w:rPr>
          <w:fldChar w:fldCharType="end"/>
        </w:r>
      </w:hyperlink>
    </w:p>
    <w:p w14:paraId="280BD210" w14:textId="3A9921A1"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7" w:history="1">
        <w:r w:rsidR="000A304E" w:rsidRPr="00BA5D53">
          <w:rPr>
            <w:rStyle w:val="af4"/>
            <w:rFonts w:hAnsi="HG丸ｺﾞｼｯｸM-PRO" w:cs="HG丸ｺﾞｼｯｸM-PRO"/>
            <w:noProof/>
          </w:rPr>
          <w:t>15.</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あなたに守っていただきたいことについて</w:t>
        </w:r>
        <w:r w:rsidR="000A304E">
          <w:rPr>
            <w:noProof/>
            <w:webHidden/>
          </w:rPr>
          <w:tab/>
        </w:r>
        <w:r w:rsidR="000A304E">
          <w:rPr>
            <w:noProof/>
            <w:webHidden/>
          </w:rPr>
          <w:fldChar w:fldCharType="begin"/>
        </w:r>
        <w:r w:rsidR="000A304E">
          <w:rPr>
            <w:noProof/>
            <w:webHidden/>
          </w:rPr>
          <w:instrText xml:space="preserve"> PAGEREF _Toc92372127 \h </w:instrText>
        </w:r>
        <w:r w:rsidR="000A304E">
          <w:rPr>
            <w:noProof/>
            <w:webHidden/>
          </w:rPr>
        </w:r>
        <w:r w:rsidR="000A304E">
          <w:rPr>
            <w:noProof/>
            <w:webHidden/>
          </w:rPr>
          <w:fldChar w:fldCharType="separate"/>
        </w:r>
        <w:r w:rsidR="00941531">
          <w:rPr>
            <w:noProof/>
            <w:webHidden/>
          </w:rPr>
          <w:t>16</w:t>
        </w:r>
        <w:r w:rsidR="000A304E">
          <w:rPr>
            <w:noProof/>
            <w:webHidden/>
          </w:rPr>
          <w:fldChar w:fldCharType="end"/>
        </w:r>
      </w:hyperlink>
    </w:p>
    <w:p w14:paraId="6886896D" w14:textId="37E49B1E"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8" w:history="1">
        <w:r w:rsidR="000A304E" w:rsidRPr="00BA5D53">
          <w:rPr>
            <w:rStyle w:val="af4"/>
            <w:rFonts w:hAnsi="HG丸ｺﾞｼｯｸM-PRO" w:cs="HG丸ｺﾞｼｯｸM-PRO"/>
            <w:noProof/>
          </w:rPr>
          <w:t>16.</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大規模災害時の災害伝言ダイヤルについて</w:t>
        </w:r>
        <w:r w:rsidR="000A304E">
          <w:rPr>
            <w:noProof/>
            <w:webHidden/>
          </w:rPr>
          <w:tab/>
        </w:r>
        <w:r w:rsidR="000A304E">
          <w:rPr>
            <w:noProof/>
            <w:webHidden/>
          </w:rPr>
          <w:fldChar w:fldCharType="begin"/>
        </w:r>
        <w:r w:rsidR="000A304E">
          <w:rPr>
            <w:noProof/>
            <w:webHidden/>
          </w:rPr>
          <w:instrText xml:space="preserve"> PAGEREF _Toc92372128 \h </w:instrText>
        </w:r>
        <w:r w:rsidR="000A304E">
          <w:rPr>
            <w:noProof/>
            <w:webHidden/>
          </w:rPr>
        </w:r>
        <w:r w:rsidR="000A304E">
          <w:rPr>
            <w:noProof/>
            <w:webHidden/>
          </w:rPr>
          <w:fldChar w:fldCharType="separate"/>
        </w:r>
        <w:r w:rsidR="00941531">
          <w:rPr>
            <w:noProof/>
            <w:webHidden/>
          </w:rPr>
          <w:t>17</w:t>
        </w:r>
        <w:r w:rsidR="000A304E">
          <w:rPr>
            <w:noProof/>
            <w:webHidden/>
          </w:rPr>
          <w:fldChar w:fldCharType="end"/>
        </w:r>
      </w:hyperlink>
    </w:p>
    <w:p w14:paraId="0C52FDBB" w14:textId="56EC09D9" w:rsidR="000A304E" w:rsidRDefault="00000000">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9" w:history="1">
        <w:r w:rsidR="000A304E" w:rsidRPr="00BA5D53">
          <w:rPr>
            <w:rStyle w:val="af4"/>
            <w:rFonts w:hAnsi="HG丸ｺﾞｼｯｸM-PRO" w:cs="HG丸ｺﾞｼｯｸM-PRO"/>
            <w:noProof/>
          </w:rPr>
          <w:t>17.</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治験に関する窓口</w:t>
        </w:r>
        <w:r w:rsidR="000A304E">
          <w:rPr>
            <w:noProof/>
            <w:webHidden/>
          </w:rPr>
          <w:tab/>
        </w:r>
        <w:r w:rsidR="000A304E">
          <w:rPr>
            <w:noProof/>
            <w:webHidden/>
          </w:rPr>
          <w:fldChar w:fldCharType="begin"/>
        </w:r>
        <w:r w:rsidR="000A304E">
          <w:rPr>
            <w:noProof/>
            <w:webHidden/>
          </w:rPr>
          <w:instrText xml:space="preserve"> PAGEREF _Toc92372129 \h </w:instrText>
        </w:r>
        <w:r w:rsidR="000A304E">
          <w:rPr>
            <w:noProof/>
            <w:webHidden/>
          </w:rPr>
        </w:r>
        <w:r w:rsidR="000A304E">
          <w:rPr>
            <w:noProof/>
            <w:webHidden/>
          </w:rPr>
          <w:fldChar w:fldCharType="separate"/>
        </w:r>
        <w:r w:rsidR="00941531">
          <w:rPr>
            <w:noProof/>
            <w:webHidden/>
          </w:rPr>
          <w:t>19</w:t>
        </w:r>
        <w:r w:rsidR="000A304E">
          <w:rPr>
            <w:noProof/>
            <w:webHidden/>
          </w:rPr>
          <w:fldChar w:fldCharType="end"/>
        </w:r>
      </w:hyperlink>
    </w:p>
    <w:p w14:paraId="66DCAE52" w14:textId="13002F4B" w:rsidR="000A304E" w:rsidRDefault="00000000">
      <w:pPr>
        <w:pStyle w:val="11"/>
        <w:tabs>
          <w:tab w:val="right" w:leader="dot" w:pos="8494"/>
        </w:tabs>
        <w:ind w:firstLine="240"/>
        <w:rPr>
          <w:rFonts w:asciiTheme="minorHAnsi" w:eastAsiaTheme="minorEastAsia" w:hAnsiTheme="minorHAnsi" w:cstheme="minorBidi"/>
          <w:noProof/>
          <w:kern w:val="2"/>
          <w:sz w:val="21"/>
          <w:szCs w:val="22"/>
          <w:lang w:eastAsia="ja-JP"/>
        </w:rPr>
      </w:pPr>
      <w:hyperlink w:anchor="_Toc92372130" w:history="1">
        <w:r w:rsidR="000A304E" w:rsidRPr="00BA5D53">
          <w:rPr>
            <w:rStyle w:val="af4"/>
            <w:rFonts w:hAnsi="HG丸ｺﾞｼｯｸM-PRO" w:cs="HG丸ｺﾞｼｯｸM-PRO"/>
            <w:noProof/>
          </w:rPr>
          <w:t>用語の説明（不要な場合は削除）</w:t>
        </w:r>
        <w:r w:rsidR="000A304E">
          <w:rPr>
            <w:noProof/>
            <w:webHidden/>
          </w:rPr>
          <w:tab/>
        </w:r>
        <w:r w:rsidR="000A304E">
          <w:rPr>
            <w:noProof/>
            <w:webHidden/>
          </w:rPr>
          <w:fldChar w:fldCharType="begin"/>
        </w:r>
        <w:r w:rsidR="000A304E">
          <w:rPr>
            <w:noProof/>
            <w:webHidden/>
          </w:rPr>
          <w:instrText xml:space="preserve"> PAGEREF _Toc92372130 \h </w:instrText>
        </w:r>
        <w:r w:rsidR="000A304E">
          <w:rPr>
            <w:noProof/>
            <w:webHidden/>
          </w:rPr>
        </w:r>
        <w:r w:rsidR="000A304E">
          <w:rPr>
            <w:noProof/>
            <w:webHidden/>
          </w:rPr>
          <w:fldChar w:fldCharType="separate"/>
        </w:r>
        <w:r w:rsidR="00941531">
          <w:rPr>
            <w:noProof/>
            <w:webHidden/>
          </w:rPr>
          <w:t>20</w:t>
        </w:r>
        <w:r w:rsidR="000A304E">
          <w:rPr>
            <w:noProof/>
            <w:webHidden/>
          </w:rPr>
          <w:fldChar w:fldCharType="end"/>
        </w:r>
      </w:hyperlink>
    </w:p>
    <w:p w14:paraId="3B187341" w14:textId="06954D47" w:rsidR="000A304E" w:rsidRDefault="00000000">
      <w:pPr>
        <w:pStyle w:val="11"/>
        <w:tabs>
          <w:tab w:val="right" w:leader="dot" w:pos="8494"/>
        </w:tabs>
        <w:ind w:firstLine="240"/>
        <w:rPr>
          <w:rFonts w:asciiTheme="minorHAnsi" w:eastAsiaTheme="minorEastAsia" w:hAnsiTheme="minorHAnsi" w:cstheme="minorBidi"/>
          <w:noProof/>
          <w:kern w:val="2"/>
          <w:sz w:val="21"/>
          <w:szCs w:val="22"/>
          <w:lang w:eastAsia="ja-JP"/>
        </w:rPr>
      </w:pPr>
      <w:hyperlink w:anchor="_Toc92372131" w:history="1">
        <w:r w:rsidR="000A304E" w:rsidRPr="00BA5D53">
          <w:rPr>
            <w:rStyle w:val="af4"/>
            <w:rFonts w:hAnsi="HG丸ｺﾞｼｯｸM-PRO"/>
            <w:noProof/>
            <w:lang w:eastAsia="ja-JP"/>
          </w:rPr>
          <w:t>健康被害補償の概要（不要な場合には削除）</w:t>
        </w:r>
        <w:r w:rsidR="000A304E">
          <w:rPr>
            <w:noProof/>
            <w:webHidden/>
          </w:rPr>
          <w:tab/>
        </w:r>
        <w:r w:rsidR="000A304E">
          <w:rPr>
            <w:noProof/>
            <w:webHidden/>
          </w:rPr>
          <w:fldChar w:fldCharType="begin"/>
        </w:r>
        <w:r w:rsidR="000A304E">
          <w:rPr>
            <w:noProof/>
            <w:webHidden/>
          </w:rPr>
          <w:instrText xml:space="preserve"> PAGEREF _Toc92372131 \h </w:instrText>
        </w:r>
        <w:r w:rsidR="000A304E">
          <w:rPr>
            <w:noProof/>
            <w:webHidden/>
          </w:rPr>
        </w:r>
        <w:r w:rsidR="000A304E">
          <w:rPr>
            <w:noProof/>
            <w:webHidden/>
          </w:rPr>
          <w:fldChar w:fldCharType="separate"/>
        </w:r>
        <w:r w:rsidR="00941531">
          <w:rPr>
            <w:noProof/>
            <w:webHidden/>
          </w:rPr>
          <w:t>21</w:t>
        </w:r>
        <w:r w:rsidR="000A304E">
          <w:rPr>
            <w:noProof/>
            <w:webHidden/>
          </w:rPr>
          <w:fldChar w:fldCharType="end"/>
        </w:r>
      </w:hyperlink>
    </w:p>
    <w:p w14:paraId="1699BB08" w14:textId="340A5AEF" w:rsidR="00ED0C80" w:rsidRPr="00497447" w:rsidRDefault="00B07226" w:rsidP="00ED0C80">
      <w:pPr>
        <w:pStyle w:val="Default"/>
        <w:rPr>
          <w:rFonts w:ascii="HG丸ｺﾞｼｯｸM-PRO" w:eastAsia="HG丸ｺﾞｼｯｸM-PRO" w:cs="HG丸ｺﾞｼｯｸM-PRO"/>
        </w:rPr>
      </w:pPr>
      <w:r>
        <w:rPr>
          <w:rFonts w:ascii="HG丸ｺﾞｼｯｸM-PRO" w:eastAsia="HG丸ｺﾞｼｯｸM-PRO" w:cs="HG丸ｺﾞｼｯｸM-PRO"/>
          <w:color w:val="auto"/>
          <w:lang w:eastAsia="en-US"/>
        </w:rPr>
        <w:fldChar w:fldCharType="end"/>
      </w:r>
    </w:p>
    <w:p w14:paraId="48020CAE" w14:textId="77777777" w:rsidR="00B07226" w:rsidRDefault="00B07226">
      <w:pPr>
        <w:spacing w:after="0" w:line="240" w:lineRule="auto"/>
        <w:ind w:firstLineChars="0" w:firstLine="0"/>
        <w:rPr>
          <w:lang w:eastAsia="ja-JP"/>
        </w:rPr>
      </w:pPr>
      <w:r>
        <w:rPr>
          <w:lang w:eastAsia="ja-JP"/>
        </w:rPr>
        <w:br w:type="page"/>
      </w:r>
    </w:p>
    <w:p w14:paraId="3FEE30EF" w14:textId="6BDA7917" w:rsidR="00ED0C80" w:rsidRDefault="005E1613" w:rsidP="005E1613">
      <w:pPr>
        <w:pStyle w:val="Default"/>
        <w:numPr>
          <w:ilvl w:val="0"/>
          <w:numId w:val="26"/>
        </w:numPr>
        <w:outlineLvl w:val="0"/>
        <w:rPr>
          <w:rFonts w:ascii="HG丸ｺﾞｼｯｸM-PRO" w:eastAsia="HG丸ｺﾞｼｯｸM-PRO" w:cs="HG丸ｺﾞｼｯｸM-PRO"/>
          <w:sz w:val="28"/>
          <w:szCs w:val="28"/>
        </w:rPr>
      </w:pPr>
      <w:bookmarkStart w:id="0" w:name="_Toc92372113"/>
      <w:r>
        <w:rPr>
          <w:rFonts w:ascii="HG丸ｺﾞｼｯｸM-PRO" w:eastAsia="HG丸ｺﾞｼｯｸM-PRO" w:cs="HG丸ｺﾞｼｯｸM-PRO" w:hint="eastAsia"/>
          <w:sz w:val="28"/>
          <w:szCs w:val="28"/>
        </w:rPr>
        <w:lastRenderedPageBreak/>
        <w:t>はじめに</w:t>
      </w:r>
      <w:bookmarkEnd w:id="0"/>
    </w:p>
    <w:p w14:paraId="2FD824DB" w14:textId="53C570AD" w:rsidR="00ED0C80" w:rsidRPr="00C56C3A" w:rsidRDefault="00882C8E" w:rsidP="00941531">
      <w:pPr>
        <w:pStyle w:val="a9"/>
        <w:ind w:leftChars="100" w:left="480" w:hangingChars="100" w:hanging="240"/>
        <w:jc w:val="both"/>
        <w:rPr>
          <w:highlight w:val="yellow"/>
          <w:lang w:eastAsia="ja-JP"/>
        </w:rPr>
      </w:pPr>
      <w:r>
        <w:rPr>
          <w:rFonts w:hint="eastAsia"/>
          <w:highlight w:val="yellow"/>
          <w:lang w:eastAsia="ja-JP"/>
        </w:rPr>
        <w:t xml:space="preserve">※　</w:t>
      </w:r>
      <w:r w:rsidR="003F1A95" w:rsidRPr="00C56C3A">
        <w:rPr>
          <w:rFonts w:hint="eastAsia"/>
          <w:highlight w:val="yellow"/>
          <w:lang w:eastAsia="ja-JP"/>
        </w:rPr>
        <w:t>治験の参加と同意撤回の自由について記載してください</w:t>
      </w:r>
      <w:r w:rsidR="005044DB">
        <w:rPr>
          <w:rFonts w:hint="eastAsia"/>
          <w:highlight w:val="yellow"/>
          <w:lang w:eastAsia="ja-JP"/>
        </w:rPr>
        <w:t>。</w:t>
      </w:r>
    </w:p>
    <w:p w14:paraId="120AABD8" w14:textId="5880824D" w:rsidR="00ED0C80" w:rsidRPr="00C56C3A" w:rsidRDefault="00882C8E"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C56C3A">
        <w:rPr>
          <w:rFonts w:hint="eastAsia"/>
          <w:highlight w:val="yellow"/>
          <w:lang w:eastAsia="ja-JP"/>
        </w:rPr>
        <w:t>参加が自由意思であること、いつでも同意を撤回できること、同意を撤回</w:t>
      </w:r>
      <w:r w:rsidR="002642FA" w:rsidRPr="00C56C3A">
        <w:rPr>
          <w:rFonts w:hint="eastAsia"/>
          <w:highlight w:val="yellow"/>
          <w:lang w:eastAsia="ja-JP"/>
        </w:rPr>
        <w:t>した場合でも不利益</w:t>
      </w:r>
      <w:r w:rsidR="003F1A95" w:rsidRPr="00C56C3A">
        <w:rPr>
          <w:rFonts w:hAnsi="HG丸ｺﾞｼｯｸM-PRO" w:hint="eastAsia"/>
          <w:highlight w:val="yellow"/>
          <w:lang w:eastAsia="ja-JP"/>
        </w:rPr>
        <w:t>を受けないことを記載してください</w:t>
      </w:r>
      <w:r w:rsidR="005044DB">
        <w:rPr>
          <w:rFonts w:hAnsi="HG丸ｺﾞｼｯｸM-PRO" w:hint="eastAsia"/>
          <w:highlight w:val="yellow"/>
          <w:lang w:eastAsia="ja-JP"/>
        </w:rPr>
        <w:t>。</w:t>
      </w:r>
    </w:p>
    <w:p w14:paraId="4CE32C7F" w14:textId="77777777" w:rsidR="002642FA" w:rsidRDefault="002642FA" w:rsidP="002642FA">
      <w:pPr>
        <w:pStyle w:val="a9"/>
        <w:ind w:left="100" w:firstLineChars="0" w:firstLine="0"/>
        <w:rPr>
          <w:lang w:eastAsia="ja-JP"/>
        </w:rPr>
      </w:pPr>
    </w:p>
    <w:p w14:paraId="422EE3AC" w14:textId="5F1E4050" w:rsidR="00ED0C80" w:rsidRPr="00497447" w:rsidRDefault="00ED0C80" w:rsidP="002642FA">
      <w:pPr>
        <w:pStyle w:val="a9"/>
        <w:ind w:left="100" w:firstLineChars="0" w:firstLine="0"/>
        <w:rPr>
          <w:lang w:eastAsia="ja-JP"/>
        </w:rPr>
      </w:pPr>
      <w:r w:rsidRPr="00497447">
        <w:rPr>
          <w:lang w:eastAsia="ja-JP"/>
        </w:rPr>
        <w:t xml:space="preserve"> </w:t>
      </w:r>
      <w:r w:rsidR="005738E5">
        <w:rPr>
          <w:rFonts w:hint="eastAsia"/>
          <w:lang w:eastAsia="ja-JP"/>
        </w:rPr>
        <w:t>（例文）</w:t>
      </w:r>
    </w:p>
    <w:p w14:paraId="531D9E58" w14:textId="674B0A01" w:rsidR="004165BD" w:rsidRDefault="00ED0C80" w:rsidP="004165BD">
      <w:pPr>
        <w:ind w:firstLine="240"/>
        <w:rPr>
          <w:lang w:eastAsia="ja-JP"/>
        </w:rPr>
      </w:pPr>
      <w:r w:rsidRPr="002F5770">
        <w:rPr>
          <w:rFonts w:hint="eastAsia"/>
          <w:lang w:eastAsia="ja-JP"/>
        </w:rPr>
        <w:t>これからあなたに、○○○の治験について説明しますので、その内容を理解し、十分に考えた上で、この治験に参加するかどうかを決めてください。この説明文書をお持ち帰りになり、</w:t>
      </w:r>
      <w:r w:rsidRPr="007866C6">
        <w:rPr>
          <w:rFonts w:hint="eastAsia"/>
          <w:color w:val="FF0000"/>
          <w:lang w:eastAsia="ja-JP"/>
        </w:rPr>
        <w:t>ご家族の方とご相談されてから決めていただいても構いません。</w:t>
      </w:r>
      <w:r w:rsidRPr="002F5770">
        <w:rPr>
          <w:rFonts w:hint="eastAsia"/>
          <w:lang w:eastAsia="ja-JP"/>
        </w:rPr>
        <w:t>これは、強制ではありません。この治験に参加するかどうかはあなたの自由です。治験に参加することに同意した後であっても、理由にかかわらずいつでも参加を取りやめることはできます。治験に参加しない場合や治験の途中で同意を取り消した場合でも</w:t>
      </w:r>
      <w:r w:rsidR="00C21D32" w:rsidRPr="002F5770">
        <w:rPr>
          <w:rFonts w:hAnsi="HG丸ｺﾞｼｯｸM-PRO" w:hint="eastAsia"/>
          <w:lang w:eastAsia="ja-JP"/>
        </w:rPr>
        <w:t>不利</w:t>
      </w:r>
      <w:r w:rsidRPr="002F5770">
        <w:rPr>
          <w:rFonts w:hAnsi="HG丸ｺﾞｼｯｸM-PRO" w:hint="eastAsia"/>
          <w:lang w:eastAsia="ja-JP"/>
        </w:rPr>
        <w:t>益</w:t>
      </w:r>
      <w:r w:rsidRPr="002F5770">
        <w:rPr>
          <w:rFonts w:hint="eastAsia"/>
          <w:lang w:eastAsia="ja-JP"/>
        </w:rPr>
        <w:t>になることは一切ありません。</w:t>
      </w:r>
    </w:p>
    <w:p w14:paraId="2A48D62A" w14:textId="0C216AEC" w:rsidR="005738E5" w:rsidRDefault="005738E5" w:rsidP="004165BD">
      <w:pPr>
        <w:ind w:firstLine="240"/>
        <w:rPr>
          <w:lang w:eastAsia="ja-JP"/>
        </w:rPr>
      </w:pPr>
      <w:r>
        <w:rPr>
          <w:rFonts w:hint="eastAsia"/>
          <w:lang w:eastAsia="ja-JP"/>
        </w:rPr>
        <w:t>もし、質問や不明な点があったり、さらに詳しい説明が必要でしたら遠慮なく担当医師にお尋ねください。</w:t>
      </w:r>
    </w:p>
    <w:p w14:paraId="3A693F25" w14:textId="695EA10D"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未成年他、代諾者が必要な場合</w:t>
      </w:r>
    </w:p>
    <w:p w14:paraId="72A85158" w14:textId="77777777"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代諾者の方へ</w:t>
      </w:r>
    </w:p>
    <w:p w14:paraId="3E45942E" w14:textId="3EF28450" w:rsidR="007346A5" w:rsidRPr="007346A5" w:rsidRDefault="007346A5" w:rsidP="007346A5">
      <w:pPr>
        <w:ind w:firstLine="240"/>
        <w:rPr>
          <w:color w:val="000000" w:themeColor="text1"/>
          <w:lang w:eastAsia="ja-JP"/>
        </w:rPr>
      </w:pPr>
      <w:r>
        <w:rPr>
          <w:rFonts w:hint="eastAsia"/>
          <w:color w:val="000000" w:themeColor="text1"/>
          <w:lang w:eastAsia="ja-JP"/>
        </w:rPr>
        <w:t>親権を行う人、配偶者</w:t>
      </w:r>
      <w:r w:rsidRPr="007346A5">
        <w:rPr>
          <w:rFonts w:hint="eastAsia"/>
          <w:color w:val="000000" w:themeColor="text1"/>
          <w:lang w:eastAsia="ja-JP"/>
        </w:rPr>
        <w:t>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文書に署名をお願いいたします。もし、質問や不明な点があったり、さらに詳しい説明が必要でしたら遠慮なく担当医師にお尋ねください。</w:t>
      </w:r>
    </w:p>
    <w:p w14:paraId="6904A874" w14:textId="77777777" w:rsidR="005738E5" w:rsidRDefault="005738E5" w:rsidP="00A67EB8">
      <w:pPr>
        <w:ind w:firstLine="240"/>
        <w:rPr>
          <w:lang w:eastAsia="ja-JP"/>
        </w:rPr>
      </w:pPr>
    </w:p>
    <w:p w14:paraId="22EFD7DB" w14:textId="4C78DF93"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1" w:name="_Toc92372114"/>
      <w:r>
        <w:rPr>
          <w:rFonts w:ascii="HG丸ｺﾞｼｯｸM-PRO" w:eastAsia="HG丸ｺﾞｼｯｸM-PRO" w:cs="HG丸ｺﾞｼｯｸM-PRO" w:hint="eastAsia"/>
          <w:sz w:val="28"/>
          <w:szCs w:val="28"/>
        </w:rPr>
        <w:t>治験とは</w:t>
      </w:r>
      <w:bookmarkEnd w:id="1"/>
      <w:r>
        <w:rPr>
          <w:rFonts w:ascii="HG丸ｺﾞｼｯｸM-PRO" w:eastAsia="HG丸ｺﾞｼｯｸM-PRO" w:cs="HG丸ｺﾞｼｯｸM-PRO"/>
          <w:sz w:val="28"/>
          <w:szCs w:val="28"/>
        </w:rPr>
        <w:t xml:space="preserve"> </w:t>
      </w:r>
    </w:p>
    <w:p w14:paraId="6638B0E4" w14:textId="0032F309"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3F1A95" w:rsidRPr="009432BE">
        <w:rPr>
          <w:rFonts w:ascii="HG丸ｺﾞｼｯｸM-PRO" w:eastAsia="HG丸ｺﾞｼｯｸM-PRO" w:cs="HG丸ｺﾞｼｯｸM-PRO" w:hint="eastAsia"/>
          <w:highlight w:val="yellow"/>
        </w:rPr>
        <w:t>治験（臨床試験）とは何かを簡潔に説明してください</w:t>
      </w:r>
      <w:r>
        <w:rPr>
          <w:rFonts w:ascii="HG丸ｺﾞｼｯｸM-PRO" w:eastAsia="HG丸ｺﾞｼｯｸM-PRO" w:cs="HG丸ｺﾞｼｯｸM-PRO" w:hint="eastAsia"/>
          <w:highlight w:val="yellow"/>
        </w:rPr>
        <w:t>。</w:t>
      </w:r>
    </w:p>
    <w:p w14:paraId="27E70DD8" w14:textId="55139B90" w:rsidR="00ED0C80" w:rsidRPr="00941531" w:rsidRDefault="005179EC" w:rsidP="00941531">
      <w:pPr>
        <w:pStyle w:val="Default"/>
        <w:ind w:leftChars="100" w:left="480" w:hangingChars="100" w:hanging="240"/>
        <w:jc w:val="both"/>
        <w:rPr>
          <w:rFonts w:ascii="HG丸ｺﾞｼｯｸM-PRO" w:eastAsia="HG丸ｺﾞｼｯｸM-PRO" w:cs="HG丸ｺﾞｼｯｸM-PRO"/>
          <w:color w:val="auto"/>
          <w:highlight w:val="yellow"/>
        </w:rPr>
      </w:pPr>
      <w:r>
        <w:rPr>
          <w:rFonts w:ascii="HG丸ｺﾞｼｯｸM-PRO" w:eastAsia="HG丸ｺﾞｼｯｸM-PRO" w:cs="HG丸ｺﾞｼｯｸM-PRO" w:hint="eastAsia"/>
          <w:color w:val="auto"/>
          <w:highlight w:val="yellow"/>
        </w:rPr>
        <w:t xml:space="preserve">※　</w:t>
      </w:r>
      <w:r w:rsidR="003F1A95" w:rsidRPr="00941531">
        <w:rPr>
          <w:rFonts w:ascii="HG丸ｺﾞｼｯｸM-PRO" w:eastAsia="HG丸ｺﾞｼｯｸM-PRO" w:cs="HG丸ｺﾞｼｯｸM-PRO" w:hint="eastAsia"/>
          <w:color w:val="auto"/>
          <w:highlight w:val="yellow"/>
        </w:rPr>
        <w:t>治験の流れが非臨床試験から承認・販売までの流れを図示してください</w:t>
      </w:r>
      <w:r>
        <w:rPr>
          <w:rFonts w:ascii="HG丸ｺﾞｼｯｸM-PRO" w:eastAsia="HG丸ｺﾞｼｯｸM-PRO" w:cs="HG丸ｺﾞｼｯｸM-PRO" w:hint="eastAsia"/>
          <w:color w:val="auto"/>
          <w:highlight w:val="yellow"/>
        </w:rPr>
        <w:t>。</w:t>
      </w:r>
    </w:p>
    <w:p w14:paraId="660AEA56" w14:textId="3F95BE0B"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lastRenderedPageBreak/>
        <w:t xml:space="preserve">※　</w:t>
      </w:r>
      <w:r w:rsidR="003F1A95" w:rsidRPr="009432BE">
        <w:rPr>
          <w:rFonts w:ascii="HG丸ｺﾞｼｯｸM-PRO" w:eastAsia="HG丸ｺﾞｼｯｸM-PRO" w:cs="HG丸ｺﾞｼｯｸM-PRO" w:hint="eastAsia"/>
          <w:highlight w:val="yellow"/>
        </w:rPr>
        <w:t>治験には研究的側面および試験的側面があることを記載してください</w:t>
      </w:r>
      <w:r>
        <w:rPr>
          <w:rFonts w:ascii="HG丸ｺﾞｼｯｸM-PRO" w:eastAsia="HG丸ｺﾞｼｯｸM-PRO" w:cs="HG丸ｺﾞｼｯｸM-PRO" w:hint="eastAsia"/>
          <w:highlight w:val="yellow"/>
        </w:rPr>
        <w:t>。</w:t>
      </w:r>
    </w:p>
    <w:p w14:paraId="4BCCE166" w14:textId="6C43CA1D" w:rsidR="00ED0C80" w:rsidRPr="009432BE" w:rsidRDefault="005179EC"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治験は</w:t>
      </w:r>
      <w:r w:rsidR="00ED0C80" w:rsidRPr="009432BE">
        <w:rPr>
          <w:rFonts w:ascii="HG丸ｺﾞｼｯｸM-PRO" w:eastAsia="HG丸ｺﾞｼｯｸM-PRO" w:cs="HG丸ｺﾞｼｯｸM-PRO"/>
          <w:highlight w:val="yellow"/>
        </w:rPr>
        <w:t>GCP</w:t>
      </w:r>
      <w:r w:rsidR="00ED0C80" w:rsidRPr="009432BE">
        <w:rPr>
          <w:rFonts w:ascii="HG丸ｺﾞｼｯｸM-PRO" w:eastAsia="HG丸ｺﾞｼｯｸM-PRO" w:cs="HG丸ｺﾞｼｯｸM-PRO" w:hint="eastAsia"/>
          <w:highlight w:val="yellow"/>
        </w:rPr>
        <w:t>に従っ</w:t>
      </w:r>
      <w:r w:rsidR="003F1A95" w:rsidRPr="009432BE">
        <w:rPr>
          <w:rFonts w:ascii="HG丸ｺﾞｼｯｸM-PRO" w:eastAsia="HG丸ｺﾞｼｯｸM-PRO" w:cs="HG丸ｺﾞｼｯｸM-PRO" w:hint="eastAsia"/>
          <w:highlight w:val="yellow"/>
        </w:rPr>
        <w:t>て行われ、当院の臨床試験審査委員会で審査されていることを記載してください</w:t>
      </w:r>
      <w:r>
        <w:rPr>
          <w:rFonts w:ascii="HG丸ｺﾞｼｯｸM-PRO" w:eastAsia="HG丸ｺﾞｼｯｸM-PRO" w:cs="HG丸ｺﾞｼｯｸM-PRO" w:hint="eastAsia"/>
          <w:highlight w:val="yellow"/>
        </w:rPr>
        <w:t>。</w:t>
      </w:r>
    </w:p>
    <w:p w14:paraId="2CD0D2F4" w14:textId="77777777" w:rsidR="00E6183B" w:rsidRDefault="00E6183B" w:rsidP="0058173F">
      <w:pPr>
        <w:pStyle w:val="a9"/>
        <w:ind w:left="100" w:firstLineChars="0" w:firstLine="0"/>
        <w:rPr>
          <w:lang w:eastAsia="ja-JP"/>
        </w:rPr>
      </w:pPr>
    </w:p>
    <w:p w14:paraId="1890B6AB" w14:textId="77777777" w:rsidR="004222B3" w:rsidRDefault="004222B3" w:rsidP="0058173F">
      <w:pPr>
        <w:pStyle w:val="a9"/>
        <w:ind w:left="100" w:firstLineChars="0" w:firstLine="0"/>
        <w:rPr>
          <w:lang w:eastAsia="ja-JP"/>
        </w:rPr>
      </w:pPr>
    </w:p>
    <w:p w14:paraId="0DEFDF13"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3876F1E1" w14:textId="67A43FEC" w:rsidR="00027474" w:rsidRDefault="00ED0C80" w:rsidP="00497447">
      <w:pPr>
        <w:ind w:firstLine="240"/>
        <w:rPr>
          <w:rFonts w:cs="HG丸ｺﾞｼｯｸM-PRO"/>
          <w:lang w:eastAsia="ja-JP"/>
        </w:rPr>
      </w:pPr>
      <w:r w:rsidRPr="00497447">
        <w:rPr>
          <w:rFonts w:hint="eastAsia"/>
          <w:lang w:eastAsia="ja-JP"/>
        </w:rPr>
        <w:t>新しい医薬品（薬）や医療機器を患者さんに使っていただくためには、厚生労働省により、その効き目（効果）と好ましくない作用（副作用）などが確認されている必要があります。そのために、新しい薬の候補を健康な方や患者さんに使っていただき、対象となる病気に対して「効果」と「副作用」などを確認する試験のことを「治験（ちけん）」といいます。そして、その試験で使用する薬の候補の事を「治験薬」といいます。</w:t>
      </w:r>
      <w:r w:rsidRPr="00497447">
        <w:rPr>
          <w:rFonts w:cs="HG丸ｺﾞｼｯｸM-PRO"/>
          <w:lang w:eastAsia="ja-JP"/>
        </w:rPr>
        <w:t xml:space="preserve"> </w:t>
      </w:r>
    </w:p>
    <w:p w14:paraId="2335261D" w14:textId="51344C4D" w:rsidR="009B2790" w:rsidRPr="009B2790" w:rsidRDefault="009B2790" w:rsidP="009B2790">
      <w:pPr>
        <w:numPr>
          <w:ilvl w:val="12"/>
          <w:numId w:val="0"/>
        </w:numPr>
        <w:snapToGrid w:val="0"/>
        <w:spacing w:line="400" w:lineRule="exact"/>
        <w:ind w:firstLineChars="100" w:firstLine="240"/>
        <w:rPr>
          <w:rFonts w:hAnsi="HG丸ｺﾞｼｯｸM-PRO"/>
          <w:lang w:eastAsia="ja-JP"/>
        </w:rPr>
      </w:pPr>
      <w:r w:rsidRPr="007A725D">
        <w:rPr>
          <w:rFonts w:hAnsi="HG丸ｺﾞｼｯｸM-PRO" w:hint="eastAsia"/>
          <w:lang w:eastAsia="ja-JP"/>
        </w:rPr>
        <w:t>治験には、製薬企業から依頼を受けて行う「治験」と医師が自ら計画を立て、医師が主体となって行う「医師主導治験」があります。</w:t>
      </w:r>
      <w:r w:rsidR="006361E4">
        <w:rPr>
          <w:rFonts w:hAnsi="HG丸ｺﾞｼｯｸM-PRO" w:hint="eastAsia"/>
          <w:lang w:eastAsia="ja-JP"/>
        </w:rPr>
        <w:t>この</w:t>
      </w:r>
      <w:r>
        <w:rPr>
          <w:rFonts w:hAnsi="HG丸ｺﾞｼｯｸM-PRO" w:hint="eastAsia"/>
          <w:lang w:eastAsia="ja-JP"/>
        </w:rPr>
        <w:t>試験は、</w:t>
      </w:r>
      <w:r w:rsidR="006361E4">
        <w:rPr>
          <w:rFonts w:hAnsi="HG丸ｺﾞｼｯｸM-PRO" w:hint="eastAsia"/>
          <w:lang w:eastAsia="ja-JP"/>
        </w:rPr>
        <w:t>●●製薬会社（治験依頼者）から依頼をうけて行う治験です。</w:t>
      </w:r>
      <w:r w:rsidR="006361E4" w:rsidRPr="006361E4">
        <w:rPr>
          <w:rFonts w:hAnsi="HG丸ｺﾞｼｯｸM-PRO" w:hint="eastAsia"/>
          <w:highlight w:val="lightGray"/>
          <w:lang w:eastAsia="ja-JP"/>
        </w:rPr>
        <w:t>企業が主体ではな</w:t>
      </w:r>
      <w:r w:rsidR="00684388">
        <w:rPr>
          <w:rFonts w:hAnsi="HG丸ｺﾞｼｯｸM-PRO" w:hint="eastAsia"/>
          <w:highlight w:val="lightGray"/>
          <w:lang w:eastAsia="ja-JP"/>
        </w:rPr>
        <w:t>く</w:t>
      </w:r>
      <w:r w:rsidR="006361E4" w:rsidRPr="006361E4">
        <w:rPr>
          <w:rFonts w:hAnsi="HG丸ｺﾞｼｯｸM-PRO" w:hint="eastAsia"/>
          <w:highlight w:val="lightGray"/>
          <w:lang w:eastAsia="ja-JP"/>
        </w:rPr>
        <w:t>、医師が研究者として主体的に行う医師主導治験に該当するもので、国内の複数の施設で協力して行います。</w:t>
      </w:r>
    </w:p>
    <w:p w14:paraId="274BDBE1" w14:textId="24993FBE" w:rsidR="009432BE" w:rsidRDefault="00497447" w:rsidP="00497447">
      <w:pPr>
        <w:ind w:firstLine="240"/>
        <w:rPr>
          <w:rFonts w:hAnsi="HG丸ｺﾞｼｯｸM-PRO"/>
          <w:lang w:eastAsia="ja-JP"/>
        </w:rPr>
      </w:pPr>
      <w:r>
        <w:rPr>
          <w:rFonts w:hAnsi="HG丸ｺﾞｼｯｸM-PRO" w:hint="eastAsia"/>
          <w:lang w:eastAsia="ja-JP"/>
        </w:rPr>
        <w:t>治験は一般的に下の図のように、いくつかの治験を段階的に進めていきます。</w:t>
      </w:r>
      <w:r w:rsidR="00531129" w:rsidRPr="00497447">
        <w:rPr>
          <w:rFonts w:cs="HG丸ｺﾞｼｯｸM-PRO" w:hint="eastAsia"/>
          <w:lang w:eastAsia="ja-JP"/>
        </w:rPr>
        <w:t>薬は図のような各試験によって効果と副作用が確かめられ、はじめて薬として世に出ることになります。私たちが現在使用している薬も、このように治験によってその効果と副作用が確認され、</w:t>
      </w:r>
      <w:r>
        <w:rPr>
          <w:rFonts w:hAnsi="HG丸ｺﾞｼｯｸM-PRO" w:hint="eastAsia"/>
          <w:lang w:eastAsia="ja-JP"/>
        </w:rPr>
        <w:t>いずれの段階でも参加される方の人権と安全性に配慮し、国が定めた「医薬品の臨床試験（りんしょうしけん)の実施の基準（GCP）」を遵守(じゅんしゅ)して行われます。</w:t>
      </w:r>
    </w:p>
    <w:p w14:paraId="262F34F7" w14:textId="77777777" w:rsidR="003B39B7" w:rsidRDefault="003B39B7" w:rsidP="00497447">
      <w:pPr>
        <w:ind w:firstLine="240"/>
        <w:rPr>
          <w:rFonts w:hAnsi="HG丸ｺﾞｼｯｸM-PRO"/>
          <w:lang w:eastAsia="ja-JP"/>
        </w:rPr>
      </w:pPr>
    </w:p>
    <w:p w14:paraId="46A18217" w14:textId="3776E9B0" w:rsidR="003B39B7" w:rsidRDefault="003B39B7" w:rsidP="00941531">
      <w:pPr>
        <w:ind w:left="283" w:hangingChars="118" w:hanging="283"/>
        <w:contextualSpacing/>
        <w:rPr>
          <w:rFonts w:hAnsi="HG丸ｺﾞｼｯｸM-PRO"/>
          <w:lang w:eastAsia="ja-JP"/>
        </w:rPr>
      </w:pPr>
      <w:r>
        <w:rPr>
          <w:rFonts w:hAnsi="HG丸ｺﾞｼｯｸM-PRO"/>
          <w:noProof/>
          <w:lang w:eastAsia="ja-JP"/>
        </w:rPr>
        <w:drawing>
          <wp:anchor distT="0" distB="0" distL="114300" distR="114300" simplePos="0" relativeHeight="251712512" behindDoc="0" locked="0" layoutInCell="1" allowOverlap="1" wp14:anchorId="4796D76E" wp14:editId="041CA443">
            <wp:simplePos x="0" y="0"/>
            <wp:positionH relativeFrom="column">
              <wp:posOffset>-99060</wp:posOffset>
            </wp:positionH>
            <wp:positionV relativeFrom="paragraph">
              <wp:posOffset>687705</wp:posOffset>
            </wp:positionV>
            <wp:extent cx="5504815" cy="739140"/>
            <wp:effectExtent l="0" t="0" r="635" b="3810"/>
            <wp:wrapTopAndBottom/>
            <wp:docPr id="36" name="図 3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descr="アイコン&#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81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4F3D">
        <w:rPr>
          <w:rFonts w:hAnsi="HG丸ｺﾞｼｯｸM-PRO" w:hint="eastAsia"/>
          <w:lang w:eastAsia="ja-JP"/>
        </w:rPr>
        <w:t>①基礎研究で「薬の候補」を選び、②前臨床試験で動物に「薬の候補」使用して効果と安全性を調べます。</w:t>
      </w:r>
    </w:p>
    <w:p w14:paraId="0D920100" w14:textId="6EF0F2DB" w:rsidR="003B39B7" w:rsidRPr="00F72E23" w:rsidRDefault="00101412" w:rsidP="00941531">
      <w:pPr>
        <w:ind w:left="283" w:hangingChars="118" w:hanging="283"/>
        <w:contextualSpacing/>
        <w:rPr>
          <w:rFonts w:hAnsi="HG丸ｺﾞｼｯｸM-PRO"/>
          <w:lang w:eastAsia="ja-JP"/>
        </w:rPr>
      </w:pPr>
      <w:r w:rsidRPr="004B730A">
        <w:rPr>
          <w:rFonts w:hAnsi="HG丸ｺﾞｼｯｸM-PRO"/>
          <w:noProof/>
          <w:lang w:eastAsia="ja-JP"/>
        </w:rPr>
        <w:lastRenderedPageBreak/>
        <w:drawing>
          <wp:anchor distT="0" distB="0" distL="114300" distR="114300" simplePos="0" relativeHeight="251713536" behindDoc="0" locked="0" layoutInCell="1" allowOverlap="1" wp14:anchorId="4BF70A7F" wp14:editId="588A7370">
            <wp:simplePos x="0" y="0"/>
            <wp:positionH relativeFrom="column">
              <wp:posOffset>-377825</wp:posOffset>
            </wp:positionH>
            <wp:positionV relativeFrom="paragraph">
              <wp:posOffset>655955</wp:posOffset>
            </wp:positionV>
            <wp:extent cx="6713280" cy="1779840"/>
            <wp:effectExtent l="0" t="0" r="0"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3280" cy="177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9B7" w:rsidRPr="004B730A">
        <w:rPr>
          <w:rFonts w:hAnsi="HG丸ｺﾞｼｯｸM-PRO" w:hint="eastAsia"/>
          <w:lang w:eastAsia="ja-JP"/>
        </w:rPr>
        <w:t>③治験（臨床試験）では、ヒトで「薬の候補＝治験薬」の効果や安全性を調べます。治験は、通常３つの段階を踏んで進められます。</w:t>
      </w:r>
    </w:p>
    <w:p w14:paraId="353D11C0" w14:textId="4DEF432D"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第Ⅰ相試験【対象：少人数の健康な成人のボランティアの方または患者さん】</w:t>
      </w:r>
    </w:p>
    <w:p w14:paraId="02DEC7CC" w14:textId="64B15A83" w:rsidR="003B39B7" w:rsidRPr="004B730A"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治験薬の安全性（副作用）を確かめます。また、体内でどの様な働きをし</w:t>
      </w:r>
      <w:r>
        <w:rPr>
          <w:rFonts w:hAnsi="HG丸ｺﾞｼｯｸM-PRO" w:hint="eastAsia"/>
          <w:lang w:eastAsia="ja-JP"/>
        </w:rPr>
        <w:t>、ど</w:t>
      </w:r>
      <w:r w:rsidRPr="004B730A">
        <w:rPr>
          <w:rFonts w:hAnsi="HG丸ｺﾞｼｯｸM-PRO" w:hint="eastAsia"/>
          <w:lang w:eastAsia="ja-JP"/>
        </w:rPr>
        <w:t>うやって排泄されるのか一連の流れを調べます</w:t>
      </w:r>
      <w:r>
        <w:rPr>
          <w:rFonts w:hAnsi="HG丸ｺﾞｼｯｸM-PRO" w:hint="eastAsia"/>
          <w:lang w:eastAsia="ja-JP"/>
        </w:rPr>
        <w:t>。</w:t>
      </w:r>
    </w:p>
    <w:p w14:paraId="37A396CE" w14:textId="77777777"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第Ⅱ相試験【対象：少数の患者さん】</w:t>
      </w:r>
    </w:p>
    <w:p w14:paraId="19DD316F" w14:textId="61914462" w:rsidR="003B39B7" w:rsidRPr="004B730A"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治験薬が病気に対してどのような有効性（効果）があるのか、安全性（副作用）はどの程度か、どのような使い方（投与量・期間など）をしたらよいかを調べます。</w:t>
      </w:r>
    </w:p>
    <w:p w14:paraId="55BE3C93" w14:textId="2444DB33" w:rsidR="003B39B7" w:rsidRPr="004B730A" w:rsidRDefault="003B39B7" w:rsidP="003B39B7">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第Ⅲ相試験【対象：多数の患者さん】</w:t>
      </w:r>
      <w:r w:rsidRPr="00941531">
        <w:rPr>
          <w:rFonts w:hAnsi="HG丸ｺﾞｼｯｸM-PRO" w:hint="eastAsia"/>
          <w:b/>
          <w:bCs/>
          <w:color w:val="00B0F0"/>
          <w:lang w:eastAsia="ja-JP"/>
        </w:rPr>
        <w:t>★今回の試験はこの段階に当たります。</w:t>
      </w:r>
    </w:p>
    <w:p w14:paraId="7E26B7A7" w14:textId="7194BD84" w:rsidR="003B39B7" w:rsidRDefault="003B39B7" w:rsidP="003B39B7">
      <w:pPr>
        <w:ind w:leftChars="200" w:left="480" w:firstLineChars="0" w:firstLine="0"/>
        <w:contextualSpacing/>
        <w:rPr>
          <w:rFonts w:hAnsi="HG丸ｺﾞｼｯｸM-PRO"/>
          <w:lang w:eastAsia="ja-JP"/>
        </w:rPr>
      </w:pPr>
      <w:r w:rsidRPr="004B730A">
        <w:rPr>
          <w:rFonts w:hAnsi="HG丸ｺﾞｼｯｸM-PRO" w:hint="eastAsia"/>
          <w:lang w:eastAsia="ja-JP"/>
        </w:rPr>
        <w:t>これまでに確認された安全性（効果）や有効性（副作用）をさらに厳しく調べ、薬が実際に発売されるための最終確認を行います。</w:t>
      </w:r>
    </w:p>
    <w:p w14:paraId="6DE8706C" w14:textId="49ED07AA" w:rsidR="00F34E7C" w:rsidRDefault="00F34E7C" w:rsidP="003B39B7">
      <w:pPr>
        <w:ind w:leftChars="200" w:left="480" w:firstLineChars="0" w:firstLine="0"/>
        <w:contextualSpacing/>
        <w:rPr>
          <w:rFonts w:hAnsi="HG丸ｺﾞｼｯｸM-PRO"/>
          <w:lang w:eastAsia="ja-JP"/>
        </w:rPr>
      </w:pPr>
    </w:p>
    <w:p w14:paraId="7FCA6903" w14:textId="42DFB79C" w:rsidR="00F34E7C" w:rsidRDefault="00F34E7C" w:rsidP="00F34E7C">
      <w:pPr>
        <w:ind w:leftChars="200" w:left="480" w:firstLineChars="0" w:firstLine="0"/>
        <w:contextualSpacing/>
        <w:rPr>
          <w:rFonts w:hAnsi="HG丸ｺﾞｼｯｸM-PRO"/>
          <w:lang w:eastAsia="ja-JP"/>
        </w:rPr>
      </w:pPr>
      <w:r>
        <w:rPr>
          <w:rFonts w:hint="eastAsia"/>
          <w:highlight w:val="yellow"/>
          <w:lang w:eastAsia="ja-JP"/>
        </w:rPr>
        <w:t>-----------</w:t>
      </w:r>
      <w:r w:rsidRPr="009432BE">
        <w:rPr>
          <w:rFonts w:hint="eastAsia"/>
          <w:highlight w:val="yellow"/>
          <w:lang w:eastAsia="ja-JP"/>
        </w:rPr>
        <w:t>抗がん剤の場合は</w:t>
      </w:r>
      <w:r>
        <w:rPr>
          <w:rFonts w:hint="eastAsia"/>
          <w:highlight w:val="yellow"/>
          <w:lang w:eastAsia="ja-JP"/>
        </w:rPr>
        <w:t>下記</w:t>
      </w:r>
      <w:r w:rsidRPr="009432BE">
        <w:rPr>
          <w:rFonts w:hint="eastAsia"/>
          <w:highlight w:val="yellow"/>
          <w:lang w:eastAsia="ja-JP"/>
        </w:rPr>
        <w:t>（内容を網羅）を使用</w:t>
      </w:r>
      <w:r>
        <w:rPr>
          <w:rFonts w:hint="eastAsia"/>
          <w:highlight w:val="yellow"/>
          <w:lang w:eastAsia="ja-JP"/>
        </w:rPr>
        <w:t>-----------------</w:t>
      </w:r>
      <w:r w:rsidRPr="00F34E7C">
        <w:rPr>
          <w:rFonts w:hAnsi="HG丸ｺﾞｼｯｸM-PRO" w:hint="eastAsia"/>
          <w:noProof/>
          <w:lang w:eastAsia="ja-JP"/>
        </w:rPr>
        <w:drawing>
          <wp:anchor distT="0" distB="0" distL="114300" distR="114300" simplePos="0" relativeHeight="251715584" behindDoc="0" locked="0" layoutInCell="1" allowOverlap="1" wp14:anchorId="05CA3F51" wp14:editId="3D146111">
            <wp:simplePos x="0" y="0"/>
            <wp:positionH relativeFrom="column">
              <wp:posOffset>-275590</wp:posOffset>
            </wp:positionH>
            <wp:positionV relativeFrom="paragraph">
              <wp:posOffset>352425</wp:posOffset>
            </wp:positionV>
            <wp:extent cx="6614160" cy="1878330"/>
            <wp:effectExtent l="0" t="0" r="0" b="7620"/>
            <wp:wrapTopAndBottom/>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4160" cy="187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00D1E" w14:textId="78CFCD6B"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第Ⅰ相試験【対象：少人数</w:t>
      </w:r>
      <w:r>
        <w:rPr>
          <w:rFonts w:hAnsi="HG丸ｺﾞｼｯｸM-PRO" w:hint="eastAsia"/>
          <w:b/>
          <w:bCs/>
          <w:lang w:eastAsia="ja-JP"/>
        </w:rPr>
        <w:t>の</w:t>
      </w:r>
      <w:r w:rsidRPr="004B730A">
        <w:rPr>
          <w:rFonts w:hAnsi="HG丸ｺﾞｼｯｸM-PRO" w:hint="eastAsia"/>
          <w:b/>
          <w:bCs/>
          <w:lang w:eastAsia="ja-JP"/>
        </w:rPr>
        <w:t>患者さん】</w:t>
      </w:r>
    </w:p>
    <w:p w14:paraId="45C409F2" w14:textId="0FCD30B3" w:rsidR="00101412" w:rsidRPr="004B730A" w:rsidRDefault="00101412" w:rsidP="00101412">
      <w:pPr>
        <w:ind w:leftChars="200" w:left="480" w:firstLineChars="0" w:firstLine="0"/>
        <w:contextualSpacing/>
        <w:rPr>
          <w:rFonts w:hAnsi="HG丸ｺﾞｼｯｸM-PRO"/>
          <w:lang w:eastAsia="ja-JP"/>
        </w:rPr>
      </w:pPr>
      <w:r w:rsidRPr="00101412">
        <w:rPr>
          <w:rFonts w:hAnsi="HG丸ｺﾞｼｯｸM-PRO"/>
          <w:lang w:eastAsia="ja-JP"/>
        </w:rPr>
        <w:lastRenderedPageBreak/>
        <w:t>新しい薬をはじめて患者さんに投与する段階です。少数の患者さんで，投与量を段階的に増やしていき，薬の安全性とちょうどよい投与量を調べます。</w:t>
      </w:r>
    </w:p>
    <w:p w14:paraId="0CBE5EC9" w14:textId="77777777"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第Ⅱ相試験【対象：少数の患者さん】</w:t>
      </w:r>
    </w:p>
    <w:p w14:paraId="7E46FEA3" w14:textId="3ABCC69F" w:rsidR="00101412" w:rsidRPr="004B730A" w:rsidRDefault="00101412" w:rsidP="00101412">
      <w:pPr>
        <w:ind w:leftChars="200" w:left="480" w:firstLineChars="0" w:firstLine="0"/>
        <w:contextualSpacing/>
        <w:rPr>
          <w:rFonts w:hAnsi="HG丸ｺﾞｼｯｸM-PRO"/>
          <w:lang w:eastAsia="ja-JP"/>
        </w:rPr>
      </w:pPr>
      <w:r w:rsidRPr="00AD3968">
        <w:rPr>
          <w:color w:val="000000" w:themeColor="text1"/>
          <w:lang w:eastAsia="ja-JP"/>
        </w:rPr>
        <w:t>がん種や病態を特定し，前の段階よりも多い数の患者さんに参加していただきます。前の段階で有効で安全と判断した投与量や投与方法を用い，薬の有効性と安全性を確認します。</w:t>
      </w:r>
    </w:p>
    <w:p w14:paraId="04A3A735" w14:textId="77777777" w:rsidR="00101412" w:rsidRPr="004B730A" w:rsidRDefault="00101412" w:rsidP="00101412">
      <w:pPr>
        <w:ind w:leftChars="100" w:left="240" w:firstLineChars="0" w:firstLine="0"/>
        <w:contextualSpacing/>
        <w:rPr>
          <w:rFonts w:hAnsi="HG丸ｺﾞｼｯｸM-PRO"/>
          <w:b/>
          <w:bCs/>
          <w:lang w:eastAsia="ja-JP"/>
        </w:rPr>
      </w:pPr>
      <w:r w:rsidRPr="004B730A">
        <w:rPr>
          <w:rFonts w:hAnsi="HG丸ｺﾞｼｯｸM-PRO" w:hint="eastAsia"/>
          <w:b/>
          <w:bCs/>
          <w:lang w:eastAsia="ja-JP"/>
        </w:rPr>
        <w:t>第Ⅲ相試験【対象：多数の患者さん】</w:t>
      </w:r>
      <w:r w:rsidRPr="00941531">
        <w:rPr>
          <w:rFonts w:hAnsi="HG丸ｺﾞｼｯｸM-PRO" w:hint="eastAsia"/>
          <w:b/>
          <w:bCs/>
          <w:color w:val="00B0F0"/>
          <w:lang w:eastAsia="ja-JP"/>
        </w:rPr>
        <w:t>★今回の試験はこの段階に当たります。</w:t>
      </w:r>
    </w:p>
    <w:p w14:paraId="2AF5798B" w14:textId="0B12DD56" w:rsidR="00101412" w:rsidRDefault="00101412" w:rsidP="00101412">
      <w:pPr>
        <w:ind w:leftChars="200" w:left="480" w:firstLineChars="0" w:firstLine="0"/>
        <w:contextualSpacing/>
        <w:rPr>
          <w:rFonts w:hAnsi="HG丸ｺﾞｼｯｸM-PRO"/>
          <w:lang w:eastAsia="ja-JP"/>
        </w:rPr>
      </w:pPr>
      <w:r w:rsidRPr="00101412">
        <w:rPr>
          <w:rFonts w:hAnsi="HG丸ｺﾞｼｯｸM-PRO"/>
          <w:lang w:eastAsia="ja-JP"/>
        </w:rPr>
        <w:t>より多くの患者さんに参加していただきます。新しい薬や治療法が従来の薬や治療法（標準的な治療）と比べ，有効性や安全性の面で優れているかどうかを比較試験で確認します</w:t>
      </w:r>
      <w:r>
        <w:rPr>
          <w:rFonts w:hAnsi="HG丸ｺﾞｼｯｸM-PRO" w:hint="eastAsia"/>
          <w:lang w:eastAsia="ja-JP"/>
        </w:rPr>
        <w:t>。</w:t>
      </w:r>
    </w:p>
    <w:p w14:paraId="6DC1D60D" w14:textId="77777777" w:rsidR="00F34E7C" w:rsidRDefault="00F34E7C" w:rsidP="00101412">
      <w:pPr>
        <w:ind w:leftChars="200" w:left="480" w:firstLineChars="0" w:firstLine="0"/>
        <w:contextualSpacing/>
        <w:rPr>
          <w:rFonts w:hAnsi="HG丸ｺﾞｼｯｸM-PRO"/>
          <w:lang w:eastAsia="ja-JP"/>
        </w:rPr>
      </w:pPr>
    </w:p>
    <w:p w14:paraId="4F583B75" w14:textId="0C3BC2FC" w:rsidR="00F34E7C" w:rsidRDefault="00F34E7C" w:rsidP="003B39B7">
      <w:pPr>
        <w:ind w:leftChars="200" w:left="480" w:firstLineChars="0" w:firstLine="0"/>
        <w:contextualSpacing/>
        <w:rPr>
          <w:rFonts w:hAnsi="HG丸ｺﾞｼｯｸM-PRO"/>
          <w:lang w:eastAsia="ja-JP"/>
        </w:rPr>
      </w:pPr>
      <w:r w:rsidRPr="00941531">
        <w:rPr>
          <w:rFonts w:hAnsi="HG丸ｺﾞｼｯｸM-PRO"/>
          <w:highlight w:val="yellow"/>
          <w:lang w:eastAsia="ja-JP"/>
        </w:rPr>
        <w:t>-----------------------------------------------------------------------</w:t>
      </w:r>
    </w:p>
    <w:p w14:paraId="69FF509D" w14:textId="084894C0" w:rsidR="00101412" w:rsidRPr="004B730A" w:rsidRDefault="00101412" w:rsidP="003B39B7">
      <w:pPr>
        <w:ind w:leftChars="200" w:left="480" w:firstLineChars="0" w:firstLine="0"/>
        <w:contextualSpacing/>
        <w:rPr>
          <w:rFonts w:hAnsi="HG丸ｺﾞｼｯｸM-PRO"/>
          <w:lang w:eastAsia="ja-JP"/>
        </w:rPr>
      </w:pPr>
      <w:r w:rsidRPr="00AA12D5">
        <w:rPr>
          <w:rFonts w:hAnsi="HG丸ｺﾞｼｯｸM-PRO" w:hint="eastAsia"/>
          <w:noProof/>
          <w:lang w:eastAsia="ja-JP"/>
        </w:rPr>
        <w:drawing>
          <wp:anchor distT="0" distB="0" distL="114300" distR="114300" simplePos="0" relativeHeight="251714560" behindDoc="0" locked="0" layoutInCell="1" allowOverlap="1" wp14:anchorId="2E778B9B" wp14:editId="2F6043AE">
            <wp:simplePos x="0" y="0"/>
            <wp:positionH relativeFrom="column">
              <wp:posOffset>-53340</wp:posOffset>
            </wp:positionH>
            <wp:positionV relativeFrom="paragraph">
              <wp:posOffset>393065</wp:posOffset>
            </wp:positionV>
            <wp:extent cx="6188710" cy="661670"/>
            <wp:effectExtent l="0" t="0" r="2540" b="508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08338" w14:textId="77777777" w:rsidR="003B39B7" w:rsidRPr="00AA12D5" w:rsidRDefault="003B39B7" w:rsidP="003B39B7">
      <w:pPr>
        <w:ind w:left="283" w:hangingChars="118" w:hanging="283"/>
        <w:contextualSpacing/>
        <w:rPr>
          <w:rFonts w:hAnsi="HG丸ｺﾞｼｯｸM-PRO"/>
          <w:lang w:eastAsia="ja-JP"/>
        </w:rPr>
      </w:pPr>
      <w:r w:rsidRPr="00AA12D5">
        <w:rPr>
          <w:rFonts w:hAnsi="HG丸ｺﾞｼｯｸM-PRO" w:hint="eastAsia"/>
          <w:lang w:eastAsia="ja-JP"/>
        </w:rPr>
        <w:t>④治験で確認された治験薬の効果や安全性、適正な使い方について、国(厚生労働省)で審査をします。厚生労働省で承認されることで「新薬」として発売され、多くの患者さんに医薬品として使うことができるようになります。</w:t>
      </w:r>
    </w:p>
    <w:p w14:paraId="019C4624" w14:textId="7FAD9C76" w:rsidR="009432BE" w:rsidRDefault="009432BE">
      <w:pPr>
        <w:spacing w:after="0" w:line="240" w:lineRule="auto"/>
        <w:ind w:firstLineChars="0" w:firstLine="0"/>
        <w:rPr>
          <w:rFonts w:hAnsi="HG丸ｺﾞｼｯｸM-PRO"/>
          <w:lang w:eastAsia="ja-JP"/>
        </w:rPr>
      </w:pPr>
    </w:p>
    <w:p w14:paraId="5250753C" w14:textId="23F8CB22" w:rsidR="009432BE" w:rsidRDefault="009432BE" w:rsidP="009432BE">
      <w:pPr>
        <w:ind w:firstLine="240"/>
        <w:rPr>
          <w:rFonts w:cs="HG丸ｺﾞｼｯｸM-PRO"/>
          <w:lang w:eastAsia="ja-JP"/>
        </w:rPr>
      </w:pPr>
      <w:r w:rsidRPr="00497447">
        <w:rPr>
          <w:rFonts w:hint="eastAsia"/>
          <w:lang w:eastAsia="ja-JP"/>
        </w:rPr>
        <w:t>また、治験には、薬の審査に必要な情報を得るという目的と同時に、新しい未知の情報を得るという研究的な側面が含まれています。そのため、治験は国が定めた厳しい規則や基準を守りながら、治験審査委員会において、治験の計画内容が科学的および倫理的に妥当であり、実施に問題がないかを十分に審査され、認められた上で行われています。</w:t>
      </w:r>
    </w:p>
    <w:p w14:paraId="02A235DB" w14:textId="77777777" w:rsidR="009432BE" w:rsidRPr="00497447" w:rsidRDefault="009432BE" w:rsidP="00ED0C80">
      <w:pPr>
        <w:pStyle w:val="Default"/>
        <w:rPr>
          <w:rFonts w:ascii="HG丸ｺﾞｼｯｸM-PRO" w:eastAsia="HG丸ｺﾞｼｯｸM-PRO" w:cs="HG丸ｺﾞｼｯｸM-PRO"/>
        </w:rPr>
      </w:pPr>
    </w:p>
    <w:p w14:paraId="0E9B9BD2" w14:textId="040A4C5F" w:rsidR="00ED0C80" w:rsidRPr="00497447" w:rsidRDefault="000C1EC7"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治験</w:t>
      </w:r>
      <w:r w:rsidR="00ED0C80" w:rsidRPr="00497447">
        <w:rPr>
          <w:rFonts w:ascii="HG丸ｺﾞｼｯｸM-PRO" w:eastAsia="HG丸ｺﾞｼｯｸM-PRO" w:cs="HG丸ｺﾞｼｯｸM-PRO" w:hint="eastAsia"/>
        </w:rPr>
        <w:t>審査委員会について</w:t>
      </w:r>
      <w:r w:rsidR="00ED0C80" w:rsidRPr="00497447">
        <w:rPr>
          <w:rFonts w:ascii="HG丸ｺﾞｼｯｸM-PRO" w:eastAsia="HG丸ｺﾞｼｯｸM-PRO" w:cs="HG丸ｺﾞｼｯｸM-PRO"/>
        </w:rPr>
        <w:t xml:space="preserve"> </w:t>
      </w:r>
    </w:p>
    <w:p w14:paraId="02B572C0"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05FFF0B7" w14:textId="4266722C" w:rsidR="00ED0C80" w:rsidRPr="00497447" w:rsidRDefault="00ED0C80" w:rsidP="00531129">
      <w:pPr>
        <w:ind w:firstLine="240"/>
        <w:rPr>
          <w:lang w:eastAsia="ja-JP"/>
        </w:rPr>
      </w:pPr>
      <w:r w:rsidRPr="00497447">
        <w:rPr>
          <w:rFonts w:hint="eastAsia"/>
          <w:lang w:eastAsia="ja-JP"/>
        </w:rPr>
        <w:lastRenderedPageBreak/>
        <w:t>当院では、病院内に病院長が設置した、医師、医師以外の委員および病院外の一般の方をメンバーに加えた臨床試験審査委員会を設けています。</w:t>
      </w:r>
      <w:r w:rsidR="00A11872">
        <w:rPr>
          <w:rFonts w:hint="eastAsia"/>
          <w:lang w:eastAsia="ja-JP"/>
        </w:rPr>
        <w:t>この</w:t>
      </w:r>
      <w:r w:rsidRPr="00497447">
        <w:rPr>
          <w:rFonts w:hint="eastAsia"/>
          <w:lang w:eastAsia="ja-JP"/>
        </w:rPr>
        <w:t>治験は、この委員会において科学的、倫理的に問題ないか、</w:t>
      </w:r>
      <w:r w:rsidR="00A11872">
        <w:rPr>
          <w:rFonts w:hint="eastAsia"/>
          <w:lang w:eastAsia="ja-JP"/>
        </w:rPr>
        <w:t>この</w:t>
      </w:r>
      <w:r w:rsidRPr="00497447">
        <w:rPr>
          <w:rFonts w:hint="eastAsia"/>
          <w:lang w:eastAsia="ja-JP"/>
        </w:rPr>
        <w:t>治験にかかわる医師が適格かなどについて審査され、承認を受けております。また、この委員会において、治験の実施の継続について妥当であるかについても審査を行います。</w:t>
      </w:r>
      <w:r w:rsidRPr="00497447">
        <w:rPr>
          <w:lang w:eastAsia="ja-JP"/>
        </w:rPr>
        <w:t xml:space="preserve"> </w:t>
      </w:r>
    </w:p>
    <w:p w14:paraId="46C26277" w14:textId="232D8536" w:rsidR="00ED0C80" w:rsidRPr="00497447" w:rsidRDefault="00ED0C80" w:rsidP="00531129">
      <w:pPr>
        <w:ind w:firstLine="240"/>
        <w:rPr>
          <w:lang w:eastAsia="ja-JP"/>
        </w:rPr>
      </w:pPr>
      <w:r w:rsidRPr="00497447">
        <w:rPr>
          <w:rFonts w:hint="eastAsia"/>
          <w:lang w:eastAsia="ja-JP"/>
        </w:rPr>
        <w:t>臨床試験審査委員</w:t>
      </w:r>
      <w:r w:rsidR="005738E5">
        <w:rPr>
          <w:rFonts w:hint="eastAsia"/>
          <w:lang w:eastAsia="ja-JP"/>
        </w:rPr>
        <w:t>会の手順</w:t>
      </w:r>
      <w:r w:rsidR="00016037">
        <w:rPr>
          <w:rFonts w:hint="eastAsia"/>
          <w:lang w:eastAsia="ja-JP"/>
        </w:rPr>
        <w:t>書や審査内容等は下記のホームページまたは臨床試験管理</w:t>
      </w:r>
      <w:r w:rsidRPr="00497447">
        <w:rPr>
          <w:rFonts w:hint="eastAsia"/>
          <w:lang w:eastAsia="ja-JP"/>
        </w:rPr>
        <w:t>室でご覧になれます。詳しくは、担当医師もしくは相談窓口までご遠慮なくお申し出ください。</w:t>
      </w:r>
      <w:r w:rsidRPr="00497447">
        <w:rPr>
          <w:lang w:eastAsia="ja-JP"/>
        </w:rPr>
        <w:t xml:space="preserve"> </w:t>
      </w:r>
    </w:p>
    <w:p w14:paraId="1B59283C" w14:textId="084B1AE2" w:rsidR="00C40326" w:rsidRPr="00C40326" w:rsidRDefault="00EA24A9" w:rsidP="00C40326">
      <w:pPr>
        <w:pStyle w:val="a9"/>
        <w:ind w:firstLine="240"/>
        <w:rPr>
          <w:lang w:eastAsia="ja-JP"/>
        </w:rPr>
      </w:pPr>
      <w:r>
        <w:rPr>
          <w:rFonts w:hint="eastAsia"/>
          <w:noProof/>
          <w:lang w:eastAsia="ja-JP"/>
        </w:rPr>
        <mc:AlternateContent>
          <mc:Choice Requires="wps">
            <w:drawing>
              <wp:anchor distT="0" distB="0" distL="114300" distR="114300" simplePos="0" relativeHeight="251710464" behindDoc="0" locked="0" layoutInCell="1" allowOverlap="1" wp14:anchorId="44530C6B" wp14:editId="4DCFF460">
                <wp:simplePos x="0" y="0"/>
                <wp:positionH relativeFrom="column">
                  <wp:posOffset>-89535</wp:posOffset>
                </wp:positionH>
                <wp:positionV relativeFrom="paragraph">
                  <wp:posOffset>217805</wp:posOffset>
                </wp:positionV>
                <wp:extent cx="5745480" cy="1417320"/>
                <wp:effectExtent l="0" t="0" r="26670" b="11430"/>
                <wp:wrapNone/>
                <wp:docPr id="13" name="正方形/長方形 13"/>
                <wp:cNvGraphicFramePr/>
                <a:graphic xmlns:a="http://schemas.openxmlformats.org/drawingml/2006/main">
                  <a:graphicData uri="http://schemas.microsoft.com/office/word/2010/wordprocessingShape">
                    <wps:wsp>
                      <wps:cNvSpPr/>
                      <wps:spPr>
                        <a:xfrm>
                          <a:off x="0" y="0"/>
                          <a:ext cx="5745480" cy="141732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32C8B" id="正方形/長方形 13" o:spid="_x0000_s1026" style="position:absolute;left:0;text-align:left;margin-left:-7.05pt;margin-top:17.15pt;width:452.4pt;height:1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" filled="f" strokecolor="black [3200]" strokeweight=".25pt"/>
            </w:pict>
          </mc:Fallback>
        </mc:AlternateContent>
      </w:r>
      <w:r w:rsidR="000C1EC7" w:rsidRPr="00C40326">
        <w:rPr>
          <w:rFonts w:hint="eastAsia"/>
          <w:lang w:eastAsia="ja-JP"/>
        </w:rPr>
        <w:t>＜当院の治験</w:t>
      </w:r>
      <w:r w:rsidR="00ED0C80" w:rsidRPr="00C40326">
        <w:rPr>
          <w:rFonts w:hint="eastAsia"/>
          <w:lang w:eastAsia="ja-JP"/>
        </w:rPr>
        <w:t>審査委員会＞</w:t>
      </w:r>
      <w:r w:rsidR="00ED0C80" w:rsidRPr="00C40326">
        <w:rPr>
          <w:lang w:eastAsia="ja-JP"/>
        </w:rPr>
        <w:t xml:space="preserve"> </w:t>
      </w:r>
    </w:p>
    <w:p w14:paraId="339A7C84" w14:textId="0B21662B" w:rsidR="00ED0C80" w:rsidRPr="00C40326" w:rsidRDefault="00ED0C80" w:rsidP="00C40326">
      <w:pPr>
        <w:pStyle w:val="a9"/>
        <w:ind w:firstLineChars="41" w:firstLine="98"/>
        <w:rPr>
          <w:color w:val="FF0000"/>
          <w:lang w:eastAsia="zh-TW"/>
        </w:rPr>
      </w:pPr>
      <w:r w:rsidRPr="00C40326">
        <w:rPr>
          <w:rFonts w:hint="eastAsia"/>
          <w:color w:val="FF0000"/>
          <w:lang w:eastAsia="zh-TW"/>
        </w:rPr>
        <w:t>設置者：公立大学法人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病院長</w:t>
      </w:r>
      <w:r w:rsidRPr="00C40326">
        <w:rPr>
          <w:color w:val="FF0000"/>
          <w:lang w:eastAsia="zh-TW"/>
        </w:rPr>
        <w:t xml:space="preserve"> </w:t>
      </w:r>
    </w:p>
    <w:p w14:paraId="48A7B0B7" w14:textId="77777777" w:rsidR="00ED0C80" w:rsidRPr="00C40326" w:rsidRDefault="00ED0C80" w:rsidP="00C40326">
      <w:pPr>
        <w:pStyle w:val="a9"/>
        <w:ind w:firstLineChars="41" w:firstLine="9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臨床試験審査委員会</w:t>
      </w:r>
      <w:r w:rsidRPr="00C40326">
        <w:rPr>
          <w:color w:val="FF0000"/>
          <w:lang w:eastAsia="zh-TW"/>
        </w:rPr>
        <w:t xml:space="preserve"> </w:t>
      </w:r>
    </w:p>
    <w:p w14:paraId="6433315F" w14:textId="77777777" w:rsidR="00ED0C80" w:rsidRPr="00C40326" w:rsidRDefault="00ED0C80" w:rsidP="00C40326">
      <w:pPr>
        <w:pStyle w:val="a9"/>
        <w:ind w:firstLineChars="41" w:firstLine="98"/>
        <w:rPr>
          <w:color w:val="FF0000"/>
          <w:lang w:eastAsia="zh-TW"/>
        </w:rPr>
      </w:pPr>
      <w:r w:rsidRPr="00C40326">
        <w:rPr>
          <w:rFonts w:hint="eastAsia"/>
          <w:color w:val="FF0000"/>
          <w:lang w:eastAsia="zh-TW"/>
        </w:rPr>
        <w:t>種</w:t>
      </w:r>
      <w:r w:rsidRPr="00C40326">
        <w:rPr>
          <w:color w:val="FF0000"/>
          <w:lang w:eastAsia="zh-TW"/>
        </w:rPr>
        <w:t xml:space="preserve"> </w:t>
      </w:r>
      <w:r w:rsidRPr="00C40326">
        <w:rPr>
          <w:rFonts w:hint="eastAsia"/>
          <w:color w:val="FF0000"/>
          <w:lang w:eastAsia="zh-TW"/>
        </w:rPr>
        <w:t>類：実施医療機関設置治験審査委員会</w:t>
      </w:r>
      <w:r w:rsidRPr="00C40326">
        <w:rPr>
          <w:color w:val="FF0000"/>
          <w:lang w:eastAsia="zh-TW"/>
        </w:rPr>
        <w:t xml:space="preserve"> </w:t>
      </w:r>
    </w:p>
    <w:p w14:paraId="0EC3AF3C" w14:textId="77777777" w:rsidR="00C40326" w:rsidRDefault="00ED0C80" w:rsidP="00C40326">
      <w:pPr>
        <w:pStyle w:val="a9"/>
        <w:ind w:firstLineChars="41" w:firstLine="98"/>
        <w:rPr>
          <w:color w:val="FF0000"/>
        </w:rPr>
      </w:pPr>
      <w:r w:rsidRPr="00C40326">
        <w:rPr>
          <w:rFonts w:hint="eastAsia"/>
          <w:color w:val="FF0000"/>
        </w:rPr>
        <w:t>所在地：神奈川県横浜市金沢区福浦３－９</w:t>
      </w:r>
      <w:r w:rsidRPr="00C40326">
        <w:rPr>
          <w:color w:val="FF0000"/>
        </w:rPr>
        <w:t xml:space="preserve"> </w:t>
      </w:r>
    </w:p>
    <w:p w14:paraId="507B88EB" w14:textId="78987937" w:rsidR="00C56C3A" w:rsidRDefault="00ED0C80" w:rsidP="00C40326">
      <w:pPr>
        <w:pStyle w:val="a9"/>
        <w:ind w:firstLineChars="41" w:firstLine="98"/>
        <w:rPr>
          <w:color w:val="FF0000"/>
          <w:lang w:eastAsia="ja-JP"/>
        </w:rPr>
      </w:pPr>
      <w:r w:rsidRPr="00C40326">
        <w:rPr>
          <w:rFonts w:hint="eastAsia"/>
          <w:color w:val="FF0000"/>
          <w:lang w:eastAsia="ja-JP"/>
        </w:rPr>
        <w:t>ホームページアドレス</w:t>
      </w:r>
      <w:r w:rsidR="00C56C3A">
        <w:rPr>
          <w:rFonts w:hint="eastAsia"/>
          <w:color w:val="FF0000"/>
          <w:lang w:eastAsia="ja-JP"/>
        </w:rPr>
        <w:t>：</w:t>
      </w:r>
    </w:p>
    <w:p w14:paraId="042B707A" w14:textId="3B1C8733" w:rsidR="00A67EB8" w:rsidRPr="00C40326" w:rsidRDefault="004C0712" w:rsidP="00C56C3A">
      <w:pPr>
        <w:pStyle w:val="a9"/>
        <w:ind w:firstLineChars="841" w:firstLine="2018"/>
        <w:rPr>
          <w:color w:val="FF0000"/>
        </w:rPr>
      </w:pPr>
      <w:r w:rsidRPr="00C40326">
        <w:rPr>
          <w:color w:val="FF0000"/>
        </w:rPr>
        <w:t>http://www-user.yokohama-cu.ac.jp/~ynext/trial/irb/</w:t>
      </w:r>
    </w:p>
    <w:p w14:paraId="1186ADD3" w14:textId="77777777" w:rsidR="00A67EB8" w:rsidRDefault="00A67EB8" w:rsidP="00ED0C80">
      <w:pPr>
        <w:pStyle w:val="Default"/>
        <w:rPr>
          <w:rFonts w:ascii="HG丸ｺﾞｼｯｸM-PRO" w:eastAsia="HG丸ｺﾞｼｯｸM-PRO" w:cs="HG丸ｺﾞｼｯｸM-PRO"/>
        </w:rPr>
      </w:pPr>
    </w:p>
    <w:p w14:paraId="76C71F49" w14:textId="462A268F" w:rsidR="00ED0C80" w:rsidRPr="00A67EB8" w:rsidRDefault="00ED0C80" w:rsidP="005E1613">
      <w:pPr>
        <w:pStyle w:val="Default"/>
        <w:numPr>
          <w:ilvl w:val="0"/>
          <w:numId w:val="26"/>
        </w:numPr>
        <w:outlineLvl w:val="0"/>
        <w:rPr>
          <w:rFonts w:ascii="HG丸ｺﾞｼｯｸM-PRO" w:eastAsia="HG丸ｺﾞｼｯｸM-PRO" w:cs="HG丸ｺﾞｼｯｸM-PRO"/>
        </w:rPr>
      </w:pPr>
      <w:bookmarkStart w:id="2" w:name="_Toc92372115"/>
      <w:r>
        <w:rPr>
          <w:rFonts w:ascii="HG丸ｺﾞｼｯｸM-PRO" w:eastAsia="HG丸ｺﾞｼｯｸM-PRO" w:cs="HG丸ｺﾞｼｯｸM-PRO" w:hint="eastAsia"/>
          <w:sz w:val="28"/>
          <w:szCs w:val="28"/>
        </w:rPr>
        <w:t>あなたの病気（症状）について</w:t>
      </w:r>
      <w:bookmarkEnd w:id="2"/>
      <w:r>
        <w:rPr>
          <w:rFonts w:ascii="HG丸ｺﾞｼｯｸM-PRO" w:eastAsia="HG丸ｺﾞｼｯｸM-PRO" w:cs="HG丸ｺﾞｼｯｸM-PRO"/>
          <w:sz w:val="28"/>
          <w:szCs w:val="28"/>
        </w:rPr>
        <w:t xml:space="preserve"> </w:t>
      </w:r>
    </w:p>
    <w:p w14:paraId="05F05BD5" w14:textId="4187C9D0" w:rsidR="005179EC" w:rsidRDefault="00E84EB2" w:rsidP="00941531">
      <w:pPr>
        <w:pStyle w:val="Default"/>
        <w:ind w:leftChars="100" w:left="480" w:hangingChars="100" w:hanging="240"/>
        <w:jc w:val="both"/>
        <w:rPr>
          <w:rFonts w:ascii="HG丸ｺﾞｼｯｸM-PRO" w:eastAsia="HG丸ｺﾞｼｯｸM-PRO" w:hAnsi="HG丸ｺﾞｼｯｸM-PRO" w:cs="ＭＳ Ｐゴシック"/>
          <w:highlight w:val="yellow"/>
        </w:rPr>
      </w:pPr>
      <w:r>
        <w:rPr>
          <w:rFonts w:ascii="HG丸ｺﾞｼｯｸM-PRO" w:eastAsia="HG丸ｺﾞｼｯｸM-PRO" w:cs="HG丸ｺﾞｼｯｸM-PRO" w:hint="eastAsia"/>
          <w:highlight w:val="yellow"/>
        </w:rPr>
        <w:t xml:space="preserve">※　</w:t>
      </w:r>
      <w:r w:rsidR="00ED0C80" w:rsidRPr="00A74EA2">
        <w:rPr>
          <w:rFonts w:ascii="HG丸ｺﾞｼｯｸM-PRO" w:eastAsia="HG丸ｺﾞｼｯｸM-PRO" w:hAnsi="HG丸ｺﾞｼｯｸM-PRO" w:cs="HG丸ｺﾞｼｯｸM-PRO" w:hint="eastAsia"/>
          <w:highlight w:val="yellow"/>
        </w:rPr>
        <w:t>簡潔な文章で対象と</w:t>
      </w:r>
      <w:r w:rsidR="003F1A95" w:rsidRPr="00A74EA2">
        <w:rPr>
          <w:rFonts w:ascii="HG丸ｺﾞｼｯｸM-PRO" w:eastAsia="HG丸ｺﾞｼｯｸM-PRO" w:hAnsi="HG丸ｺﾞｼｯｸM-PRO" w:cs="ＭＳ Ｐゴシック" w:hint="eastAsia"/>
          <w:highlight w:val="yellow"/>
        </w:rPr>
        <w:t>なる病気（症状）の説明をしてください</w:t>
      </w:r>
      <w:r w:rsidR="005179EC">
        <w:rPr>
          <w:rFonts w:ascii="HG丸ｺﾞｼｯｸM-PRO" w:eastAsia="HG丸ｺﾞｼｯｸM-PRO" w:hAnsi="HG丸ｺﾞｼｯｸM-PRO" w:cs="ＭＳ Ｐゴシック" w:hint="eastAsia"/>
          <w:highlight w:val="yellow"/>
        </w:rPr>
        <w:t>。</w:t>
      </w:r>
    </w:p>
    <w:p w14:paraId="50083718" w14:textId="2C66E844" w:rsidR="00ED0C80" w:rsidRPr="00A74EA2" w:rsidRDefault="005179EC" w:rsidP="00941531">
      <w:pPr>
        <w:pStyle w:val="Default"/>
        <w:ind w:leftChars="100" w:left="480" w:hangingChars="100" w:hanging="240"/>
        <w:jc w:val="both"/>
        <w:rPr>
          <w:rFonts w:ascii="HG丸ｺﾞｼｯｸM-PRO" w:eastAsia="HG丸ｺﾞｼｯｸM-PRO" w:hAnsi="HG丸ｺﾞｼｯｸM-PRO" w:cs="ＭＳ Ｐゴシック"/>
          <w:color w:val="000000" w:themeColor="text1"/>
        </w:rPr>
      </w:pPr>
      <w:r>
        <w:rPr>
          <w:rFonts w:ascii="HG丸ｺﾞｼｯｸM-PRO" w:eastAsia="HG丸ｺﾞｼｯｸM-PRO" w:hAnsi="HG丸ｺﾞｼｯｸM-PRO" w:cs="ＭＳ Ｐゴシック" w:hint="eastAsia"/>
          <w:highlight w:val="yellow"/>
        </w:rPr>
        <w:t xml:space="preserve">※　</w:t>
      </w:r>
      <w:r w:rsidR="00B551F1" w:rsidRPr="00A74EA2">
        <w:rPr>
          <w:rFonts w:ascii="HG丸ｺﾞｼｯｸM-PRO" w:eastAsia="HG丸ｺﾞｼｯｸM-PRO" w:hAnsi="HG丸ｺﾞｼｯｸM-PRO" w:cs="ＭＳ Ｐゴシック" w:hint="eastAsia"/>
          <w:color w:val="000000" w:themeColor="text1"/>
          <w:highlight w:val="yellow"/>
        </w:rPr>
        <w:t>文章中に医療用語等</w:t>
      </w:r>
      <w:r>
        <w:rPr>
          <w:rFonts w:ascii="HG丸ｺﾞｼｯｸM-PRO" w:eastAsia="HG丸ｺﾞｼｯｸM-PRO" w:hAnsi="HG丸ｺﾞｼｯｸM-PRO" w:cs="ＭＳ Ｐゴシック" w:hint="eastAsia"/>
          <w:color w:val="000000" w:themeColor="text1"/>
          <w:highlight w:val="yellow"/>
        </w:rPr>
        <w:t>を</w:t>
      </w:r>
      <w:r w:rsidR="00B551F1" w:rsidRPr="00A74EA2">
        <w:rPr>
          <w:rFonts w:ascii="HG丸ｺﾞｼｯｸM-PRO" w:eastAsia="HG丸ｺﾞｼｯｸM-PRO" w:hAnsi="HG丸ｺﾞｼｯｸM-PRO" w:cs="ＭＳ Ｐゴシック" w:hint="eastAsia"/>
          <w:color w:val="000000" w:themeColor="text1"/>
          <w:highlight w:val="yellow"/>
        </w:rPr>
        <w:t>使用する場合は、アスタリスク等で注釈を入れるなどの工夫をしてください</w:t>
      </w:r>
      <w:r>
        <w:rPr>
          <w:rFonts w:ascii="HG丸ｺﾞｼｯｸM-PRO" w:eastAsia="HG丸ｺﾞｼｯｸM-PRO" w:hAnsi="HG丸ｺﾞｼｯｸM-PRO" w:cs="ＭＳ Ｐゴシック" w:hint="eastAsia"/>
          <w:color w:val="000000" w:themeColor="text1"/>
          <w:highlight w:val="yellow"/>
        </w:rPr>
        <w:t>。</w:t>
      </w:r>
    </w:p>
    <w:p w14:paraId="66366C0F" w14:textId="77777777" w:rsidR="00A67EB8" w:rsidRDefault="00A67EB8" w:rsidP="00ED0C80">
      <w:pPr>
        <w:pStyle w:val="Default"/>
        <w:rPr>
          <w:rFonts w:ascii="HG丸ｺﾞｼｯｸM-PRO" w:eastAsia="HG丸ｺﾞｼｯｸM-PRO" w:cs="HG丸ｺﾞｼｯｸM-PRO"/>
          <w:sz w:val="28"/>
          <w:szCs w:val="28"/>
        </w:rPr>
      </w:pPr>
    </w:p>
    <w:p w14:paraId="50DC5B35" w14:textId="645F7E46"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3" w:name="_Toc92372116"/>
      <w:r>
        <w:rPr>
          <w:rFonts w:ascii="HG丸ｺﾞｼｯｸM-PRO" w:eastAsia="HG丸ｺﾞｼｯｸM-PRO" w:cs="HG丸ｺﾞｼｯｸM-PRO" w:hint="eastAsia"/>
          <w:sz w:val="28"/>
          <w:szCs w:val="28"/>
        </w:rPr>
        <w:t>治験薬「○○○○」について</w:t>
      </w:r>
      <w:bookmarkEnd w:id="3"/>
      <w:r>
        <w:rPr>
          <w:rFonts w:ascii="HG丸ｺﾞｼｯｸM-PRO" w:eastAsia="HG丸ｺﾞｼｯｸM-PRO" w:cs="HG丸ｺﾞｼｯｸM-PRO"/>
          <w:sz w:val="28"/>
          <w:szCs w:val="28"/>
        </w:rPr>
        <w:t xml:space="preserve"> </w:t>
      </w:r>
    </w:p>
    <w:p w14:paraId="30A3DF57" w14:textId="29B36CD5" w:rsidR="00ED0C80"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３．からのつながりをもたせ、すでに</w:t>
      </w:r>
      <w:r w:rsidR="003F1A95" w:rsidRPr="009432BE">
        <w:rPr>
          <w:rFonts w:ascii="HG丸ｺﾞｼｯｸM-PRO" w:eastAsia="HG丸ｺﾞｼｯｸM-PRO" w:cs="HG丸ｺﾞｼｯｸM-PRO" w:hint="eastAsia"/>
          <w:highlight w:val="yellow"/>
        </w:rPr>
        <w:t>市販されている薬との違い（治験薬の特徴）についての説明をしてください</w:t>
      </w:r>
      <w:r w:rsidR="005179EC">
        <w:rPr>
          <w:rFonts w:ascii="HG丸ｺﾞｼｯｸM-PRO" w:eastAsia="HG丸ｺﾞｼｯｸM-PRO" w:cs="HG丸ｺﾞｼｯｸM-PRO" w:hint="eastAsia"/>
          <w:highlight w:val="yellow"/>
        </w:rPr>
        <w:t>。</w:t>
      </w:r>
    </w:p>
    <w:p w14:paraId="1A1F5BC4" w14:textId="02E9371F" w:rsidR="00AF2928" w:rsidRPr="009432BE"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982FBC">
        <w:rPr>
          <w:rFonts w:ascii="HG丸ｺﾞｼｯｸM-PRO" w:eastAsia="HG丸ｺﾞｼｯｸM-PRO" w:cs="HG丸ｺﾞｼｯｸM-PRO" w:hint="eastAsia"/>
          <w:highlight w:val="yellow"/>
        </w:rPr>
        <w:t>作用機序については、可能な限り図を用い、簡潔な文章で説明してください。</w:t>
      </w:r>
    </w:p>
    <w:p w14:paraId="19BBD357" w14:textId="47F45F80" w:rsidR="00ED0C80" w:rsidRPr="009432BE"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w:t>
      </w:r>
      <w:r w:rsidR="00ED0C80" w:rsidRPr="009432BE">
        <w:rPr>
          <w:rFonts w:ascii="HG丸ｺﾞｼｯｸM-PRO" w:eastAsia="HG丸ｺﾞｼｯｸM-PRO" w:cs="HG丸ｺﾞｼｯｸM-PRO"/>
          <w:highlight w:val="yellow"/>
        </w:rPr>
        <w:t>7</w:t>
      </w:r>
      <w:r w:rsidR="003F1A95" w:rsidRPr="009432BE">
        <w:rPr>
          <w:rFonts w:ascii="HG丸ｺﾞｼｯｸM-PRO" w:eastAsia="HG丸ｺﾞｼｯｸM-PRO" w:cs="HG丸ｺﾞｼｯｸM-PRO" w:hint="eastAsia"/>
          <w:highlight w:val="yellow"/>
        </w:rPr>
        <w:t>．予測される効果と副作用と内容があまり重複しないように注意してください。</w:t>
      </w:r>
    </w:p>
    <w:p w14:paraId="14692C44" w14:textId="05009709" w:rsidR="00A67EB8" w:rsidRDefault="00E84EB2"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3F1A95" w:rsidRPr="009432BE">
        <w:rPr>
          <w:rFonts w:ascii="HG丸ｺﾞｼｯｸM-PRO" w:eastAsia="HG丸ｺﾞｼｯｸM-PRO" w:cs="HG丸ｺﾞｼｯｸM-PRO" w:hint="eastAsia"/>
          <w:highlight w:val="yellow"/>
        </w:rPr>
        <w:t>国内および海外での開発、販売状況があれば明記してください。</w:t>
      </w:r>
    </w:p>
    <w:p w14:paraId="518CBEF5" w14:textId="77777777" w:rsidR="003F1A95" w:rsidRDefault="003F1A95" w:rsidP="00ED0C80">
      <w:pPr>
        <w:pStyle w:val="Default"/>
        <w:rPr>
          <w:rFonts w:ascii="HG丸ｺﾞｼｯｸM-PRO" w:eastAsia="HG丸ｺﾞｼｯｸM-PRO" w:cs="HG丸ｺﾞｼｯｸM-PRO"/>
        </w:rPr>
      </w:pPr>
    </w:p>
    <w:p w14:paraId="1350E4FE" w14:textId="77777777" w:rsidR="003F1A95" w:rsidRPr="003F1A95" w:rsidRDefault="003F1A95" w:rsidP="00ED0C80">
      <w:pPr>
        <w:pStyle w:val="Default"/>
        <w:rPr>
          <w:rFonts w:ascii="HG丸ｺﾞｼｯｸM-PRO" w:eastAsia="HG丸ｺﾞｼｯｸM-PRO" w:cs="HG丸ｺﾞｼｯｸM-PRO"/>
        </w:rPr>
      </w:pPr>
    </w:p>
    <w:p w14:paraId="21D3E820" w14:textId="1E620D98"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4" w:name="_Toc92372117"/>
      <w:r>
        <w:rPr>
          <w:rFonts w:ascii="HG丸ｺﾞｼｯｸM-PRO" w:eastAsia="HG丸ｺﾞｼｯｸM-PRO" w:cs="HG丸ｺﾞｼｯｸM-PRO" w:hint="eastAsia"/>
          <w:sz w:val="28"/>
          <w:szCs w:val="28"/>
        </w:rPr>
        <w:lastRenderedPageBreak/>
        <w:t>治験の目的について</w:t>
      </w:r>
      <w:bookmarkEnd w:id="4"/>
      <w:r>
        <w:rPr>
          <w:rFonts w:ascii="HG丸ｺﾞｼｯｸM-PRO" w:eastAsia="HG丸ｺﾞｼｯｸM-PRO" w:cs="HG丸ｺﾞｼｯｸM-PRO"/>
          <w:sz w:val="28"/>
          <w:szCs w:val="28"/>
        </w:rPr>
        <w:t xml:space="preserve"> </w:t>
      </w:r>
    </w:p>
    <w:p w14:paraId="597CC8AC" w14:textId="02AEDD1C" w:rsidR="00ED0C80"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34C7A" w:rsidRPr="009432BE">
        <w:rPr>
          <w:rFonts w:ascii="HG丸ｺﾞｼｯｸM-PRO" w:eastAsia="HG丸ｺﾞｼｯｸM-PRO" w:cs="HG丸ｺﾞｼｯｸM-PRO" w:hint="eastAsia"/>
          <w:highlight w:val="yellow"/>
        </w:rPr>
        <w:t>この治験の目的を示してください。</w:t>
      </w:r>
    </w:p>
    <w:p w14:paraId="28D5CFDF" w14:textId="09652E6D" w:rsidR="00EA24A9" w:rsidRPr="00C17155" w:rsidRDefault="00E84EB2"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9432BE">
        <w:rPr>
          <w:rFonts w:ascii="HG丸ｺﾞｼｯｸM-PRO" w:eastAsia="HG丸ｺﾞｼｯｸM-PRO" w:cs="HG丸ｺﾞｼｯｸM-PRO" w:hint="eastAsia"/>
          <w:highlight w:val="yellow"/>
        </w:rPr>
        <w:t>参加予定人数（</w:t>
      </w:r>
      <w:r w:rsidR="00ED0C80" w:rsidRPr="009432BE">
        <w:rPr>
          <w:rFonts w:ascii="HG丸ｺﾞｼｯｸM-PRO" w:eastAsia="HG丸ｺﾞｼｯｸM-PRO" w:cs="HG丸ｺﾞｼｯｸM-PRO"/>
          <w:highlight w:val="yellow"/>
        </w:rPr>
        <w:t>ex</w:t>
      </w:r>
      <w:r w:rsidR="00ED0C80" w:rsidRPr="009432BE">
        <w:rPr>
          <w:rFonts w:ascii="HG丸ｺﾞｼｯｸM-PRO" w:eastAsia="HG丸ｺﾞｼｯｸM-PRO" w:cs="HG丸ｺﾞｼｯｸM-PRO" w:hint="eastAsia"/>
          <w:highlight w:val="yellow"/>
        </w:rPr>
        <w:t>．全国○○箇所の</w:t>
      </w:r>
      <w:r w:rsidR="00B34C7A" w:rsidRPr="009432BE">
        <w:rPr>
          <w:rFonts w:ascii="HG丸ｺﾞｼｯｸM-PRO" w:eastAsia="HG丸ｺﾞｼｯｸM-PRO" w:cs="HG丸ｺﾞｼｯｸM-PRO" w:hint="eastAsia"/>
          <w:highlight w:val="yellow"/>
        </w:rPr>
        <w:t>医療機関で○○人の患者さんを対象に行われる予定です）を記載してください。</w:t>
      </w:r>
    </w:p>
    <w:p w14:paraId="51F7C1FE" w14:textId="77777777" w:rsidR="00A67EB8" w:rsidRDefault="00A67EB8" w:rsidP="00A67EB8">
      <w:pPr>
        <w:pStyle w:val="Default"/>
        <w:rPr>
          <w:rFonts w:ascii="HG丸ｺﾞｼｯｸM-PRO" w:eastAsia="HG丸ｺﾞｼｯｸM-PRO" w:cs="HG丸ｺﾞｼｯｸM-PRO"/>
        </w:rPr>
      </w:pPr>
    </w:p>
    <w:p w14:paraId="15F5378B" w14:textId="5374B9C0" w:rsidR="00FE4B77" w:rsidRDefault="00C72712" w:rsidP="00C50B16">
      <w:pPr>
        <w:pStyle w:val="Default"/>
        <w:numPr>
          <w:ilvl w:val="0"/>
          <w:numId w:val="26"/>
        </w:numPr>
        <w:outlineLvl w:val="0"/>
        <w:rPr>
          <w:rFonts w:ascii="HG丸ｺﾞｼｯｸM-PRO" w:eastAsia="HG丸ｺﾞｼｯｸM-PRO" w:cs="HG丸ｺﾞｼｯｸM-PRO"/>
          <w:sz w:val="28"/>
          <w:szCs w:val="28"/>
        </w:rPr>
      </w:pPr>
      <w:bookmarkStart w:id="5" w:name="_Toc92372118"/>
      <w:r>
        <w:rPr>
          <w:rFonts w:ascii="HG丸ｺﾞｼｯｸM-PRO" w:eastAsia="HG丸ｺﾞｼｯｸM-PRO" w:cs="HG丸ｺﾞｼｯｸM-PRO" w:hint="eastAsia"/>
          <w:sz w:val="28"/>
          <w:szCs w:val="28"/>
        </w:rPr>
        <w:t>治験の方法について</w:t>
      </w:r>
      <w:bookmarkEnd w:id="5"/>
    </w:p>
    <w:p w14:paraId="4EBFFBAC" w14:textId="1C0793B9" w:rsidR="00ED0C80" w:rsidRPr="007A530F" w:rsidRDefault="00DB33C3" w:rsidP="00C72712">
      <w:pPr>
        <w:pStyle w:val="Default"/>
        <w:rPr>
          <w:rFonts w:ascii="HG丸ｺﾞｼｯｸM-PRO" w:eastAsia="HG丸ｺﾞｼｯｸM-PRO" w:hAnsi="HG丸ｺﾞｼｯｸM-PRO"/>
        </w:rPr>
      </w:pPr>
      <w:r w:rsidRPr="007A530F">
        <w:rPr>
          <w:rFonts w:ascii="HG丸ｺﾞｼｯｸM-PRO" w:eastAsia="HG丸ｺﾞｼｯｸM-PRO" w:hAnsi="HG丸ｺﾞｼｯｸM-PRO" w:hint="eastAsia"/>
        </w:rPr>
        <w:t>（１）</w:t>
      </w:r>
      <w:r w:rsidR="00ED0C80" w:rsidRPr="007A530F">
        <w:rPr>
          <w:rFonts w:ascii="HG丸ｺﾞｼｯｸM-PRO" w:eastAsia="HG丸ｺﾞｼｯｸM-PRO" w:hAnsi="HG丸ｺﾞｼｯｸM-PRO" w:hint="eastAsia"/>
        </w:rPr>
        <w:t>治験の参加基準</w:t>
      </w:r>
      <w:r w:rsidR="00ED0C80" w:rsidRPr="007A530F">
        <w:rPr>
          <w:rFonts w:ascii="HG丸ｺﾞｼｯｸM-PRO" w:eastAsia="HG丸ｺﾞｼｯｸM-PRO" w:hAnsi="HG丸ｺﾞｼｯｸM-PRO"/>
        </w:rPr>
        <w:t xml:space="preserve"> </w:t>
      </w:r>
    </w:p>
    <w:p w14:paraId="3626DD1C" w14:textId="2ABD9488" w:rsidR="00ED0C80" w:rsidRPr="00A74EA2" w:rsidRDefault="00E84EB2" w:rsidP="00941531">
      <w:pPr>
        <w:pStyle w:val="a9"/>
        <w:ind w:leftChars="100" w:left="480"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ED0C80" w:rsidRPr="00825ACD">
        <w:rPr>
          <w:rFonts w:hAnsi="HG丸ｺﾞｼｯｸM-PRO" w:hint="eastAsia"/>
          <w:highlight w:val="yellow"/>
          <w:lang w:eastAsia="ja-JP"/>
        </w:rPr>
        <w:t>被</w:t>
      </w:r>
      <w:r w:rsidR="00ED0C80" w:rsidRPr="00A74EA2">
        <w:rPr>
          <w:rFonts w:hAnsi="HG丸ｺﾞｼｯｸM-PRO" w:hint="eastAsia"/>
          <w:highlight w:val="yellow"/>
          <w:lang w:eastAsia="ja-JP"/>
        </w:rPr>
        <w:t>験者が理解しやすい</w:t>
      </w:r>
      <w:r w:rsidR="00B34C7A" w:rsidRPr="00A74EA2">
        <w:rPr>
          <w:rFonts w:hAnsi="HG丸ｺﾞｼｯｸM-PRO" w:hint="eastAsia"/>
          <w:highlight w:val="yellow"/>
          <w:lang w:eastAsia="ja-JP"/>
        </w:rPr>
        <w:t>表現で選択・除外基準を簡単に説明してください</w:t>
      </w:r>
      <w:r w:rsidR="00ED0C80" w:rsidRPr="00A74EA2">
        <w:rPr>
          <w:rFonts w:hAnsi="HG丸ｺﾞｼｯｸM-PRO" w:hint="eastAsia"/>
          <w:highlight w:val="yellow"/>
          <w:lang w:eastAsia="ja-JP"/>
        </w:rPr>
        <w:t>。</w:t>
      </w:r>
    </w:p>
    <w:p w14:paraId="2E0B63B8" w14:textId="45F8008C" w:rsidR="00825ACD" w:rsidRDefault="00E84EB2" w:rsidP="00941531">
      <w:pPr>
        <w:pStyle w:val="a9"/>
        <w:ind w:leftChars="101" w:left="482"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B34C7A" w:rsidRPr="00A74EA2">
        <w:rPr>
          <w:rFonts w:hAnsi="HG丸ｺﾞｼｯｸM-PRO" w:hint="eastAsia"/>
          <w:highlight w:val="yellow"/>
          <w:lang w:eastAsia="ja-JP"/>
        </w:rPr>
        <w:t>全ての項目を記載する必要はありませんが、被験者に知らせることで逸</w:t>
      </w:r>
      <w:r w:rsidR="004E0750">
        <w:rPr>
          <w:rFonts w:hAnsi="HG丸ｺﾞｼｯｸM-PRO" w:hint="eastAsia"/>
          <w:highlight w:val="yellow"/>
          <w:lang w:eastAsia="ja-JP"/>
        </w:rPr>
        <w:t>脱</w:t>
      </w:r>
      <w:r w:rsidR="00B34C7A" w:rsidRPr="00A74EA2">
        <w:rPr>
          <w:rFonts w:hAnsi="HG丸ｺﾞｼｯｸM-PRO" w:hint="eastAsia"/>
          <w:highlight w:val="yellow"/>
          <w:lang w:eastAsia="ja-JP"/>
        </w:rPr>
        <w:t>が防止できると考えられる項目を示してください。</w:t>
      </w:r>
    </w:p>
    <w:p w14:paraId="5FF485A5" w14:textId="5639D752" w:rsidR="00825ACD" w:rsidRPr="00825ACD" w:rsidRDefault="00E84EB2" w:rsidP="00941531">
      <w:pPr>
        <w:pStyle w:val="a9"/>
        <w:ind w:leftChars="100" w:left="480" w:hangingChars="100" w:hanging="240"/>
        <w:jc w:val="both"/>
        <w:rPr>
          <w:rFonts w:hAnsi="HG丸ｺﾞｼｯｸM-PRO"/>
          <w:highlight w:val="yellow"/>
          <w:lang w:eastAsia="ja-JP"/>
        </w:rPr>
      </w:pPr>
      <w:r>
        <w:rPr>
          <w:rFonts w:hAnsi="HG丸ｺﾞｼｯｸM-PRO" w:hint="eastAsia"/>
          <w:highlight w:val="yellow"/>
          <w:lang w:eastAsia="ja-JP"/>
        </w:rPr>
        <w:t xml:space="preserve">※　</w:t>
      </w:r>
      <w:r w:rsidR="00825ACD">
        <w:rPr>
          <w:rFonts w:hAnsi="HG丸ｺﾞｼｯｸM-PRO" w:hint="eastAsia"/>
          <w:highlight w:val="yellow"/>
          <w:lang w:eastAsia="ja-JP"/>
        </w:rPr>
        <w:t>避妊が必要な場合には、避妊方法についても記載ください。</w:t>
      </w:r>
      <w:r w:rsidR="00DA5209">
        <w:rPr>
          <w:rFonts w:hAnsi="HG丸ｺﾞｼｯｸM-PRO" w:hint="eastAsia"/>
          <w:highlight w:val="yellow"/>
          <w:lang w:eastAsia="ja-JP"/>
        </w:rPr>
        <w:t>避妊方法については「15．あなたに守っていただきたいことについて」参照など。</w:t>
      </w:r>
    </w:p>
    <w:p w14:paraId="3150E71D" w14:textId="6B6E7B79" w:rsidR="00B34C7A" w:rsidRPr="007A530F" w:rsidRDefault="00B34C7A" w:rsidP="00B34C7A">
      <w:pPr>
        <w:pStyle w:val="a9"/>
        <w:ind w:firstLineChars="200" w:firstLine="480"/>
        <w:rPr>
          <w:rFonts w:hAnsi="HG丸ｺﾞｼｯｸM-PRO"/>
          <w:lang w:eastAsia="ja-JP"/>
        </w:rPr>
      </w:pPr>
    </w:p>
    <w:p w14:paraId="4CD8F10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53766FC2" w14:textId="21AC99F0" w:rsidR="00B34C7A" w:rsidRPr="00497447" w:rsidRDefault="00B34C7A" w:rsidP="00B34C7A">
      <w:pPr>
        <w:ind w:firstLine="240"/>
        <w:rPr>
          <w:lang w:eastAsia="ja-JP"/>
        </w:rPr>
      </w:pPr>
      <w:r w:rsidRPr="00497447">
        <w:rPr>
          <w:rFonts w:hint="eastAsia"/>
          <w:lang w:eastAsia="ja-JP"/>
        </w:rPr>
        <w:t>治験に参加していただくためには、次に示した条件を満たしている必要があります。その他にもいくつか検査を受けていただき、治験に参加できるか否かを担当医師が判断します。この結果によっては治験に参加していただけない場合もあります</w:t>
      </w:r>
      <w:r w:rsidR="007245A3">
        <w:rPr>
          <w:rFonts w:hint="eastAsia"/>
          <w:lang w:eastAsia="ja-JP"/>
        </w:rPr>
        <w:t>ので、その際はご了承ください。</w:t>
      </w:r>
      <w:r w:rsidRPr="00497447">
        <w:rPr>
          <w:lang w:eastAsia="ja-JP"/>
        </w:rPr>
        <w:t xml:space="preserve"> </w:t>
      </w:r>
    </w:p>
    <w:p w14:paraId="01AA410B" w14:textId="77777777" w:rsidR="00B34C7A" w:rsidRDefault="00B34C7A" w:rsidP="00B34C7A">
      <w:pPr>
        <w:pStyle w:val="Default"/>
        <w:rPr>
          <w:rFonts w:ascii="HG丸ｺﾞｼｯｸM-PRO" w:eastAsia="HG丸ｺﾞｼｯｸM-PRO" w:cs="HG丸ｺﾞｼｯｸM-PRO"/>
        </w:rPr>
      </w:pPr>
    </w:p>
    <w:p w14:paraId="7B8DF51F"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１）参加いただける方</w:t>
      </w:r>
      <w:r w:rsidRPr="00497447">
        <w:rPr>
          <w:rFonts w:ascii="HG丸ｺﾞｼｯｸM-PRO" w:eastAsia="HG丸ｺﾞｼｯｸM-PRO" w:cs="HG丸ｺﾞｼｯｸM-PRO"/>
        </w:rPr>
        <w:t xml:space="preserve"> </w:t>
      </w:r>
    </w:p>
    <w:p w14:paraId="100193F6" w14:textId="77777777" w:rsidR="00B34C7A" w:rsidRPr="00497447" w:rsidRDefault="00B34C7A" w:rsidP="00BD0A54">
      <w:pPr>
        <w:pStyle w:val="a9"/>
        <w:ind w:leftChars="100" w:left="480" w:hangingChars="100" w:hanging="240"/>
        <w:rPr>
          <w:lang w:eastAsia="ja-JP"/>
        </w:rPr>
      </w:pPr>
      <w:r w:rsidRPr="00497447">
        <w:rPr>
          <w:rFonts w:hint="eastAsia"/>
          <w:lang w:eastAsia="ja-JP"/>
        </w:rPr>
        <w:t>①○才以上○才未満の方</w:t>
      </w:r>
      <w:r w:rsidRPr="00497447">
        <w:rPr>
          <w:lang w:eastAsia="ja-JP"/>
        </w:rPr>
        <w:t xml:space="preserve"> </w:t>
      </w:r>
    </w:p>
    <w:p w14:paraId="27960063" w14:textId="77777777" w:rsidR="00B34C7A" w:rsidRPr="00497447" w:rsidRDefault="00B34C7A" w:rsidP="00BD0A54">
      <w:pPr>
        <w:pStyle w:val="a9"/>
        <w:ind w:leftChars="100" w:left="480" w:hangingChars="100" w:hanging="240"/>
        <w:rPr>
          <w:lang w:eastAsia="ja-JP"/>
        </w:rPr>
      </w:pPr>
      <w:r w:rsidRPr="00497447">
        <w:rPr>
          <w:rFonts w:hint="eastAsia"/>
          <w:lang w:eastAsia="ja-JP"/>
        </w:rPr>
        <w:t>②ご本人から文書での同意をいただいた方</w:t>
      </w:r>
      <w:r w:rsidRPr="00497447">
        <w:rPr>
          <w:lang w:eastAsia="ja-JP"/>
        </w:rPr>
        <w:t xml:space="preserve"> </w:t>
      </w:r>
    </w:p>
    <w:p w14:paraId="40999C66" w14:textId="77777777" w:rsidR="00B34C7A" w:rsidRPr="00497447" w:rsidRDefault="00B34C7A" w:rsidP="00BD0A54">
      <w:pPr>
        <w:pStyle w:val="a9"/>
        <w:ind w:leftChars="100" w:left="480" w:hangingChars="100" w:hanging="240"/>
        <w:rPr>
          <w:lang w:eastAsia="ja-JP"/>
        </w:rPr>
      </w:pPr>
      <w:r w:rsidRPr="00497447">
        <w:rPr>
          <w:rFonts w:hint="eastAsia"/>
          <w:lang w:eastAsia="ja-JP"/>
        </w:rPr>
        <w:t>③性別：</w:t>
      </w:r>
      <w:r>
        <w:rPr>
          <w:rFonts w:hint="eastAsia"/>
          <w:lang w:eastAsia="ja-JP"/>
        </w:rPr>
        <w:t>不問</w:t>
      </w:r>
    </w:p>
    <w:p w14:paraId="6011C500" w14:textId="77777777" w:rsidR="00B34C7A" w:rsidRPr="00497447" w:rsidRDefault="00B34C7A" w:rsidP="00BD0A54">
      <w:pPr>
        <w:pStyle w:val="a9"/>
        <w:ind w:leftChars="100" w:left="480" w:hangingChars="100" w:hanging="240"/>
        <w:rPr>
          <w:lang w:eastAsia="ja-JP"/>
        </w:rPr>
      </w:pPr>
      <w:r w:rsidRPr="00497447">
        <w:rPr>
          <w:rFonts w:hint="eastAsia"/>
          <w:lang w:eastAsia="ja-JP"/>
        </w:rPr>
        <w:t>④○○○○の診断基準を満たしている方</w:t>
      </w:r>
      <w:r w:rsidRPr="00497447">
        <w:rPr>
          <w:lang w:eastAsia="ja-JP"/>
        </w:rPr>
        <w:t xml:space="preserve"> </w:t>
      </w:r>
    </w:p>
    <w:p w14:paraId="24BF89F0" w14:textId="77777777" w:rsidR="00B34C7A" w:rsidRDefault="00B34C7A" w:rsidP="00BD0A54">
      <w:pPr>
        <w:pStyle w:val="a9"/>
        <w:ind w:leftChars="100" w:left="480" w:hangingChars="100" w:hanging="240"/>
        <w:rPr>
          <w:lang w:eastAsia="ja-JP"/>
        </w:rPr>
      </w:pPr>
      <w:r w:rsidRPr="00497447">
        <w:rPr>
          <w:rFonts w:hint="eastAsia"/>
          <w:lang w:eastAsia="ja-JP"/>
        </w:rPr>
        <w:t>⑤担当医師が適格と判断された方</w:t>
      </w:r>
      <w:r w:rsidRPr="00497447">
        <w:rPr>
          <w:lang w:eastAsia="ja-JP"/>
        </w:rPr>
        <w:t xml:space="preserve"> </w:t>
      </w:r>
    </w:p>
    <w:p w14:paraId="2F8ED34F" w14:textId="77777777" w:rsidR="00B34C7A" w:rsidRDefault="00B34C7A" w:rsidP="00B34C7A">
      <w:pPr>
        <w:pStyle w:val="Default"/>
        <w:rPr>
          <w:rFonts w:ascii="HG丸ｺﾞｼｯｸM-PRO" w:eastAsia="HG丸ｺﾞｼｯｸM-PRO" w:cs="HG丸ｺﾞｼｯｸM-PRO"/>
        </w:rPr>
      </w:pPr>
    </w:p>
    <w:p w14:paraId="154D4DF3"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２）参加をおことわりする場合</w:t>
      </w:r>
      <w:r w:rsidRPr="00497447">
        <w:rPr>
          <w:rFonts w:ascii="HG丸ｺﾞｼｯｸM-PRO" w:eastAsia="HG丸ｺﾞｼｯｸM-PRO" w:cs="HG丸ｺﾞｼｯｸM-PRO"/>
        </w:rPr>
        <w:t xml:space="preserve"> </w:t>
      </w:r>
    </w:p>
    <w:p w14:paraId="51B42B5C" w14:textId="77777777" w:rsidR="00B34C7A" w:rsidRPr="00497447" w:rsidRDefault="00B34C7A" w:rsidP="00674C83">
      <w:pPr>
        <w:pStyle w:val="Default"/>
        <w:ind w:leftChars="100" w:left="480" w:hangingChars="100" w:hanging="240"/>
        <w:rPr>
          <w:rFonts w:ascii="HG丸ｺﾞｼｯｸM-PRO" w:eastAsia="HG丸ｺﾞｼｯｸM-PRO" w:cs="HG丸ｺﾞｼｯｸM-PRO"/>
        </w:rPr>
      </w:pPr>
      <w:r w:rsidRPr="00497447">
        <w:rPr>
          <w:rFonts w:ascii="HG丸ｺﾞｼｯｸM-PRO" w:eastAsia="HG丸ｺﾞｼｯｸM-PRO" w:cs="HG丸ｺﾞｼｯｸM-PRO" w:hint="eastAsia"/>
        </w:rPr>
        <w:t>①過去の同じ治験薬を服用したことがある方</w:t>
      </w:r>
      <w:r w:rsidRPr="00497447">
        <w:rPr>
          <w:rFonts w:ascii="HG丸ｺﾞｼｯｸM-PRO" w:eastAsia="HG丸ｺﾞｼｯｸM-PRO" w:cs="HG丸ｺﾞｼｯｸM-PRO"/>
        </w:rPr>
        <w:t xml:space="preserve"> </w:t>
      </w:r>
    </w:p>
    <w:p w14:paraId="07F03839" w14:textId="77777777" w:rsidR="00B34C7A" w:rsidRPr="00497447" w:rsidRDefault="00B34C7A" w:rsidP="00674C83">
      <w:pPr>
        <w:pStyle w:val="Default"/>
        <w:ind w:leftChars="100" w:left="480" w:hangingChars="100" w:hanging="240"/>
        <w:rPr>
          <w:rFonts w:ascii="HG丸ｺﾞｼｯｸM-PRO" w:eastAsia="HG丸ｺﾞｼｯｸM-PRO" w:cs="HG丸ｺﾞｼｯｸM-PRO"/>
        </w:rPr>
      </w:pPr>
      <w:r w:rsidRPr="00497447">
        <w:rPr>
          <w:rFonts w:ascii="HG丸ｺﾞｼｯｸM-PRO" w:eastAsia="HG丸ｺﾞｼｯｸM-PRO" w:cs="HG丸ｺﾞｼｯｸM-PRO" w:hint="eastAsia"/>
        </w:rPr>
        <w:t>②既往歴・合併症</w:t>
      </w:r>
      <w:r w:rsidRPr="00497447">
        <w:rPr>
          <w:rFonts w:ascii="HG丸ｺﾞｼｯｸM-PRO" w:eastAsia="HG丸ｺﾞｼｯｸM-PRO" w:cs="HG丸ｺﾞｼｯｸM-PRO"/>
        </w:rPr>
        <w:t xml:space="preserve"> </w:t>
      </w:r>
    </w:p>
    <w:p w14:paraId="25A9A758" w14:textId="77777777" w:rsidR="00B34C7A" w:rsidRPr="00497447" w:rsidRDefault="00B34C7A" w:rsidP="00674C83">
      <w:pPr>
        <w:pStyle w:val="Default"/>
        <w:ind w:leftChars="100" w:left="480" w:hangingChars="100" w:hanging="240"/>
        <w:rPr>
          <w:rFonts w:ascii="HG丸ｺﾞｼｯｸM-PRO" w:eastAsia="HG丸ｺﾞｼｯｸM-PRO" w:cs="HG丸ｺﾞｼｯｸM-PRO"/>
        </w:rPr>
      </w:pPr>
      <w:r w:rsidRPr="00497447">
        <w:rPr>
          <w:rFonts w:ascii="HG丸ｺﾞｼｯｸM-PRO" w:eastAsia="HG丸ｺﾞｼｯｸM-PRO" w:cs="HG丸ｺﾞｼｯｸM-PRO" w:hint="eastAsia"/>
        </w:rPr>
        <w:t>③妊娠など</w:t>
      </w:r>
      <w:r w:rsidRPr="00497447">
        <w:rPr>
          <w:rFonts w:ascii="HG丸ｺﾞｼｯｸM-PRO" w:eastAsia="HG丸ｺﾞｼｯｸM-PRO" w:cs="HG丸ｺﾞｼｯｸM-PRO"/>
        </w:rPr>
        <w:t xml:space="preserve"> </w:t>
      </w:r>
    </w:p>
    <w:p w14:paraId="78859D21" w14:textId="05935D9F" w:rsidR="00B34C7A" w:rsidRPr="00497447" w:rsidRDefault="009B0183" w:rsidP="00674C83">
      <w:pPr>
        <w:pStyle w:val="Default"/>
        <w:ind w:leftChars="100" w:left="480" w:hangingChars="100" w:hanging="240"/>
        <w:rPr>
          <w:rFonts w:ascii="HG丸ｺﾞｼｯｸM-PRO" w:eastAsia="HG丸ｺﾞｼｯｸM-PRO" w:cs="HG丸ｺﾞｼｯｸM-PRO"/>
        </w:rPr>
      </w:pPr>
      <w:r>
        <w:rPr>
          <w:rFonts w:ascii="ＭＳ 明朝" w:eastAsia="ＭＳ 明朝" w:hAnsi="ＭＳ 明朝" w:cs="ＭＳ 明朝" w:hint="eastAsia"/>
        </w:rPr>
        <w:t>④</w:t>
      </w:r>
      <w:r w:rsidR="00B34C7A" w:rsidRPr="00497447">
        <w:rPr>
          <w:rFonts w:ascii="HG丸ｺﾞｼｯｸM-PRO" w:eastAsia="HG丸ｺﾞｼｯｸM-PRO" w:cs="HG丸ｺﾞｼｯｸM-PRO" w:hint="eastAsia"/>
        </w:rPr>
        <w:t>その他、担当医師が</w:t>
      </w:r>
      <w:r w:rsidR="000C1EC7">
        <w:rPr>
          <w:rFonts w:ascii="ＭＳ 明朝" w:eastAsia="ＭＳ 明朝" w:hAnsi="ＭＳ 明朝" w:cs="ＭＳ 明朝" w:hint="eastAsia"/>
        </w:rPr>
        <w:t>不</w:t>
      </w:r>
      <w:r w:rsidR="00B34C7A" w:rsidRPr="00497447">
        <w:rPr>
          <w:rFonts w:ascii="HG丸ｺﾞｼｯｸM-PRO" w:eastAsia="HG丸ｺﾞｼｯｸM-PRO" w:hAnsi="HG丸ｺﾞｼｯｸM-PRO" w:cs="HG丸ｺﾞｼｯｸM-PRO" w:hint="eastAsia"/>
        </w:rPr>
        <w:t>適格と判断された方</w:t>
      </w:r>
      <w:r w:rsidR="00B34C7A" w:rsidRPr="00497447">
        <w:rPr>
          <w:rFonts w:ascii="HG丸ｺﾞｼｯｸM-PRO" w:eastAsia="HG丸ｺﾞｼｯｸM-PRO" w:cs="HG丸ｺﾞｼｯｸM-PRO"/>
        </w:rPr>
        <w:t xml:space="preserve"> </w:t>
      </w:r>
    </w:p>
    <w:p w14:paraId="48FA7EA2" w14:textId="77777777" w:rsidR="00B34C7A" w:rsidRPr="000C1EC7" w:rsidRDefault="00B34C7A" w:rsidP="00B34C7A">
      <w:pPr>
        <w:pStyle w:val="a9"/>
        <w:ind w:firstLineChars="200" w:firstLine="480"/>
        <w:rPr>
          <w:lang w:eastAsia="ja-JP"/>
        </w:rPr>
      </w:pPr>
    </w:p>
    <w:p w14:paraId="11E6B7ED" w14:textId="49FBB198" w:rsidR="00ED0C80" w:rsidRDefault="00DB33C3" w:rsidP="00531129">
      <w:pPr>
        <w:pStyle w:val="a9"/>
        <w:ind w:firstLine="240"/>
        <w:rPr>
          <w:lang w:eastAsia="ja-JP"/>
        </w:rPr>
      </w:pPr>
      <w:r>
        <w:rPr>
          <w:rFonts w:hint="eastAsia"/>
          <w:lang w:eastAsia="ja-JP"/>
        </w:rPr>
        <w:lastRenderedPageBreak/>
        <w:t>（２）</w:t>
      </w:r>
      <w:r w:rsidR="00ED0C80" w:rsidRPr="00497447">
        <w:rPr>
          <w:rFonts w:hint="eastAsia"/>
          <w:lang w:eastAsia="ja-JP"/>
        </w:rPr>
        <w:t>治験参加期間</w:t>
      </w:r>
      <w:r w:rsidR="00ED0C80" w:rsidRPr="00497447">
        <w:rPr>
          <w:lang w:eastAsia="ja-JP"/>
        </w:rPr>
        <w:t xml:space="preserve"> </w:t>
      </w:r>
    </w:p>
    <w:p w14:paraId="527D3B04" w14:textId="0406442D" w:rsidR="00B34C7A"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B34C7A" w:rsidRPr="00825ACD">
        <w:rPr>
          <w:rFonts w:hint="eastAsia"/>
          <w:highlight w:val="yellow"/>
          <w:lang w:eastAsia="ja-JP"/>
        </w:rPr>
        <w:t>被験者の参加予定期間を記載してください。</w:t>
      </w:r>
    </w:p>
    <w:p w14:paraId="235CD0ED" w14:textId="7F722E96" w:rsidR="005179EC"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DB33C3" w:rsidRPr="00825ACD">
        <w:rPr>
          <w:rFonts w:hint="eastAsia"/>
          <w:highlight w:val="yellow"/>
          <w:lang w:eastAsia="ja-JP"/>
        </w:rPr>
        <w:t>追跡調査などで延長する場合があることを記載してください。</w:t>
      </w:r>
    </w:p>
    <w:p w14:paraId="1F82436D" w14:textId="13C15852" w:rsidR="00DB33C3" w:rsidRDefault="005179EC" w:rsidP="00941531">
      <w:pPr>
        <w:pStyle w:val="a9"/>
        <w:ind w:leftChars="100" w:left="480" w:hangingChars="100" w:hanging="240"/>
        <w:jc w:val="both"/>
        <w:rPr>
          <w:lang w:eastAsia="ja-JP"/>
        </w:rPr>
      </w:pPr>
      <w:r>
        <w:rPr>
          <w:rFonts w:hint="eastAsia"/>
          <w:highlight w:val="yellow"/>
          <w:lang w:eastAsia="ja-JP"/>
        </w:rPr>
        <w:t xml:space="preserve">※　</w:t>
      </w:r>
      <w:r w:rsidR="009B0183" w:rsidRPr="00825ACD">
        <w:rPr>
          <w:rFonts w:hint="eastAsia"/>
          <w:highlight w:val="yellow"/>
          <w:lang w:eastAsia="ja-JP"/>
        </w:rPr>
        <w:t>治験終了後</w:t>
      </w:r>
      <w:r>
        <w:rPr>
          <w:rFonts w:hint="eastAsia"/>
          <w:highlight w:val="yellow"/>
          <w:lang w:eastAsia="ja-JP"/>
        </w:rPr>
        <w:t>に</w:t>
      </w:r>
      <w:r w:rsidR="009B0183" w:rsidRPr="00825ACD">
        <w:rPr>
          <w:rFonts w:hint="eastAsia"/>
          <w:highlight w:val="yellow"/>
          <w:lang w:eastAsia="ja-JP"/>
        </w:rPr>
        <w:t>電話等での追跡が発生する場合</w:t>
      </w:r>
      <w:r>
        <w:rPr>
          <w:rFonts w:hint="eastAsia"/>
          <w:highlight w:val="yellow"/>
          <w:lang w:eastAsia="ja-JP"/>
        </w:rPr>
        <w:t>、</w:t>
      </w:r>
      <w:r w:rsidR="009B0183" w:rsidRPr="00825ACD">
        <w:rPr>
          <w:rFonts w:hint="eastAsia"/>
          <w:highlight w:val="yellow"/>
          <w:lang w:eastAsia="ja-JP"/>
        </w:rPr>
        <w:t>その</w:t>
      </w:r>
      <w:r w:rsidR="0098327E" w:rsidRPr="00825ACD">
        <w:rPr>
          <w:rFonts w:hint="eastAsia"/>
          <w:highlight w:val="yellow"/>
          <w:lang w:eastAsia="ja-JP"/>
        </w:rPr>
        <w:t>理由も含め</w:t>
      </w:r>
      <w:r>
        <w:rPr>
          <w:rFonts w:hint="eastAsia"/>
          <w:highlight w:val="yellow"/>
          <w:lang w:eastAsia="ja-JP"/>
        </w:rPr>
        <w:t>て</w:t>
      </w:r>
      <w:r w:rsidR="009B0183" w:rsidRPr="00825ACD">
        <w:rPr>
          <w:rFonts w:hint="eastAsia"/>
          <w:highlight w:val="yellow"/>
          <w:lang w:eastAsia="ja-JP"/>
        </w:rPr>
        <w:t>記載</w:t>
      </w:r>
      <w:r>
        <w:rPr>
          <w:rFonts w:hint="eastAsia"/>
          <w:highlight w:val="yellow"/>
          <w:lang w:eastAsia="ja-JP"/>
        </w:rPr>
        <w:t>して</w:t>
      </w:r>
      <w:r w:rsidR="009B0183" w:rsidRPr="00825ACD">
        <w:rPr>
          <w:rFonts w:hint="eastAsia"/>
          <w:highlight w:val="yellow"/>
          <w:lang w:eastAsia="ja-JP"/>
        </w:rPr>
        <w:t>ください</w:t>
      </w:r>
      <w:r>
        <w:rPr>
          <w:rFonts w:hint="eastAsia"/>
          <w:highlight w:val="yellow"/>
          <w:lang w:eastAsia="ja-JP"/>
        </w:rPr>
        <w:t>。</w:t>
      </w:r>
    </w:p>
    <w:p w14:paraId="11B657B5" w14:textId="77777777" w:rsidR="00256ADE" w:rsidRPr="0045632B" w:rsidRDefault="00256ADE" w:rsidP="00531129">
      <w:pPr>
        <w:pStyle w:val="a9"/>
        <w:ind w:firstLine="240"/>
        <w:rPr>
          <w:lang w:eastAsia="ja-JP"/>
        </w:rPr>
      </w:pPr>
    </w:p>
    <w:p w14:paraId="5B2AC587" w14:textId="3B7B4E27" w:rsidR="00ED0C80" w:rsidRDefault="00DB33C3" w:rsidP="00531129">
      <w:pPr>
        <w:pStyle w:val="a9"/>
        <w:ind w:firstLine="240"/>
        <w:rPr>
          <w:lang w:eastAsia="ja-JP"/>
        </w:rPr>
      </w:pPr>
      <w:r>
        <w:rPr>
          <w:rFonts w:hint="eastAsia"/>
          <w:lang w:eastAsia="ja-JP"/>
        </w:rPr>
        <w:t>（３）</w:t>
      </w:r>
      <w:r w:rsidR="00ED0C80" w:rsidRPr="00497447">
        <w:rPr>
          <w:rFonts w:hint="eastAsia"/>
          <w:lang w:eastAsia="ja-JP"/>
        </w:rPr>
        <w:t>治験薬の使用方法</w:t>
      </w:r>
      <w:r w:rsidR="00ED0C80" w:rsidRPr="00497447">
        <w:rPr>
          <w:lang w:eastAsia="ja-JP"/>
        </w:rPr>
        <w:t xml:space="preserve"> </w:t>
      </w:r>
    </w:p>
    <w:p w14:paraId="2DC4B7EF" w14:textId="1042D19B" w:rsidR="00C76404"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825ACD">
        <w:rPr>
          <w:rFonts w:hint="eastAsia"/>
          <w:highlight w:val="yellow"/>
          <w:lang w:eastAsia="ja-JP"/>
        </w:rPr>
        <w:t>プラセボ</w:t>
      </w:r>
      <w:r w:rsidR="00256ADE" w:rsidRPr="00825ACD">
        <w:rPr>
          <w:rFonts w:hint="eastAsia"/>
          <w:highlight w:val="yellow"/>
          <w:lang w:eastAsia="ja-JP"/>
        </w:rPr>
        <w:t>や二重盲検がある場合はその説明と必要性を記載してください</w:t>
      </w:r>
      <w:r w:rsidR="00ED0C80" w:rsidRPr="00825ACD">
        <w:rPr>
          <w:rFonts w:hint="eastAsia"/>
          <w:highlight w:val="yellow"/>
          <w:lang w:eastAsia="ja-JP"/>
        </w:rPr>
        <w:t>。</w:t>
      </w:r>
    </w:p>
    <w:p w14:paraId="12E8C25C" w14:textId="6E6FD34A" w:rsidR="00ED0C80"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C76404" w:rsidRPr="00825ACD">
        <w:rPr>
          <w:rFonts w:hint="eastAsia"/>
          <w:highlight w:val="yellow"/>
          <w:lang w:eastAsia="ja-JP"/>
        </w:rPr>
        <w:t>プラセボがある場合にはその説明も記載してください。</w:t>
      </w:r>
    </w:p>
    <w:p w14:paraId="0674EFA2" w14:textId="35A35CC6" w:rsidR="00ED0C80"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C76404" w:rsidRPr="00825ACD">
        <w:rPr>
          <w:rFonts w:hint="eastAsia"/>
          <w:highlight w:val="yellow"/>
          <w:lang w:eastAsia="ja-JP"/>
        </w:rPr>
        <w:t>図などを用いてデザインを記載してください</w:t>
      </w:r>
      <w:r w:rsidR="00ED0C80" w:rsidRPr="00825ACD">
        <w:rPr>
          <w:rFonts w:hint="eastAsia"/>
          <w:highlight w:val="yellow"/>
          <w:lang w:eastAsia="ja-JP"/>
        </w:rPr>
        <w:t>。</w:t>
      </w:r>
    </w:p>
    <w:p w14:paraId="1D2F9B96" w14:textId="572AF4FD" w:rsidR="00C76404" w:rsidRPr="00825ACD"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825ACD">
        <w:rPr>
          <w:rFonts w:hint="eastAsia"/>
          <w:highlight w:val="yellow"/>
          <w:lang w:eastAsia="ja-JP"/>
        </w:rPr>
        <w:t>例えば二重盲検の場合、各</w:t>
      </w:r>
      <w:r w:rsidR="00C76404" w:rsidRPr="00825ACD">
        <w:rPr>
          <w:rFonts w:hint="eastAsia"/>
          <w:highlight w:val="yellow"/>
          <w:lang w:eastAsia="ja-JP"/>
        </w:rPr>
        <w:t>群の組み合わせ方などを図に表し、被験者が理解できるように記載してください。割付がある場合はその確率も記載してください。</w:t>
      </w:r>
    </w:p>
    <w:p w14:paraId="2B23292F" w14:textId="26057EAE" w:rsidR="00C76404" w:rsidRDefault="00E84EB2" w:rsidP="00941531">
      <w:pPr>
        <w:pStyle w:val="a9"/>
        <w:ind w:leftChars="100" w:left="480" w:hangingChars="100" w:hanging="240"/>
        <w:jc w:val="both"/>
        <w:rPr>
          <w:lang w:eastAsia="ja-JP"/>
        </w:rPr>
      </w:pPr>
      <w:r>
        <w:rPr>
          <w:rFonts w:hint="eastAsia"/>
          <w:highlight w:val="yellow"/>
          <w:lang w:eastAsia="ja-JP"/>
        </w:rPr>
        <w:t xml:space="preserve">※　</w:t>
      </w:r>
      <w:r w:rsidR="00C76404" w:rsidRPr="00825ACD">
        <w:rPr>
          <w:rFonts w:hint="eastAsia"/>
          <w:highlight w:val="yellow"/>
          <w:lang w:eastAsia="ja-JP"/>
        </w:rPr>
        <w:t>プラセボと実薬を同時に飲む場合、図を入れるなどして記載してください。</w:t>
      </w:r>
    </w:p>
    <w:p w14:paraId="13F96227" w14:textId="77777777" w:rsidR="00825ACD" w:rsidRDefault="00825ACD" w:rsidP="0058173F">
      <w:pPr>
        <w:pStyle w:val="a9"/>
        <w:ind w:leftChars="100" w:left="480" w:rightChars="58" w:right="139" w:hangingChars="100" w:hanging="240"/>
        <w:rPr>
          <w:lang w:eastAsia="ja-JP"/>
        </w:rPr>
      </w:pPr>
    </w:p>
    <w:p w14:paraId="644909D5" w14:textId="72507730" w:rsidR="00C76404" w:rsidRDefault="0004798E" w:rsidP="0058173F">
      <w:pPr>
        <w:pStyle w:val="a9"/>
        <w:ind w:leftChars="100" w:left="480" w:rightChars="58" w:right="139" w:hangingChars="100" w:hanging="240"/>
        <w:rPr>
          <w:lang w:eastAsia="ja-JP"/>
        </w:rPr>
      </w:pPr>
      <w:r>
        <w:rPr>
          <w:rFonts w:hint="eastAsia"/>
          <w:lang w:eastAsia="ja-JP"/>
        </w:rPr>
        <w:t>（例）</w:t>
      </w:r>
    </w:p>
    <w:tbl>
      <w:tblPr>
        <w:tblpPr w:leftFromText="142" w:rightFromText="142" w:vertAnchor="text" w:tblpX="97"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2652"/>
        <w:gridCol w:w="2652"/>
      </w:tblGrid>
      <w:tr w:rsidR="0004798E" w14:paraId="405EC85F" w14:textId="77777777" w:rsidTr="00C82EE6">
        <w:trPr>
          <w:trHeight w:val="339"/>
        </w:trPr>
        <w:tc>
          <w:tcPr>
            <w:tcW w:w="2652" w:type="dxa"/>
          </w:tcPr>
          <w:p w14:paraId="49FD5524" w14:textId="77777777" w:rsidR="0004798E" w:rsidRDefault="0004798E" w:rsidP="0004798E">
            <w:pPr>
              <w:pStyle w:val="a9"/>
              <w:ind w:rightChars="58" w:right="139" w:firstLineChars="0" w:firstLine="0"/>
              <w:rPr>
                <w:lang w:eastAsia="ja-JP"/>
              </w:rPr>
            </w:pPr>
          </w:p>
        </w:tc>
        <w:tc>
          <w:tcPr>
            <w:tcW w:w="2652" w:type="dxa"/>
          </w:tcPr>
          <w:p w14:paraId="16B8240B" w14:textId="2765AC4E" w:rsidR="0004798E" w:rsidRDefault="0004798E" w:rsidP="0004798E">
            <w:pPr>
              <w:pStyle w:val="a9"/>
              <w:ind w:rightChars="58" w:right="139" w:firstLineChars="0" w:firstLine="0"/>
              <w:rPr>
                <w:lang w:eastAsia="ja-JP"/>
              </w:rPr>
            </w:pPr>
            <w:r>
              <w:rPr>
                <w:rFonts w:hint="eastAsia"/>
                <w:lang w:eastAsia="ja-JP"/>
              </w:rPr>
              <w:t>朝</w:t>
            </w:r>
          </w:p>
        </w:tc>
        <w:tc>
          <w:tcPr>
            <w:tcW w:w="2652" w:type="dxa"/>
          </w:tcPr>
          <w:p w14:paraId="575DB111" w14:textId="733936A1" w:rsidR="0004798E" w:rsidRDefault="0004798E" w:rsidP="0004798E">
            <w:pPr>
              <w:pStyle w:val="a9"/>
              <w:ind w:rightChars="58" w:right="139" w:firstLineChars="0" w:firstLine="0"/>
              <w:rPr>
                <w:lang w:eastAsia="ja-JP"/>
              </w:rPr>
            </w:pPr>
            <w:r>
              <w:rPr>
                <w:rFonts w:hint="eastAsia"/>
                <w:lang w:eastAsia="ja-JP"/>
              </w:rPr>
              <w:t>夕</w:t>
            </w:r>
          </w:p>
        </w:tc>
      </w:tr>
      <w:tr w:rsidR="0004798E" w14:paraId="56230A4A" w14:textId="77777777" w:rsidTr="00C82EE6">
        <w:trPr>
          <w:trHeight w:val="339"/>
        </w:trPr>
        <w:tc>
          <w:tcPr>
            <w:tcW w:w="2652" w:type="dxa"/>
          </w:tcPr>
          <w:p w14:paraId="2E455269" w14:textId="60A23CAD"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34776322" w14:textId="6885D53D"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F2694B1" w14:textId="3B516BB8" w:rsidR="0004798E" w:rsidRDefault="0004798E" w:rsidP="0004798E">
            <w:pPr>
              <w:pStyle w:val="a9"/>
              <w:ind w:rightChars="58" w:right="139" w:firstLineChars="0" w:firstLine="0"/>
              <w:rPr>
                <w:lang w:eastAsia="ja-JP"/>
              </w:rPr>
            </w:pPr>
            <w:r>
              <w:rPr>
                <w:rFonts w:hint="eastAsia"/>
                <w:lang w:eastAsia="ja-JP"/>
              </w:rPr>
              <w:t>●▲</w:t>
            </w:r>
          </w:p>
        </w:tc>
      </w:tr>
      <w:tr w:rsidR="0004798E" w14:paraId="7711CCDC" w14:textId="77777777" w:rsidTr="00C82EE6">
        <w:trPr>
          <w:trHeight w:val="339"/>
        </w:trPr>
        <w:tc>
          <w:tcPr>
            <w:tcW w:w="2652" w:type="dxa"/>
          </w:tcPr>
          <w:p w14:paraId="4F414B2B" w14:textId="404A73DE"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16ED85BE" w14:textId="44142486"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194E975F" w14:textId="28E26765" w:rsidR="0004798E" w:rsidRDefault="0004798E" w:rsidP="0004798E">
            <w:pPr>
              <w:pStyle w:val="a9"/>
              <w:ind w:rightChars="58" w:right="139" w:firstLineChars="0" w:firstLine="0"/>
              <w:rPr>
                <w:lang w:eastAsia="ja-JP"/>
              </w:rPr>
            </w:pPr>
            <w:r>
              <w:rPr>
                <w:rFonts w:hint="eastAsia"/>
                <w:lang w:eastAsia="ja-JP"/>
              </w:rPr>
              <w:t>●△</w:t>
            </w:r>
          </w:p>
        </w:tc>
      </w:tr>
      <w:tr w:rsidR="0004798E" w14:paraId="1E4D0DDD" w14:textId="77777777" w:rsidTr="00C82EE6">
        <w:trPr>
          <w:trHeight w:val="339"/>
        </w:trPr>
        <w:tc>
          <w:tcPr>
            <w:tcW w:w="2652" w:type="dxa"/>
          </w:tcPr>
          <w:p w14:paraId="5E1289A8" w14:textId="1534369C" w:rsidR="0004798E" w:rsidRDefault="0004798E" w:rsidP="0004798E">
            <w:pPr>
              <w:pStyle w:val="a9"/>
              <w:ind w:rightChars="58" w:right="139" w:firstLineChars="0" w:firstLine="0"/>
              <w:rPr>
                <w:lang w:eastAsia="ja-JP"/>
              </w:rPr>
            </w:pPr>
            <w:r>
              <w:rPr>
                <w:rFonts w:hint="eastAsia"/>
                <w:lang w:eastAsia="ja-JP"/>
              </w:rPr>
              <w:t>プラセボ群</w:t>
            </w:r>
          </w:p>
        </w:tc>
        <w:tc>
          <w:tcPr>
            <w:tcW w:w="2652" w:type="dxa"/>
          </w:tcPr>
          <w:p w14:paraId="0837EBF1" w14:textId="696F77E8"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0ECFA5A" w14:textId="1601B93E" w:rsidR="0004798E" w:rsidRDefault="0004798E" w:rsidP="0004798E">
            <w:pPr>
              <w:pStyle w:val="a9"/>
              <w:ind w:rightChars="58" w:right="139" w:firstLineChars="0" w:firstLine="0"/>
              <w:rPr>
                <w:lang w:eastAsia="ja-JP"/>
              </w:rPr>
            </w:pPr>
            <w:r>
              <w:rPr>
                <w:rFonts w:hint="eastAsia"/>
                <w:lang w:eastAsia="ja-JP"/>
              </w:rPr>
              <w:t>○△</w:t>
            </w:r>
          </w:p>
        </w:tc>
      </w:tr>
    </w:tbl>
    <w:p w14:paraId="756933D5" w14:textId="4602AC29" w:rsidR="0004798E" w:rsidRDefault="0004798E" w:rsidP="0058173F">
      <w:pPr>
        <w:pStyle w:val="a9"/>
        <w:ind w:leftChars="100" w:left="480" w:rightChars="58" w:right="139" w:hangingChars="100" w:hanging="240"/>
        <w:rPr>
          <w:lang w:eastAsia="ja-JP"/>
        </w:rPr>
      </w:pPr>
      <w:r>
        <w:rPr>
          <w:rFonts w:hint="eastAsia"/>
          <w:lang w:eastAsia="ja-JP"/>
        </w:rPr>
        <w:t>●実薬　○プラセボ　　▲実薬　△プラセボ</w:t>
      </w:r>
    </w:p>
    <w:p w14:paraId="5FF6688A" w14:textId="54E70972" w:rsidR="0004798E" w:rsidRDefault="0004798E" w:rsidP="0058173F">
      <w:pPr>
        <w:pStyle w:val="a9"/>
        <w:ind w:leftChars="100" w:left="480" w:rightChars="58" w:right="139" w:hangingChars="100" w:hanging="240"/>
        <w:rPr>
          <w:lang w:eastAsia="ja-JP"/>
        </w:rPr>
      </w:pPr>
    </w:p>
    <w:p w14:paraId="3E623767" w14:textId="77777777" w:rsidR="00030EE0" w:rsidRDefault="00030EE0" w:rsidP="0058173F">
      <w:pPr>
        <w:pStyle w:val="a9"/>
        <w:ind w:leftChars="100" w:left="480" w:rightChars="58" w:right="139" w:hangingChars="100" w:hanging="240"/>
        <w:rPr>
          <w:lang w:eastAsia="ja-JP"/>
        </w:rPr>
      </w:pPr>
    </w:p>
    <w:p w14:paraId="5F015A6C" w14:textId="221D0D8E" w:rsidR="00ED0C80" w:rsidRPr="00497447" w:rsidRDefault="0004798E" w:rsidP="00531129">
      <w:pPr>
        <w:pStyle w:val="a9"/>
        <w:ind w:firstLine="240"/>
        <w:rPr>
          <w:lang w:eastAsia="ja-JP"/>
        </w:rPr>
      </w:pPr>
      <w:r>
        <w:rPr>
          <w:rFonts w:hint="eastAsia"/>
          <w:lang w:eastAsia="ja-JP"/>
        </w:rPr>
        <w:t>（４）</w:t>
      </w:r>
      <w:r w:rsidR="00ED0C80" w:rsidRPr="00497447">
        <w:rPr>
          <w:rFonts w:hint="eastAsia"/>
          <w:lang w:eastAsia="ja-JP"/>
        </w:rPr>
        <w:t>スケジュール</w:t>
      </w:r>
      <w:r w:rsidR="00ED0C80" w:rsidRPr="00497447">
        <w:rPr>
          <w:lang w:eastAsia="ja-JP"/>
        </w:rPr>
        <w:t xml:space="preserve"> </w:t>
      </w:r>
    </w:p>
    <w:p w14:paraId="51F6CFAE" w14:textId="3BD99AD9"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98123C" w:rsidRPr="00030EE0">
        <w:rPr>
          <w:rFonts w:hint="eastAsia"/>
          <w:highlight w:val="yellow"/>
          <w:lang w:eastAsia="ja-JP"/>
        </w:rPr>
        <w:t>文章は簡潔に、また図表で表</w:t>
      </w:r>
      <w:r w:rsidR="005B261E" w:rsidRPr="00030EE0">
        <w:rPr>
          <w:rFonts w:hint="eastAsia"/>
          <w:highlight w:val="yellow"/>
          <w:lang w:eastAsia="ja-JP"/>
        </w:rPr>
        <w:t>してください。</w:t>
      </w:r>
      <w:r w:rsidR="00F34E7C">
        <w:rPr>
          <w:rFonts w:hint="eastAsia"/>
          <w:highlight w:val="yellow"/>
          <w:lang w:eastAsia="ja-JP"/>
        </w:rPr>
        <w:t>図表で使用する</w:t>
      </w:r>
      <w:r w:rsidR="007C6F67">
        <w:rPr>
          <w:rFonts w:hint="eastAsia"/>
          <w:highlight w:val="yellow"/>
          <w:lang w:eastAsia="ja-JP"/>
        </w:rPr>
        <w:t>しるし</w:t>
      </w:r>
      <w:r w:rsidR="00F34E7C">
        <w:rPr>
          <w:rFonts w:hint="eastAsia"/>
          <w:highlight w:val="yellow"/>
          <w:lang w:eastAsia="ja-JP"/>
        </w:rPr>
        <w:t>はXではなく●や◎などを使用してください。</w:t>
      </w:r>
    </w:p>
    <w:p w14:paraId="048A1603" w14:textId="41CE2066"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030EE0">
        <w:rPr>
          <w:rFonts w:hint="eastAsia"/>
          <w:highlight w:val="yellow"/>
          <w:lang w:eastAsia="ja-JP"/>
        </w:rPr>
        <w:t>採血を行う場合は</w:t>
      </w:r>
      <w:r w:rsidR="00ED0C80" w:rsidRPr="00030EE0">
        <w:rPr>
          <w:highlight w:val="yellow"/>
          <w:lang w:eastAsia="ja-JP"/>
        </w:rPr>
        <w:t>1</w:t>
      </w:r>
      <w:r w:rsidR="005B261E" w:rsidRPr="00030EE0">
        <w:rPr>
          <w:rFonts w:hint="eastAsia"/>
          <w:highlight w:val="yellow"/>
          <w:lang w:eastAsia="ja-JP"/>
        </w:rPr>
        <w:t>回量および全体の採血量を明記してください</w:t>
      </w:r>
      <w:r w:rsidR="00ED0C80" w:rsidRPr="00030EE0">
        <w:rPr>
          <w:rFonts w:hint="eastAsia"/>
          <w:highlight w:val="yellow"/>
          <w:lang w:eastAsia="ja-JP"/>
        </w:rPr>
        <w:t>。</w:t>
      </w:r>
    </w:p>
    <w:p w14:paraId="7E07FE5C" w14:textId="4C33D942" w:rsidR="00F526BF" w:rsidRPr="00941531" w:rsidRDefault="00F526BF" w:rsidP="00941531">
      <w:pPr>
        <w:pStyle w:val="a9"/>
        <w:ind w:leftChars="200" w:left="480" w:firstLineChars="0" w:firstLine="0"/>
        <w:jc w:val="both"/>
        <w:rPr>
          <w:highlight w:val="yellow"/>
          <w:lang w:eastAsia="ja-JP"/>
        </w:rPr>
      </w:pPr>
      <w:r w:rsidRPr="00941531">
        <w:rPr>
          <w:rFonts w:hint="eastAsia"/>
          <w:highlight w:val="yellow"/>
          <w:lang w:eastAsia="ja-JP"/>
        </w:rPr>
        <w:t>また、有害事象や医師の指示により採血量が増減することを記載して</w:t>
      </w:r>
      <w:r w:rsidR="005179EC">
        <w:rPr>
          <w:rFonts w:hint="eastAsia"/>
          <w:highlight w:val="yellow"/>
          <w:lang w:eastAsia="ja-JP"/>
        </w:rPr>
        <w:t>ください</w:t>
      </w:r>
      <w:r w:rsidRPr="00941531">
        <w:rPr>
          <w:rFonts w:hint="eastAsia"/>
          <w:highlight w:val="yellow"/>
          <w:lang w:eastAsia="ja-JP"/>
        </w:rPr>
        <w:t>。</w:t>
      </w:r>
    </w:p>
    <w:p w14:paraId="7142B6F7" w14:textId="7C22A29F" w:rsidR="005B261E" w:rsidRPr="00030EE0" w:rsidRDefault="005B261E" w:rsidP="00941531">
      <w:pPr>
        <w:pStyle w:val="a9"/>
        <w:ind w:leftChars="200" w:left="480" w:firstLineChars="0" w:firstLine="0"/>
        <w:jc w:val="both"/>
        <w:rPr>
          <w:highlight w:val="yellow"/>
          <w:lang w:eastAsia="ja-JP"/>
        </w:rPr>
      </w:pPr>
      <w:r w:rsidRPr="00030EE0">
        <w:rPr>
          <w:rFonts w:hint="eastAsia"/>
          <w:highlight w:val="yellow"/>
          <w:lang w:eastAsia="ja-JP"/>
        </w:rPr>
        <w:t>院内の採血量は以下の通りです</w:t>
      </w:r>
    </w:p>
    <w:p w14:paraId="5C552800" w14:textId="7927E2DD"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血液学的検査：2ｍL</w:t>
      </w:r>
    </w:p>
    <w:p w14:paraId="0A372D2D" w14:textId="48537BE5"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生化学検査：7ｍL</w:t>
      </w:r>
    </w:p>
    <w:p w14:paraId="2EB5B0AE" w14:textId="3F635443"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凝固関連検査：1.8ｍL</w:t>
      </w:r>
    </w:p>
    <w:p w14:paraId="777B586C" w14:textId="0880DF1E"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血糖：２ｍL</w:t>
      </w:r>
    </w:p>
    <w:p w14:paraId="407B35B9" w14:textId="565666FA" w:rsidR="00ED0C80"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ED0C80" w:rsidRPr="00030EE0">
        <w:rPr>
          <w:rFonts w:hint="eastAsia"/>
          <w:highlight w:val="yellow"/>
          <w:lang w:eastAsia="ja-JP"/>
        </w:rPr>
        <w:t>表の中の項目でわかりにくい項目は、注釈などをつ</w:t>
      </w:r>
      <w:r w:rsidR="005B261E" w:rsidRPr="00030EE0">
        <w:rPr>
          <w:rFonts w:hint="eastAsia"/>
          <w:highlight w:val="yellow"/>
          <w:lang w:eastAsia="ja-JP"/>
        </w:rPr>
        <w:t>けて説明を加えてください。</w:t>
      </w:r>
      <w:r w:rsidR="00ED0C80" w:rsidRPr="00030EE0">
        <w:rPr>
          <w:highlight w:val="yellow"/>
          <w:lang w:eastAsia="ja-JP"/>
        </w:rPr>
        <w:t xml:space="preserve"> </w:t>
      </w:r>
    </w:p>
    <w:p w14:paraId="6E5DC70F" w14:textId="21182F14" w:rsidR="00C72712" w:rsidRPr="00030EE0" w:rsidRDefault="00E84EB2" w:rsidP="00941531">
      <w:pPr>
        <w:pStyle w:val="a9"/>
        <w:ind w:leftChars="100" w:left="480" w:hangingChars="100" w:hanging="240"/>
        <w:jc w:val="both"/>
        <w:rPr>
          <w:highlight w:val="yellow"/>
          <w:lang w:eastAsia="ja-JP"/>
        </w:rPr>
      </w:pPr>
      <w:r>
        <w:rPr>
          <w:rFonts w:hint="eastAsia"/>
          <w:highlight w:val="yellow"/>
          <w:lang w:eastAsia="ja-JP"/>
        </w:rPr>
        <w:t xml:space="preserve">※　</w:t>
      </w:r>
      <w:r w:rsidR="005B261E" w:rsidRPr="00030EE0">
        <w:rPr>
          <w:rFonts w:hint="eastAsia"/>
          <w:highlight w:val="yellow"/>
          <w:lang w:eastAsia="ja-JP"/>
        </w:rPr>
        <w:t>検査については、その目的を明記してください</w:t>
      </w:r>
      <w:r w:rsidR="00ED0C80" w:rsidRPr="00030EE0">
        <w:rPr>
          <w:rFonts w:hint="eastAsia"/>
          <w:highlight w:val="yellow"/>
          <w:lang w:eastAsia="ja-JP"/>
        </w:rPr>
        <w:t>（何のために何を調べるのか）</w:t>
      </w:r>
      <w:r w:rsidR="005179EC">
        <w:rPr>
          <w:rFonts w:hint="eastAsia"/>
          <w:highlight w:val="yellow"/>
          <w:lang w:eastAsia="ja-JP"/>
        </w:rPr>
        <w:t>。</w:t>
      </w:r>
      <w:r w:rsidR="00ED0C80" w:rsidRPr="00030EE0">
        <w:rPr>
          <w:highlight w:val="yellow"/>
          <w:lang w:eastAsia="ja-JP"/>
        </w:rPr>
        <w:t xml:space="preserve"> </w:t>
      </w:r>
    </w:p>
    <w:p w14:paraId="22AF08AF" w14:textId="37D2D1F5" w:rsidR="00ED0C80"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t xml:space="preserve">※　</w:t>
      </w:r>
      <w:r w:rsidR="00ED0C80" w:rsidRPr="00030EE0">
        <w:rPr>
          <w:rFonts w:cs="HG丸ｺﾞｼｯｸM-PRO" w:hint="eastAsia"/>
          <w:highlight w:val="yellow"/>
          <w:lang w:eastAsia="ja-JP"/>
        </w:rPr>
        <w:t>一般的で</w:t>
      </w:r>
      <w:r w:rsidR="005179EC">
        <w:rPr>
          <w:rFonts w:cs="HG丸ｺﾞｼｯｸM-PRO" w:hint="eastAsia"/>
          <w:highlight w:val="yellow"/>
          <w:lang w:eastAsia="ja-JP"/>
        </w:rPr>
        <w:t>は</w:t>
      </w:r>
      <w:r w:rsidR="00ED0C80" w:rsidRPr="00030EE0">
        <w:rPr>
          <w:rFonts w:cs="HG丸ｺﾞｼｯｸM-PRO" w:hint="eastAsia"/>
          <w:highlight w:val="yellow"/>
          <w:lang w:eastAsia="ja-JP"/>
        </w:rPr>
        <w:t>ない検査の場合は、イメージ</w:t>
      </w:r>
      <w:r w:rsidR="00ED0C80" w:rsidRPr="00030EE0">
        <w:rPr>
          <w:rFonts w:hint="eastAsia"/>
          <w:highlight w:val="yellow"/>
          <w:lang w:eastAsia="ja-JP"/>
        </w:rPr>
        <w:t>がわくような</w:t>
      </w:r>
      <w:r w:rsidR="005B261E" w:rsidRPr="00030EE0">
        <w:rPr>
          <w:rFonts w:cs="HG丸ｺﾞｼｯｸM-PRO" w:hint="eastAsia"/>
          <w:highlight w:val="yellow"/>
          <w:lang w:eastAsia="ja-JP"/>
        </w:rPr>
        <w:t>説明に心がけてください。</w:t>
      </w:r>
      <w:r w:rsidR="00ED0C80" w:rsidRPr="00030EE0">
        <w:rPr>
          <w:rFonts w:cs="HG丸ｺﾞｼｯｸM-PRO"/>
          <w:highlight w:val="yellow"/>
          <w:lang w:eastAsia="ja-JP"/>
        </w:rPr>
        <w:t xml:space="preserve"> </w:t>
      </w:r>
    </w:p>
    <w:p w14:paraId="46EA3F54" w14:textId="3BE6813B" w:rsidR="00F526BF"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lastRenderedPageBreak/>
        <w:t xml:space="preserve">※　</w:t>
      </w:r>
      <w:r w:rsidR="005B261E" w:rsidRPr="00030EE0">
        <w:rPr>
          <w:rFonts w:cs="HG丸ｺﾞｼｯｸM-PRO" w:hint="eastAsia"/>
          <w:highlight w:val="yellow"/>
          <w:lang w:eastAsia="ja-JP"/>
        </w:rPr>
        <w:t>侵襲を伴う検査の場合は、予想される危険性を明記してください</w:t>
      </w:r>
      <w:r w:rsidR="00ED0C80" w:rsidRPr="00030EE0">
        <w:rPr>
          <w:rFonts w:cs="HG丸ｺﾞｼｯｸM-PRO" w:hint="eastAsia"/>
          <w:highlight w:val="yellow"/>
          <w:lang w:eastAsia="ja-JP"/>
        </w:rPr>
        <w:t>。</w:t>
      </w:r>
    </w:p>
    <w:p w14:paraId="31142794" w14:textId="202051F7" w:rsidR="00ED0C80" w:rsidRPr="00030EE0" w:rsidRDefault="00E84EB2" w:rsidP="00941531">
      <w:pPr>
        <w:pStyle w:val="a9"/>
        <w:ind w:leftChars="100" w:left="480" w:hangingChars="100" w:hanging="240"/>
        <w:jc w:val="both"/>
        <w:rPr>
          <w:rFonts w:cs="HG丸ｺﾞｼｯｸM-PRO"/>
          <w:highlight w:val="yellow"/>
          <w:lang w:eastAsia="ja-JP"/>
        </w:rPr>
      </w:pPr>
      <w:r>
        <w:rPr>
          <w:rFonts w:cs="HG丸ｺﾞｼｯｸM-PRO" w:hint="eastAsia"/>
          <w:highlight w:val="yellow"/>
          <w:lang w:eastAsia="ja-JP"/>
        </w:rPr>
        <w:t xml:space="preserve">※　</w:t>
      </w:r>
      <w:r w:rsidR="005B261E" w:rsidRPr="00030EE0">
        <w:rPr>
          <w:rFonts w:cs="HG丸ｺﾞｼｯｸM-PRO" w:hint="eastAsia"/>
          <w:highlight w:val="yellow"/>
          <w:lang w:eastAsia="ja-JP"/>
        </w:rPr>
        <w:t>同意取得前の検査結果を使用する場合などはその旨を記載してください</w:t>
      </w:r>
      <w:r w:rsidR="00ED0C80" w:rsidRPr="00030EE0">
        <w:rPr>
          <w:rFonts w:cs="HG丸ｺﾞｼｯｸM-PRO" w:hint="eastAsia"/>
          <w:highlight w:val="yellow"/>
          <w:lang w:eastAsia="ja-JP"/>
        </w:rPr>
        <w:t>。</w:t>
      </w:r>
    </w:p>
    <w:p w14:paraId="230C3CD6" w14:textId="24A5C1F7" w:rsidR="00AD3968" w:rsidRPr="00030EE0" w:rsidRDefault="00E84EB2" w:rsidP="00941531">
      <w:pPr>
        <w:pStyle w:val="a9"/>
        <w:ind w:leftChars="100" w:left="480" w:hangingChars="100" w:hanging="240"/>
        <w:jc w:val="both"/>
        <w:rPr>
          <w:rFonts w:hAnsi="HG丸ｺﾞｼｯｸM-PRO"/>
          <w:highlight w:val="yellow"/>
          <w:lang w:eastAsia="ja-JP"/>
        </w:rPr>
      </w:pPr>
      <w:r>
        <w:rPr>
          <w:rFonts w:hint="eastAsia"/>
          <w:highlight w:val="yellow"/>
          <w:lang w:eastAsia="ja-JP"/>
        </w:rPr>
        <w:t xml:space="preserve">※　</w:t>
      </w:r>
      <w:r w:rsidR="005738E5" w:rsidRPr="00030EE0">
        <w:rPr>
          <w:rFonts w:hint="eastAsia"/>
          <w:highlight w:val="yellow"/>
          <w:lang w:eastAsia="ja-JP"/>
        </w:rPr>
        <w:t>同意されても、検査結果等でエントリーできないことがあることを明記</w:t>
      </w:r>
      <w:r w:rsidR="005B261E" w:rsidRPr="00030EE0">
        <w:rPr>
          <w:rFonts w:hAnsi="HG丸ｺﾞｼｯｸM-PRO" w:hint="eastAsia"/>
          <w:highlight w:val="yellow"/>
          <w:lang w:eastAsia="ja-JP"/>
        </w:rPr>
        <w:t>してください</w:t>
      </w:r>
      <w:r w:rsidR="005738E5" w:rsidRPr="00030EE0">
        <w:rPr>
          <w:rFonts w:hAnsi="HG丸ｺﾞｼｯｸM-PRO" w:hint="eastAsia"/>
          <w:highlight w:val="yellow"/>
          <w:lang w:eastAsia="ja-JP"/>
        </w:rPr>
        <w:t>。特に</w:t>
      </w:r>
      <w:r w:rsidR="005179EC">
        <w:rPr>
          <w:rFonts w:hAnsi="HG丸ｺﾞｼｯｸM-PRO" w:hint="eastAsia"/>
          <w:highlight w:val="yellow"/>
          <w:lang w:eastAsia="ja-JP"/>
        </w:rPr>
        <w:t>その</w:t>
      </w:r>
      <w:r w:rsidR="005738E5" w:rsidRPr="00030EE0">
        <w:rPr>
          <w:rFonts w:hAnsi="HG丸ｺﾞｼｯｸM-PRO" w:hint="eastAsia"/>
          <w:highlight w:val="yellow"/>
          <w:lang w:eastAsia="ja-JP"/>
        </w:rPr>
        <w:t>可能性が高い場合は、被験者の理解が得</w:t>
      </w:r>
      <w:r w:rsidR="005B261E" w:rsidRPr="00030EE0">
        <w:rPr>
          <w:rFonts w:hAnsi="HG丸ｺﾞｼｯｸM-PRO" w:hint="eastAsia"/>
          <w:highlight w:val="yellow"/>
          <w:lang w:eastAsia="ja-JP"/>
        </w:rPr>
        <w:t>られる表現に心がけてください。</w:t>
      </w:r>
    </w:p>
    <w:p w14:paraId="1168196C" w14:textId="060EE3F2" w:rsidR="00F526BF" w:rsidRPr="00941531" w:rsidRDefault="00E84EB2" w:rsidP="00941531">
      <w:pPr>
        <w:pStyle w:val="Default"/>
        <w:ind w:leftChars="100" w:left="480" w:hangingChars="100" w:hanging="240"/>
        <w:jc w:val="both"/>
        <w:rPr>
          <w:rFonts w:ascii="HG丸ｺﾞｼｯｸM-PRO" w:eastAsia="HG丸ｺﾞｼｯｸM-PRO" w:hAnsi="HG丸ｺﾞｼｯｸM-PRO"/>
          <w:color w:val="auto"/>
        </w:rPr>
      </w:pPr>
      <w:r w:rsidRPr="00941531">
        <w:rPr>
          <w:rFonts w:ascii="HG丸ｺﾞｼｯｸM-PRO" w:eastAsia="HG丸ｺﾞｼｯｸM-PRO" w:hAnsi="HG丸ｺﾞｼｯｸM-PRO" w:hint="eastAsia"/>
          <w:color w:val="auto"/>
          <w:highlight w:val="yellow"/>
        </w:rPr>
        <w:t xml:space="preserve">※　</w:t>
      </w:r>
      <w:r w:rsidR="00F526BF" w:rsidRPr="00941531">
        <w:rPr>
          <w:rFonts w:ascii="HG丸ｺﾞｼｯｸM-PRO" w:eastAsia="HG丸ｺﾞｼｯｸM-PRO" w:hAnsi="HG丸ｺﾞｼｯｸM-PRO" w:hint="eastAsia"/>
          <w:color w:val="auto"/>
          <w:highlight w:val="yellow"/>
        </w:rPr>
        <w:t>体調の変化等により規定された以外の来院が発生することを記載してください。</w:t>
      </w:r>
    </w:p>
    <w:p w14:paraId="1A1555DC" w14:textId="5C722886" w:rsidR="00F526BF" w:rsidRPr="00AD3968" w:rsidRDefault="00E84EB2" w:rsidP="00941531">
      <w:pPr>
        <w:pStyle w:val="Default"/>
        <w:ind w:leftChars="100" w:left="480" w:hangingChars="100" w:hanging="240"/>
        <w:jc w:val="both"/>
        <w:rPr>
          <w:rFonts w:ascii="HG丸ｺﾞｼｯｸM-PRO" w:eastAsia="HG丸ｺﾞｼｯｸM-PRO" w:hAnsi="HG丸ｺﾞｼｯｸM-PRO"/>
        </w:rPr>
      </w:pPr>
      <w:r w:rsidRPr="00941531">
        <w:rPr>
          <w:rFonts w:ascii="HG丸ｺﾞｼｯｸM-PRO" w:eastAsia="HG丸ｺﾞｼｯｸM-PRO" w:hAnsi="HG丸ｺﾞｼｯｸM-PRO" w:hint="eastAsia"/>
          <w:highlight w:val="yellow"/>
        </w:rPr>
        <w:t>※</w:t>
      </w:r>
      <w:r>
        <w:rPr>
          <w:rFonts w:ascii="HG丸ｺﾞｼｯｸM-PRO" w:eastAsia="HG丸ｺﾞｼｯｸM-PRO" w:hAnsi="HG丸ｺﾞｼｯｸM-PRO" w:hint="eastAsia"/>
          <w:color w:val="FF0000"/>
          <w:highlight w:val="yellow"/>
        </w:rPr>
        <w:t xml:space="preserve">　</w:t>
      </w:r>
      <w:r w:rsidR="008D083E" w:rsidRPr="008D083E">
        <w:rPr>
          <w:rFonts w:ascii="HG丸ｺﾞｼｯｸM-PRO" w:eastAsia="HG丸ｺﾞｼｯｸM-PRO" w:hAnsi="HG丸ｺﾞｼｯｸM-PRO" w:hint="eastAsia"/>
          <w:highlight w:val="yellow"/>
        </w:rPr>
        <w:t>追跡調査がある場合には、その頻度と期間等についても記載してください。</w:t>
      </w:r>
    </w:p>
    <w:p w14:paraId="187D8962" w14:textId="22899338" w:rsidR="00AD3968" w:rsidRPr="00AD3968" w:rsidRDefault="008D083E" w:rsidP="00941531">
      <w:pPr>
        <w:pStyle w:val="Default"/>
        <w:ind w:leftChars="100" w:left="480" w:hangingChars="100" w:hanging="240"/>
        <w:jc w:val="both"/>
        <w:rPr>
          <w:rFonts w:ascii="HG丸ｺﾞｼｯｸM-PRO" w:eastAsia="HG丸ｺﾞｼｯｸM-PRO" w:hAnsi="HG丸ｺﾞｼｯｸM-PRO" w:cs="HG丸ｺﾞｼｯｸM-PRO"/>
        </w:rPr>
      </w:pPr>
      <w:r>
        <w:rPr>
          <w:rFonts w:ascii="HG丸ｺﾞｼｯｸM-PRO" w:eastAsia="HG丸ｺﾞｼｯｸM-PRO" w:hAnsi="HG丸ｺﾞｼｯｸM-PRO" w:hint="eastAsia"/>
          <w:highlight w:val="yellow"/>
        </w:rPr>
        <w:t>※</w:t>
      </w:r>
      <w:r w:rsidR="00F521AE">
        <w:rPr>
          <w:rFonts w:ascii="HG丸ｺﾞｼｯｸM-PRO" w:eastAsia="HG丸ｺﾞｼｯｸM-PRO" w:hAnsi="HG丸ｺﾞｼｯｸM-PRO" w:hint="eastAsia"/>
          <w:highlight w:val="yellow"/>
        </w:rPr>
        <w:t xml:space="preserve">　</w:t>
      </w:r>
      <w:r w:rsidR="00AD3968" w:rsidRPr="00030EE0">
        <w:rPr>
          <w:rFonts w:ascii="HG丸ｺﾞｼｯｸM-PRO" w:eastAsia="HG丸ｺﾞｼｯｸM-PRO" w:hAnsi="HG丸ｺﾞｼｯｸM-PRO" w:hint="eastAsia"/>
          <w:highlight w:val="yellow"/>
        </w:rPr>
        <w:t>検体の保存期間、組織検体の廃棄方法や遺伝子解析のプライバシー保護方法を明記してください。当該治験以外で使用しない事などを明記して</w:t>
      </w:r>
      <w:r w:rsidR="005179EC">
        <w:rPr>
          <w:rFonts w:ascii="HG丸ｺﾞｼｯｸM-PRO" w:eastAsia="HG丸ｺﾞｼｯｸM-PRO" w:hAnsi="HG丸ｺﾞｼｯｸM-PRO" w:hint="eastAsia"/>
          <w:highlight w:val="yellow"/>
        </w:rPr>
        <w:t>ください。</w:t>
      </w:r>
    </w:p>
    <w:p w14:paraId="162FCCA6" w14:textId="548AE2DF" w:rsidR="00256ADE" w:rsidRDefault="00256ADE" w:rsidP="00ED0C80">
      <w:pPr>
        <w:pStyle w:val="Default"/>
        <w:rPr>
          <w:rFonts w:ascii="HG丸ｺﾞｼｯｸM-PRO" w:eastAsia="HG丸ｺﾞｼｯｸM-PRO" w:cs="HG丸ｺﾞｼｯｸM-PRO"/>
        </w:rPr>
      </w:pPr>
    </w:p>
    <w:p w14:paraId="74FCFADE" w14:textId="65AC07B3" w:rsidR="00256ADE" w:rsidRPr="00497447" w:rsidRDefault="00256ADE" w:rsidP="00ED0C80">
      <w:pPr>
        <w:pStyle w:val="Default"/>
        <w:rPr>
          <w:rFonts w:ascii="HG丸ｺﾞｼｯｸM-PRO" w:eastAsia="HG丸ｺﾞｼｯｸM-PRO" w:cs="HG丸ｺﾞｼｯｸM-PRO"/>
        </w:rPr>
      </w:pPr>
    </w:p>
    <w:p w14:paraId="2A1186BD" w14:textId="19CCD32D" w:rsidR="00ED0C80" w:rsidRPr="00C948F5" w:rsidRDefault="00ED0C80" w:rsidP="00ED0C80">
      <w:pPr>
        <w:pStyle w:val="Default"/>
        <w:rPr>
          <w:rFonts w:ascii="HG丸ｺﾞｼｯｸM-PRO" w:eastAsia="HG丸ｺﾞｼｯｸM-PRO" w:cs="HG丸ｺﾞｼｯｸM-PRO"/>
          <w:b/>
        </w:rPr>
      </w:pPr>
      <w:r w:rsidRPr="000B1F56">
        <w:rPr>
          <w:rFonts w:ascii="HG丸ｺﾞｼｯｸM-PRO" w:eastAsia="HG丸ｺﾞｼｯｸM-PRO" w:cs="HG丸ｺﾞｼｯｸM-PRO" w:hint="eastAsia"/>
          <w:b/>
          <w:color w:val="auto"/>
        </w:rPr>
        <w:t>（例文）</w:t>
      </w:r>
      <w:r w:rsidRPr="00C948F5">
        <w:rPr>
          <w:rFonts w:ascii="HG丸ｺﾞｼｯｸM-PRO" w:eastAsia="HG丸ｺﾞｼｯｸM-PRO" w:cs="HG丸ｺﾞｼｯｸM-PRO"/>
          <w:b/>
        </w:rPr>
        <w:t xml:space="preserve"> </w:t>
      </w:r>
    </w:p>
    <w:p w14:paraId="7CA3D5AE" w14:textId="6208DF97" w:rsidR="00CB558C" w:rsidRDefault="00ED0C80" w:rsidP="002501C6">
      <w:pPr>
        <w:ind w:leftChars="20" w:left="48" w:rightChars="50" w:right="120" w:firstLine="240"/>
        <w:rPr>
          <w:color w:val="FF0000"/>
          <w:lang w:eastAsia="ja-JP"/>
        </w:rPr>
      </w:pPr>
      <w:r w:rsidRPr="00497447">
        <w:rPr>
          <w:rFonts w:hint="eastAsia"/>
          <w:lang w:eastAsia="ja-JP"/>
        </w:rPr>
        <w:t>この治験への参加に同意をいただいた後に、以下の検査・観察をスケジュールの通り行います。（ただし、同意していただく前に同じ検査を実施している場合はその検査を開始前検査として使用させていただく場合があります。）</w:t>
      </w:r>
      <w:r w:rsidR="00317E79" w:rsidRPr="00317E79">
        <w:rPr>
          <w:rFonts w:hint="eastAsia"/>
          <w:color w:val="FF0000"/>
          <w:lang w:eastAsia="ja-JP"/>
        </w:rPr>
        <w:t>ただし、あなたのお体の状態により</w:t>
      </w:r>
      <w:r w:rsidR="00F166C5">
        <w:rPr>
          <w:rFonts w:hint="eastAsia"/>
          <w:color w:val="FF0000"/>
          <w:lang w:eastAsia="ja-JP"/>
        </w:rPr>
        <w:t>、検査・観察のスケジュールが変更となる場合もあります</w:t>
      </w:r>
      <w:r w:rsidR="00317E79" w:rsidRPr="00317E79">
        <w:rPr>
          <w:rFonts w:hint="eastAsia"/>
          <w:color w:val="FF0000"/>
          <w:lang w:eastAsia="ja-JP"/>
        </w:rPr>
        <w:t>。その場合には担当医師の指示に従ってください。</w:t>
      </w:r>
    </w:p>
    <w:p w14:paraId="097687E3" w14:textId="0867D324" w:rsidR="00370AAE" w:rsidRDefault="00874DA8" w:rsidP="002501C6">
      <w:pPr>
        <w:ind w:leftChars="20" w:left="48" w:rightChars="50" w:right="120" w:firstLine="240"/>
        <w:rPr>
          <w:lang w:eastAsia="ja-JP"/>
        </w:rPr>
      </w:pPr>
      <w:r>
        <w:rPr>
          <w:rFonts w:hint="eastAsia"/>
          <w:lang w:eastAsia="ja-JP"/>
        </w:rPr>
        <w:t>＜例＞</w:t>
      </w:r>
      <w:r w:rsidR="00370AAE">
        <w:rPr>
          <w:rFonts w:hint="eastAsia"/>
          <w:lang w:eastAsia="ja-JP"/>
        </w:rPr>
        <w:t>図1：治験スケジュール</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0"/>
        <w:gridCol w:w="975"/>
        <w:gridCol w:w="992"/>
        <w:gridCol w:w="992"/>
        <w:gridCol w:w="993"/>
        <w:gridCol w:w="992"/>
        <w:gridCol w:w="996"/>
        <w:gridCol w:w="992"/>
        <w:gridCol w:w="992"/>
      </w:tblGrid>
      <w:tr w:rsidR="00370AAE" w:rsidRPr="00D90456" w14:paraId="1BDABCAB" w14:textId="77777777" w:rsidTr="001A07AA">
        <w:trPr>
          <w:trHeight w:val="302"/>
          <w:tblHeader/>
          <w:jc w:val="center"/>
        </w:trPr>
        <w:tc>
          <w:tcPr>
            <w:tcW w:w="2140" w:type="dxa"/>
            <w:vMerge w:val="restart"/>
            <w:shd w:val="clear" w:color="auto" w:fill="DEEAF6"/>
            <w:vAlign w:val="center"/>
          </w:tcPr>
          <w:p w14:paraId="4B69DF59" w14:textId="77777777" w:rsidR="00370AAE" w:rsidRPr="00D90456" w:rsidRDefault="00370AAE" w:rsidP="001A07AA">
            <w:pPr>
              <w:spacing w:after="0" w:line="240" w:lineRule="auto"/>
              <w:ind w:firstLineChars="0" w:firstLine="0"/>
              <w:jc w:val="center"/>
              <w:rPr>
                <w:sz w:val="20"/>
                <w:szCs w:val="21"/>
              </w:rPr>
            </w:pPr>
            <w:r w:rsidRPr="00D90456">
              <w:rPr>
                <w:rFonts w:hint="eastAsia"/>
                <w:sz w:val="20"/>
                <w:szCs w:val="21"/>
                <w:lang w:eastAsia="ja-JP"/>
              </w:rPr>
              <w:t>評価</w:t>
            </w:r>
            <w:r w:rsidRPr="00D90456">
              <w:rPr>
                <w:rFonts w:hint="eastAsia"/>
                <w:sz w:val="20"/>
                <w:szCs w:val="21"/>
              </w:rPr>
              <w:t>日</w:t>
            </w:r>
          </w:p>
        </w:tc>
        <w:tc>
          <w:tcPr>
            <w:tcW w:w="975" w:type="dxa"/>
            <w:vMerge w:val="restart"/>
            <w:shd w:val="clear" w:color="auto" w:fill="DEEAF6"/>
            <w:vAlign w:val="center"/>
          </w:tcPr>
          <w:p w14:paraId="37AA2490" w14:textId="77777777" w:rsidR="00370AAE" w:rsidRPr="00D90456" w:rsidRDefault="00370AAE" w:rsidP="001A07AA">
            <w:pPr>
              <w:spacing w:after="0" w:line="240" w:lineRule="auto"/>
              <w:ind w:firstLineChars="0" w:firstLine="0"/>
              <w:jc w:val="center"/>
              <w:rPr>
                <w:sz w:val="20"/>
                <w:szCs w:val="21"/>
              </w:rPr>
            </w:pPr>
            <w:r w:rsidRPr="00D90456">
              <w:rPr>
                <w:rFonts w:hint="eastAsia"/>
                <w:sz w:val="20"/>
                <w:szCs w:val="21"/>
                <w:lang w:eastAsia="ja-JP"/>
              </w:rPr>
              <w:t>スクリーニング来院</w:t>
            </w:r>
          </w:p>
        </w:tc>
        <w:tc>
          <w:tcPr>
            <w:tcW w:w="4965" w:type="dxa"/>
            <w:gridSpan w:val="5"/>
            <w:shd w:val="clear" w:color="auto" w:fill="DEEAF6"/>
            <w:vAlign w:val="center"/>
          </w:tcPr>
          <w:p w14:paraId="154969E1" w14:textId="77777777" w:rsidR="00370AAE" w:rsidRPr="00D90456" w:rsidRDefault="00370AAE" w:rsidP="001A07AA">
            <w:pPr>
              <w:spacing w:after="0" w:line="240" w:lineRule="auto"/>
              <w:ind w:firstLineChars="50"/>
              <w:jc w:val="center"/>
              <w:rPr>
                <w:rFonts w:eastAsia="PMingLiU"/>
                <w:sz w:val="20"/>
                <w:szCs w:val="21"/>
                <w:lang w:eastAsia="zh-TW"/>
              </w:rPr>
            </w:pPr>
            <w:r w:rsidRPr="00D90456">
              <w:rPr>
                <w:rFonts w:hint="eastAsia"/>
                <w:sz w:val="20"/>
                <w:szCs w:val="21"/>
                <w:lang w:eastAsia="ja-JP"/>
              </w:rPr>
              <w:t>治験薬投与期</w:t>
            </w:r>
          </w:p>
        </w:tc>
        <w:tc>
          <w:tcPr>
            <w:tcW w:w="992" w:type="dxa"/>
            <w:shd w:val="clear" w:color="auto" w:fill="DEEAF6"/>
            <w:vAlign w:val="center"/>
          </w:tcPr>
          <w:p w14:paraId="3C6F8DBE" w14:textId="77777777" w:rsidR="00370AAE" w:rsidRPr="00D90456" w:rsidRDefault="00370AAE" w:rsidP="001A07AA">
            <w:pPr>
              <w:spacing w:after="0" w:line="240" w:lineRule="auto"/>
              <w:ind w:firstLineChars="50"/>
              <w:jc w:val="center"/>
              <w:rPr>
                <w:rFonts w:eastAsia="PMingLiU"/>
                <w:sz w:val="20"/>
                <w:szCs w:val="21"/>
                <w:lang w:eastAsia="zh-TW"/>
              </w:rPr>
            </w:pPr>
            <w:r w:rsidRPr="00D90456">
              <w:rPr>
                <w:rFonts w:hint="eastAsia"/>
                <w:sz w:val="20"/>
                <w:szCs w:val="21"/>
                <w:lang w:eastAsia="ja-JP"/>
              </w:rPr>
              <w:t>後観察期</w:t>
            </w:r>
          </w:p>
        </w:tc>
        <w:tc>
          <w:tcPr>
            <w:tcW w:w="992" w:type="dxa"/>
            <w:vMerge w:val="restart"/>
            <w:shd w:val="clear" w:color="auto" w:fill="DEEAF6"/>
            <w:vAlign w:val="center"/>
          </w:tcPr>
          <w:p w14:paraId="1E9D83EC"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治験薬投与中止時</w:t>
            </w:r>
          </w:p>
        </w:tc>
      </w:tr>
      <w:tr w:rsidR="00370AAE" w:rsidRPr="00D90456" w14:paraId="25681625" w14:textId="77777777" w:rsidTr="001A07AA">
        <w:trPr>
          <w:trHeight w:val="20"/>
          <w:tblHeader/>
          <w:jc w:val="center"/>
        </w:trPr>
        <w:tc>
          <w:tcPr>
            <w:tcW w:w="2140" w:type="dxa"/>
            <w:vMerge/>
            <w:shd w:val="clear" w:color="auto" w:fill="DEEAF6"/>
            <w:vAlign w:val="center"/>
          </w:tcPr>
          <w:p w14:paraId="3184ADFC" w14:textId="77777777" w:rsidR="00370AAE" w:rsidRPr="00D90456" w:rsidRDefault="00370AAE" w:rsidP="001A07AA">
            <w:pPr>
              <w:spacing w:after="0" w:line="240" w:lineRule="auto"/>
              <w:ind w:firstLine="240"/>
              <w:rPr>
                <w:szCs w:val="21"/>
                <w:lang w:eastAsia="zh-TW"/>
              </w:rPr>
            </w:pPr>
          </w:p>
        </w:tc>
        <w:tc>
          <w:tcPr>
            <w:tcW w:w="975" w:type="dxa"/>
            <w:vMerge/>
            <w:shd w:val="clear" w:color="auto" w:fill="DEEAF6"/>
            <w:vAlign w:val="center"/>
          </w:tcPr>
          <w:p w14:paraId="4A13696C" w14:textId="77777777" w:rsidR="00370AAE" w:rsidRPr="00D90456" w:rsidRDefault="00370AAE" w:rsidP="001A07AA">
            <w:pPr>
              <w:spacing w:after="0" w:line="240" w:lineRule="auto"/>
              <w:ind w:firstLine="240"/>
              <w:rPr>
                <w:szCs w:val="21"/>
                <w:lang w:eastAsia="zh-TW"/>
              </w:rPr>
            </w:pPr>
          </w:p>
        </w:tc>
        <w:tc>
          <w:tcPr>
            <w:tcW w:w="992" w:type="dxa"/>
            <w:shd w:val="clear" w:color="auto" w:fill="DEEAF6"/>
            <w:vAlign w:val="center"/>
          </w:tcPr>
          <w:p w14:paraId="65C03C02"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Visit1</w:t>
            </w:r>
          </w:p>
        </w:tc>
        <w:tc>
          <w:tcPr>
            <w:tcW w:w="992" w:type="dxa"/>
            <w:shd w:val="clear" w:color="auto" w:fill="DEEAF6"/>
            <w:vAlign w:val="center"/>
          </w:tcPr>
          <w:p w14:paraId="1ACB0886"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Visit2</w:t>
            </w:r>
          </w:p>
        </w:tc>
        <w:tc>
          <w:tcPr>
            <w:tcW w:w="993" w:type="dxa"/>
            <w:shd w:val="clear" w:color="auto" w:fill="DEEAF6"/>
            <w:vAlign w:val="center"/>
          </w:tcPr>
          <w:p w14:paraId="7A12B074"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Visit3</w:t>
            </w:r>
          </w:p>
        </w:tc>
        <w:tc>
          <w:tcPr>
            <w:tcW w:w="992" w:type="dxa"/>
            <w:shd w:val="clear" w:color="auto" w:fill="DEEAF6"/>
            <w:vAlign w:val="center"/>
          </w:tcPr>
          <w:p w14:paraId="3A083FB0"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Visit4</w:t>
            </w:r>
          </w:p>
        </w:tc>
        <w:tc>
          <w:tcPr>
            <w:tcW w:w="996" w:type="dxa"/>
            <w:shd w:val="clear" w:color="auto" w:fill="DEEAF6"/>
            <w:vAlign w:val="center"/>
          </w:tcPr>
          <w:p w14:paraId="69800BFE"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Visit5</w:t>
            </w:r>
          </w:p>
        </w:tc>
        <w:tc>
          <w:tcPr>
            <w:tcW w:w="992" w:type="dxa"/>
            <w:shd w:val="clear" w:color="auto" w:fill="DEEAF6"/>
            <w:vAlign w:val="center"/>
          </w:tcPr>
          <w:p w14:paraId="7058ECEE"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1"/>
                <w:lang w:eastAsia="ja-JP"/>
              </w:rPr>
              <w:t>Visit6</w:t>
            </w:r>
          </w:p>
        </w:tc>
        <w:tc>
          <w:tcPr>
            <w:tcW w:w="992" w:type="dxa"/>
            <w:vMerge/>
            <w:shd w:val="clear" w:color="auto" w:fill="DEEAF6"/>
          </w:tcPr>
          <w:p w14:paraId="1E86689D" w14:textId="77777777" w:rsidR="00370AAE" w:rsidRPr="00D90456" w:rsidRDefault="00370AAE" w:rsidP="001A07AA">
            <w:pPr>
              <w:spacing w:after="0" w:line="240" w:lineRule="auto"/>
              <w:ind w:firstLine="200"/>
              <w:jc w:val="center"/>
              <w:rPr>
                <w:sz w:val="20"/>
                <w:szCs w:val="20"/>
              </w:rPr>
            </w:pPr>
          </w:p>
        </w:tc>
      </w:tr>
      <w:tr w:rsidR="00370AAE" w:rsidRPr="00D90456" w14:paraId="21967D46" w14:textId="77777777" w:rsidTr="001A07AA">
        <w:trPr>
          <w:trHeight w:val="729"/>
          <w:tblHeader/>
          <w:jc w:val="center"/>
        </w:trPr>
        <w:tc>
          <w:tcPr>
            <w:tcW w:w="2140" w:type="dxa"/>
            <w:vMerge/>
            <w:tcBorders>
              <w:bottom w:val="single" w:sz="4" w:space="0" w:color="000000"/>
            </w:tcBorders>
            <w:shd w:val="clear" w:color="auto" w:fill="DEEAF6"/>
            <w:vAlign w:val="center"/>
          </w:tcPr>
          <w:p w14:paraId="25264B61" w14:textId="77777777" w:rsidR="00370AAE" w:rsidRPr="00D90456" w:rsidRDefault="00370AAE" w:rsidP="001A07AA">
            <w:pPr>
              <w:spacing w:after="0" w:line="240" w:lineRule="auto"/>
              <w:ind w:firstLine="240"/>
              <w:rPr>
                <w:szCs w:val="21"/>
              </w:rPr>
            </w:pPr>
          </w:p>
        </w:tc>
        <w:tc>
          <w:tcPr>
            <w:tcW w:w="975" w:type="dxa"/>
            <w:vMerge/>
            <w:tcBorders>
              <w:bottom w:val="single" w:sz="4" w:space="0" w:color="000000"/>
            </w:tcBorders>
            <w:shd w:val="clear" w:color="auto" w:fill="DEEAF6"/>
            <w:vAlign w:val="center"/>
          </w:tcPr>
          <w:p w14:paraId="49269C15" w14:textId="77777777" w:rsidR="00370AAE" w:rsidRPr="00D90456" w:rsidRDefault="00370AAE" w:rsidP="001A07AA">
            <w:pPr>
              <w:spacing w:after="0" w:line="240" w:lineRule="auto"/>
              <w:ind w:firstLine="240"/>
              <w:rPr>
                <w:szCs w:val="21"/>
              </w:rPr>
            </w:pPr>
          </w:p>
        </w:tc>
        <w:tc>
          <w:tcPr>
            <w:tcW w:w="992" w:type="dxa"/>
            <w:tcBorders>
              <w:bottom w:val="single" w:sz="4" w:space="0" w:color="000000"/>
            </w:tcBorders>
            <w:shd w:val="clear" w:color="auto" w:fill="DEEAF6"/>
            <w:vAlign w:val="center"/>
          </w:tcPr>
          <w:p w14:paraId="693EB548"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Day1</w:t>
            </w:r>
          </w:p>
        </w:tc>
        <w:tc>
          <w:tcPr>
            <w:tcW w:w="992" w:type="dxa"/>
            <w:tcBorders>
              <w:bottom w:val="single" w:sz="4" w:space="0" w:color="000000"/>
            </w:tcBorders>
            <w:shd w:val="clear" w:color="auto" w:fill="DEEAF6"/>
            <w:vAlign w:val="center"/>
          </w:tcPr>
          <w:p w14:paraId="25BD7B53"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Week2</w:t>
            </w:r>
          </w:p>
        </w:tc>
        <w:tc>
          <w:tcPr>
            <w:tcW w:w="993" w:type="dxa"/>
            <w:tcBorders>
              <w:bottom w:val="single" w:sz="4" w:space="0" w:color="000000"/>
            </w:tcBorders>
            <w:shd w:val="clear" w:color="auto" w:fill="DEEAF6"/>
            <w:vAlign w:val="center"/>
          </w:tcPr>
          <w:p w14:paraId="7130F5C4"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Week4</w:t>
            </w:r>
          </w:p>
        </w:tc>
        <w:tc>
          <w:tcPr>
            <w:tcW w:w="992" w:type="dxa"/>
            <w:tcBorders>
              <w:bottom w:val="single" w:sz="4" w:space="0" w:color="000000"/>
            </w:tcBorders>
            <w:shd w:val="clear" w:color="auto" w:fill="DEEAF6"/>
            <w:vAlign w:val="center"/>
          </w:tcPr>
          <w:p w14:paraId="7E515F81"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Week8</w:t>
            </w:r>
          </w:p>
        </w:tc>
        <w:tc>
          <w:tcPr>
            <w:tcW w:w="996" w:type="dxa"/>
            <w:tcBorders>
              <w:bottom w:val="single" w:sz="4" w:space="0" w:color="000000"/>
            </w:tcBorders>
            <w:shd w:val="clear" w:color="auto" w:fill="DEEAF6"/>
            <w:vAlign w:val="center"/>
          </w:tcPr>
          <w:p w14:paraId="12C9C915"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Week12</w:t>
            </w:r>
          </w:p>
        </w:tc>
        <w:tc>
          <w:tcPr>
            <w:tcW w:w="992" w:type="dxa"/>
            <w:tcBorders>
              <w:bottom w:val="single" w:sz="4" w:space="0" w:color="000000"/>
            </w:tcBorders>
            <w:shd w:val="clear" w:color="auto" w:fill="DEEAF6"/>
            <w:vAlign w:val="center"/>
          </w:tcPr>
          <w:p w14:paraId="6233EFC9" w14:textId="77777777" w:rsidR="00370AAE" w:rsidRPr="00D90456" w:rsidRDefault="00370AAE" w:rsidP="001A07AA">
            <w:pPr>
              <w:spacing w:after="0" w:line="240" w:lineRule="auto"/>
              <w:ind w:firstLineChars="0" w:firstLine="0"/>
              <w:jc w:val="center"/>
              <w:rPr>
                <w:sz w:val="20"/>
                <w:szCs w:val="20"/>
              </w:rPr>
            </w:pPr>
            <w:r w:rsidRPr="00D90456">
              <w:rPr>
                <w:rFonts w:hint="eastAsia"/>
                <w:sz w:val="20"/>
                <w:szCs w:val="20"/>
                <w:lang w:eastAsia="ja-JP"/>
              </w:rPr>
              <w:t>Week16</w:t>
            </w:r>
          </w:p>
        </w:tc>
        <w:tc>
          <w:tcPr>
            <w:tcW w:w="992" w:type="dxa"/>
            <w:vMerge/>
            <w:tcBorders>
              <w:bottom w:val="single" w:sz="4" w:space="0" w:color="000000"/>
            </w:tcBorders>
            <w:shd w:val="clear" w:color="auto" w:fill="DEEAF6"/>
            <w:vAlign w:val="center"/>
          </w:tcPr>
          <w:p w14:paraId="7D82E4F5" w14:textId="77777777" w:rsidR="00370AAE" w:rsidRPr="00D90456" w:rsidRDefault="00370AAE" w:rsidP="001A07AA">
            <w:pPr>
              <w:spacing w:after="0" w:line="240" w:lineRule="auto"/>
              <w:ind w:firstLineChars="0" w:firstLine="0"/>
              <w:jc w:val="center"/>
              <w:rPr>
                <w:sz w:val="20"/>
                <w:szCs w:val="20"/>
              </w:rPr>
            </w:pPr>
          </w:p>
        </w:tc>
      </w:tr>
      <w:tr w:rsidR="00370AAE" w:rsidRPr="00D90456" w14:paraId="7AFBD057" w14:textId="77777777" w:rsidTr="001A07AA">
        <w:trPr>
          <w:trHeight w:val="200"/>
          <w:tblHeader/>
          <w:jc w:val="center"/>
        </w:trPr>
        <w:tc>
          <w:tcPr>
            <w:tcW w:w="2140" w:type="dxa"/>
            <w:tcBorders>
              <w:top w:val="single" w:sz="4" w:space="0" w:color="000000"/>
              <w:bottom w:val="double" w:sz="4" w:space="0" w:color="000000"/>
            </w:tcBorders>
            <w:shd w:val="clear" w:color="auto" w:fill="auto"/>
            <w:vAlign w:val="center"/>
          </w:tcPr>
          <w:p w14:paraId="25509A0F" w14:textId="77777777" w:rsidR="00370AAE" w:rsidRPr="00D90456" w:rsidRDefault="00370AAE" w:rsidP="001A07AA">
            <w:pPr>
              <w:spacing w:after="0" w:line="240" w:lineRule="auto"/>
              <w:ind w:firstLineChars="0" w:firstLine="0"/>
              <w:rPr>
                <w:szCs w:val="21"/>
              </w:rPr>
            </w:pPr>
            <w:proofErr w:type="spellStart"/>
            <w:r w:rsidRPr="00D90456">
              <w:rPr>
                <w:rFonts w:hint="eastAsia"/>
                <w:szCs w:val="21"/>
              </w:rPr>
              <w:t>許容日</w:t>
            </w:r>
            <w:proofErr w:type="spellEnd"/>
            <w:r w:rsidRPr="00D90456">
              <w:rPr>
                <w:rFonts w:hint="eastAsia"/>
                <w:szCs w:val="21"/>
                <w:lang w:eastAsia="ja-JP"/>
              </w:rPr>
              <w:t>数</w:t>
            </w:r>
          </w:p>
        </w:tc>
        <w:tc>
          <w:tcPr>
            <w:tcW w:w="975" w:type="dxa"/>
            <w:tcBorders>
              <w:bottom w:val="double" w:sz="4" w:space="0" w:color="000000"/>
            </w:tcBorders>
            <w:shd w:val="clear" w:color="auto" w:fill="auto"/>
            <w:vAlign w:val="center"/>
          </w:tcPr>
          <w:p w14:paraId="2032EAB2" w14:textId="77777777" w:rsidR="00370AAE" w:rsidRPr="00D90456" w:rsidRDefault="00370AAE" w:rsidP="001A07AA">
            <w:pPr>
              <w:spacing w:after="0" w:line="240" w:lineRule="auto"/>
              <w:ind w:firstLineChars="0" w:firstLine="0"/>
              <w:rPr>
                <w:bCs/>
                <w:sz w:val="20"/>
                <w:szCs w:val="20"/>
              </w:rPr>
            </w:pPr>
            <w:r w:rsidRPr="00D90456">
              <w:rPr>
                <w:rFonts w:hint="eastAsia"/>
                <w:bCs/>
                <w:sz w:val="20"/>
                <w:szCs w:val="20"/>
                <w:lang w:eastAsia="ja-JP"/>
              </w:rPr>
              <w:t>-28～0</w:t>
            </w:r>
          </w:p>
        </w:tc>
        <w:tc>
          <w:tcPr>
            <w:tcW w:w="992" w:type="dxa"/>
            <w:tcBorders>
              <w:bottom w:val="double" w:sz="4" w:space="0" w:color="000000"/>
            </w:tcBorders>
          </w:tcPr>
          <w:p w14:paraId="5C627FCF" w14:textId="77777777" w:rsidR="00370AAE" w:rsidRPr="00D90456" w:rsidRDefault="00370AAE" w:rsidP="001A07AA">
            <w:pPr>
              <w:spacing w:after="0" w:line="240" w:lineRule="auto"/>
              <w:ind w:firstLineChars="0" w:firstLine="0"/>
              <w:jc w:val="center"/>
              <w:rPr>
                <w:sz w:val="20"/>
                <w:szCs w:val="20"/>
                <w:lang w:eastAsia="ja-JP"/>
              </w:rPr>
            </w:pPr>
            <w:r w:rsidRPr="00D90456">
              <w:rPr>
                <w:rFonts w:hint="eastAsia"/>
                <w:sz w:val="20"/>
                <w:szCs w:val="20"/>
                <w:lang w:eastAsia="ja-JP"/>
              </w:rPr>
              <w:t>-</w:t>
            </w:r>
          </w:p>
        </w:tc>
        <w:tc>
          <w:tcPr>
            <w:tcW w:w="992" w:type="dxa"/>
            <w:tcBorders>
              <w:bottom w:val="double" w:sz="4" w:space="0" w:color="000000"/>
            </w:tcBorders>
            <w:vAlign w:val="center"/>
          </w:tcPr>
          <w:p w14:paraId="49CE1D89"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2</w:t>
            </w:r>
          </w:p>
        </w:tc>
        <w:tc>
          <w:tcPr>
            <w:tcW w:w="993" w:type="dxa"/>
            <w:tcBorders>
              <w:bottom w:val="double" w:sz="4" w:space="0" w:color="000000"/>
            </w:tcBorders>
            <w:vAlign w:val="center"/>
          </w:tcPr>
          <w:p w14:paraId="034FFBD9"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2</w:t>
            </w:r>
          </w:p>
        </w:tc>
        <w:tc>
          <w:tcPr>
            <w:tcW w:w="992" w:type="dxa"/>
            <w:tcBorders>
              <w:bottom w:val="double" w:sz="4" w:space="0" w:color="000000"/>
            </w:tcBorders>
          </w:tcPr>
          <w:p w14:paraId="2E7D569A"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6" w:type="dxa"/>
            <w:tcBorders>
              <w:bottom w:val="double" w:sz="4" w:space="0" w:color="000000"/>
            </w:tcBorders>
          </w:tcPr>
          <w:p w14:paraId="19701037"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2" w:type="dxa"/>
            <w:tcBorders>
              <w:bottom w:val="double" w:sz="4" w:space="0" w:color="000000"/>
            </w:tcBorders>
          </w:tcPr>
          <w:p w14:paraId="7B2AD648" w14:textId="77777777" w:rsidR="00370AAE" w:rsidRPr="00D90456" w:rsidRDefault="00370AAE" w:rsidP="001A07AA">
            <w:pPr>
              <w:spacing w:after="0" w:line="240" w:lineRule="auto"/>
              <w:ind w:firstLineChars="0" w:firstLine="0"/>
              <w:jc w:val="center"/>
              <w:rPr>
                <w:sz w:val="20"/>
                <w:szCs w:val="20"/>
                <w:lang w:eastAsia="ja-JP"/>
              </w:rPr>
            </w:pPr>
            <w:r w:rsidRPr="00D90456">
              <w:rPr>
                <w:sz w:val="20"/>
                <w:szCs w:val="20"/>
              </w:rPr>
              <w:t>±</w:t>
            </w:r>
            <w:r w:rsidRPr="00D90456">
              <w:rPr>
                <w:rFonts w:hint="eastAsia"/>
                <w:sz w:val="20"/>
                <w:szCs w:val="20"/>
                <w:lang w:eastAsia="ja-JP"/>
              </w:rPr>
              <w:t>5</w:t>
            </w:r>
          </w:p>
        </w:tc>
        <w:tc>
          <w:tcPr>
            <w:tcW w:w="992" w:type="dxa"/>
            <w:tcBorders>
              <w:bottom w:val="double" w:sz="4" w:space="0" w:color="000000"/>
            </w:tcBorders>
          </w:tcPr>
          <w:p w14:paraId="356B9339" w14:textId="77777777" w:rsidR="00370AAE" w:rsidRPr="00D90456" w:rsidRDefault="00370AAE" w:rsidP="001A07AA">
            <w:pPr>
              <w:spacing w:after="0" w:line="240" w:lineRule="auto"/>
              <w:ind w:firstLineChars="0" w:firstLine="0"/>
              <w:jc w:val="center"/>
              <w:rPr>
                <w:sz w:val="20"/>
                <w:szCs w:val="20"/>
                <w:lang w:eastAsia="ja-JP"/>
              </w:rPr>
            </w:pPr>
          </w:p>
        </w:tc>
      </w:tr>
      <w:tr w:rsidR="00370AAE" w:rsidRPr="00D90456" w14:paraId="32F9378F" w14:textId="77777777" w:rsidTr="001A07AA">
        <w:trPr>
          <w:trHeight w:val="311"/>
          <w:jc w:val="center"/>
        </w:trPr>
        <w:tc>
          <w:tcPr>
            <w:tcW w:w="2140" w:type="dxa"/>
            <w:shd w:val="clear" w:color="auto" w:fill="auto"/>
            <w:vAlign w:val="center"/>
          </w:tcPr>
          <w:p w14:paraId="29748342" w14:textId="77777777" w:rsidR="00370AAE" w:rsidRPr="00D90456" w:rsidRDefault="00370AAE" w:rsidP="001A07AA">
            <w:pPr>
              <w:spacing w:after="0" w:line="240" w:lineRule="auto"/>
              <w:ind w:firstLineChars="0" w:firstLine="0"/>
              <w:rPr>
                <w:sz w:val="21"/>
                <w:szCs w:val="21"/>
              </w:rPr>
            </w:pPr>
            <w:proofErr w:type="spellStart"/>
            <w:r w:rsidRPr="00D90456">
              <w:rPr>
                <w:rFonts w:hint="eastAsia"/>
                <w:sz w:val="21"/>
                <w:szCs w:val="21"/>
              </w:rPr>
              <w:t>文書同意取得</w:t>
            </w:r>
            <w:proofErr w:type="spellEnd"/>
          </w:p>
        </w:tc>
        <w:tc>
          <w:tcPr>
            <w:tcW w:w="975" w:type="dxa"/>
            <w:shd w:val="clear" w:color="auto" w:fill="auto"/>
            <w:vAlign w:val="center"/>
          </w:tcPr>
          <w:p w14:paraId="75DC32F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B9B620E"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330D7B8B" w14:textId="77777777" w:rsidR="00370AAE" w:rsidRPr="00D90456" w:rsidRDefault="00370AAE" w:rsidP="001A07AA">
            <w:pPr>
              <w:spacing w:after="0" w:line="240" w:lineRule="auto"/>
              <w:ind w:firstLine="210"/>
              <w:rPr>
                <w:sz w:val="21"/>
                <w:szCs w:val="21"/>
              </w:rPr>
            </w:pPr>
          </w:p>
        </w:tc>
        <w:tc>
          <w:tcPr>
            <w:tcW w:w="993" w:type="dxa"/>
            <w:vAlign w:val="center"/>
          </w:tcPr>
          <w:p w14:paraId="27494FC6"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42863552" w14:textId="77777777" w:rsidR="00370AAE" w:rsidRPr="00D90456" w:rsidRDefault="00370AAE" w:rsidP="001A07AA">
            <w:pPr>
              <w:spacing w:after="0" w:line="240" w:lineRule="auto"/>
              <w:ind w:firstLine="210"/>
              <w:jc w:val="center"/>
              <w:rPr>
                <w:sz w:val="21"/>
                <w:szCs w:val="21"/>
              </w:rPr>
            </w:pPr>
          </w:p>
        </w:tc>
        <w:tc>
          <w:tcPr>
            <w:tcW w:w="996" w:type="dxa"/>
            <w:vAlign w:val="center"/>
          </w:tcPr>
          <w:p w14:paraId="31B87530"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0C748995"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6DCED61E" w14:textId="77777777" w:rsidR="00370AAE" w:rsidRPr="00D90456" w:rsidRDefault="00370AAE" w:rsidP="001A07AA">
            <w:pPr>
              <w:spacing w:after="0" w:line="240" w:lineRule="auto"/>
              <w:ind w:firstLine="210"/>
              <w:jc w:val="center"/>
              <w:rPr>
                <w:sz w:val="21"/>
                <w:szCs w:val="21"/>
              </w:rPr>
            </w:pPr>
          </w:p>
        </w:tc>
      </w:tr>
      <w:tr w:rsidR="00370AAE" w:rsidRPr="00D90456" w14:paraId="0656DA57" w14:textId="77777777" w:rsidTr="001A07AA">
        <w:trPr>
          <w:trHeight w:val="311"/>
          <w:jc w:val="center"/>
        </w:trPr>
        <w:tc>
          <w:tcPr>
            <w:tcW w:w="2140" w:type="dxa"/>
            <w:shd w:val="clear" w:color="auto" w:fill="auto"/>
            <w:vAlign w:val="center"/>
          </w:tcPr>
          <w:p w14:paraId="1DD529C4" w14:textId="41B6B6BC" w:rsidR="00370AAE" w:rsidRPr="00D90456" w:rsidRDefault="00370AAE" w:rsidP="001A07AA">
            <w:pPr>
              <w:spacing w:after="0" w:line="240" w:lineRule="auto"/>
              <w:ind w:firstLineChars="0" w:firstLine="0"/>
              <w:rPr>
                <w:sz w:val="21"/>
                <w:szCs w:val="21"/>
              </w:rPr>
            </w:pPr>
            <w:r>
              <w:rPr>
                <w:rFonts w:hint="eastAsia"/>
                <w:sz w:val="21"/>
                <w:szCs w:val="21"/>
                <w:lang w:eastAsia="ja-JP"/>
              </w:rPr>
              <w:t>登録</w:t>
            </w:r>
          </w:p>
        </w:tc>
        <w:tc>
          <w:tcPr>
            <w:tcW w:w="975" w:type="dxa"/>
            <w:shd w:val="clear" w:color="auto" w:fill="auto"/>
            <w:vAlign w:val="center"/>
          </w:tcPr>
          <w:p w14:paraId="15AFFC41"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1B6CF7FF" w14:textId="7E632F68"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E72B5D2" w14:textId="3E1EA16B" w:rsidR="00370AAE" w:rsidRPr="00D90456" w:rsidRDefault="00911949" w:rsidP="001A07AA">
            <w:pPr>
              <w:spacing w:after="0" w:line="240" w:lineRule="auto"/>
              <w:ind w:firstLineChars="0" w:firstLine="0"/>
              <w:jc w:val="center"/>
              <w:rPr>
                <w:sz w:val="21"/>
                <w:szCs w:val="21"/>
              </w:rPr>
            </w:pPr>
            <w:r>
              <w:rPr>
                <w:rFonts w:hint="eastAsia"/>
                <w:noProof/>
                <w:sz w:val="21"/>
                <w:szCs w:val="21"/>
                <w:lang w:eastAsia="ja-JP"/>
              </w:rPr>
              <mc:AlternateContent>
                <mc:Choice Requires="wps">
                  <w:drawing>
                    <wp:anchor distT="0" distB="0" distL="114300" distR="114300" simplePos="0" relativeHeight="251722752" behindDoc="0" locked="0" layoutInCell="1" allowOverlap="1" wp14:anchorId="1072ACC8" wp14:editId="638A54F9">
                      <wp:simplePos x="0" y="0"/>
                      <wp:positionH relativeFrom="column">
                        <wp:posOffset>210185</wp:posOffset>
                      </wp:positionH>
                      <wp:positionV relativeFrom="paragraph">
                        <wp:posOffset>74930</wp:posOffset>
                      </wp:positionV>
                      <wp:extent cx="2247900" cy="525780"/>
                      <wp:effectExtent l="419100" t="0" r="19050" b="26670"/>
                      <wp:wrapNone/>
                      <wp:docPr id="27" name="吹き出し: 角を丸めた四角形 27"/>
                      <wp:cNvGraphicFramePr/>
                      <a:graphic xmlns:a="http://schemas.openxmlformats.org/drawingml/2006/main">
                        <a:graphicData uri="http://schemas.microsoft.com/office/word/2010/wordprocessingShape">
                          <wps:wsp>
                            <wps:cNvSpPr/>
                            <wps:spPr>
                              <a:xfrm>
                                <a:off x="3470910" y="8663940"/>
                                <a:ext cx="2247900" cy="525780"/>
                              </a:xfrm>
                              <a:prstGeom prst="wedgeRoundRectCallout">
                                <a:avLst>
                                  <a:gd name="adj1" fmla="val -67980"/>
                                  <a:gd name="adj2" fmla="val -39345"/>
                                  <a:gd name="adj3" fmla="val 16667"/>
                                </a:avLst>
                              </a:prstGeom>
                            </wps:spPr>
                            <wps:style>
                              <a:lnRef idx="2">
                                <a:schemeClr val="dk1"/>
                              </a:lnRef>
                              <a:fillRef idx="1">
                                <a:schemeClr val="lt1"/>
                              </a:fillRef>
                              <a:effectRef idx="0">
                                <a:schemeClr val="dk1"/>
                              </a:effectRef>
                              <a:fontRef idx="minor">
                                <a:schemeClr val="dk1"/>
                              </a:fontRef>
                            </wps:style>
                            <wps:txbx>
                              <w:txbxContent>
                                <w:p w14:paraId="1EBF229A" w14:textId="189A3CD0" w:rsidR="00A93645" w:rsidRDefault="00A93645" w:rsidP="00370AAE">
                                  <w:pPr>
                                    <w:ind w:firstLineChars="0" w:firstLine="0"/>
                                    <w:contextualSpacing/>
                                    <w:rPr>
                                      <w:sz w:val="20"/>
                                      <w:szCs w:val="20"/>
                                      <w:lang w:eastAsia="ja-JP"/>
                                    </w:rPr>
                                  </w:pPr>
                                  <w:r>
                                    <w:rPr>
                                      <w:rFonts w:hint="eastAsia"/>
                                      <w:sz w:val="20"/>
                                      <w:szCs w:val="20"/>
                                      <w:lang w:eastAsia="ja-JP"/>
                                    </w:rPr>
                                    <w:t>Xにはしない。●や◎にする。</w:t>
                                  </w:r>
                                </w:p>
                                <w:p w14:paraId="701BC8EF" w14:textId="77777777" w:rsidR="00A93645" w:rsidRPr="00941531" w:rsidRDefault="00A93645" w:rsidP="00941531">
                                  <w:pPr>
                                    <w:ind w:firstLineChars="0" w:firstLine="0"/>
                                    <w:contextualSpacing/>
                                    <w:rPr>
                                      <w:sz w:val="20"/>
                                      <w:szCs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2AC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26" type="#_x0000_t62" style="position:absolute;left:0;text-align:left;margin-left:16.55pt;margin-top:5.9pt;width:177pt;height:4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" adj="-3884,2301" fillcolor="white [3201]" strokecolor="black [3200]" strokeweight="2pt">
                      <v:textbox>
                        <w:txbxContent>
                          <w:p w14:paraId="1EBF229A" w14:textId="189A3CD0" w:rsidR="00A93645" w:rsidRDefault="00A93645" w:rsidP="00370AAE">
                            <w:pPr>
                              <w:ind w:firstLineChars="0" w:firstLine="0"/>
                              <w:contextualSpacing/>
                              <w:rPr>
                                <w:sz w:val="20"/>
                                <w:szCs w:val="20"/>
                                <w:lang w:eastAsia="ja-JP"/>
                              </w:rPr>
                            </w:pPr>
                            <w:r>
                              <w:rPr>
                                <w:rFonts w:hint="eastAsia"/>
                                <w:sz w:val="20"/>
                                <w:szCs w:val="20"/>
                                <w:lang w:eastAsia="ja-JP"/>
                              </w:rPr>
                              <w:t>Xにはしない。●や◎にする。</w:t>
                            </w:r>
                          </w:p>
                          <w:p w14:paraId="701BC8EF" w14:textId="77777777" w:rsidR="00A93645" w:rsidRPr="00941531" w:rsidRDefault="00A93645" w:rsidP="00941531">
                            <w:pPr>
                              <w:ind w:firstLineChars="0" w:firstLine="0"/>
                              <w:contextualSpacing/>
                              <w:rPr>
                                <w:sz w:val="20"/>
                                <w:szCs w:val="20"/>
                                <w:lang w:eastAsia="ja-JP"/>
                              </w:rPr>
                            </w:pPr>
                          </w:p>
                        </w:txbxContent>
                      </v:textbox>
                    </v:shape>
                  </w:pict>
                </mc:Fallback>
              </mc:AlternateContent>
            </w:r>
          </w:p>
        </w:tc>
        <w:tc>
          <w:tcPr>
            <w:tcW w:w="993" w:type="dxa"/>
            <w:tcBorders>
              <w:right w:val="single" w:sz="4" w:space="0" w:color="auto"/>
            </w:tcBorders>
            <w:vAlign w:val="center"/>
          </w:tcPr>
          <w:p w14:paraId="51B61E5E" w14:textId="3D4B6489"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52B7D743" w14:textId="5D61A618" w:rsidR="00370AAE" w:rsidRPr="00D90456" w:rsidRDefault="00370AAE" w:rsidP="001A07AA">
            <w:pPr>
              <w:spacing w:after="0" w:line="240" w:lineRule="auto"/>
              <w:ind w:firstLine="210"/>
              <w:jc w:val="center"/>
              <w:rPr>
                <w:sz w:val="21"/>
                <w:szCs w:val="21"/>
              </w:rPr>
            </w:pPr>
          </w:p>
        </w:tc>
        <w:tc>
          <w:tcPr>
            <w:tcW w:w="996" w:type="dxa"/>
            <w:tcBorders>
              <w:right w:val="single" w:sz="4" w:space="0" w:color="auto"/>
            </w:tcBorders>
            <w:vAlign w:val="center"/>
          </w:tcPr>
          <w:p w14:paraId="71C9FA61"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6C9761A8"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068A6524" w14:textId="77777777" w:rsidR="00370AAE" w:rsidRPr="00D90456" w:rsidRDefault="00370AAE" w:rsidP="001A07AA">
            <w:pPr>
              <w:spacing w:after="0" w:line="240" w:lineRule="auto"/>
              <w:ind w:firstLine="210"/>
              <w:jc w:val="center"/>
              <w:rPr>
                <w:sz w:val="21"/>
                <w:szCs w:val="21"/>
              </w:rPr>
            </w:pPr>
          </w:p>
        </w:tc>
      </w:tr>
      <w:tr w:rsidR="00370AAE" w:rsidRPr="00D90456" w14:paraId="1B31E45D" w14:textId="77777777" w:rsidTr="001A07AA">
        <w:trPr>
          <w:trHeight w:val="311"/>
          <w:jc w:val="center"/>
        </w:trPr>
        <w:tc>
          <w:tcPr>
            <w:tcW w:w="2140" w:type="dxa"/>
            <w:shd w:val="clear" w:color="auto" w:fill="auto"/>
            <w:vAlign w:val="center"/>
          </w:tcPr>
          <w:p w14:paraId="4D03014A" w14:textId="77777777" w:rsidR="00370AAE" w:rsidRPr="00D90456" w:rsidRDefault="00370AAE" w:rsidP="001A07AA">
            <w:pPr>
              <w:spacing w:after="0" w:line="240" w:lineRule="auto"/>
              <w:ind w:firstLineChars="0" w:firstLine="0"/>
              <w:rPr>
                <w:rFonts w:eastAsia="PMingLiU"/>
                <w:sz w:val="21"/>
                <w:szCs w:val="21"/>
                <w:lang w:eastAsia="ja-JP"/>
              </w:rPr>
            </w:pPr>
            <w:r w:rsidRPr="00D90456">
              <w:rPr>
                <w:rFonts w:hint="eastAsia"/>
                <w:sz w:val="21"/>
                <w:szCs w:val="21"/>
                <w:lang w:eastAsia="ja-JP"/>
              </w:rPr>
              <w:t>患者背景</w:t>
            </w:r>
            <w:r w:rsidRPr="00D90456">
              <w:rPr>
                <w:sz w:val="21"/>
                <w:szCs w:val="21"/>
                <w:lang w:eastAsia="ja-JP"/>
              </w:rPr>
              <w:t>/</w:t>
            </w:r>
            <w:r w:rsidRPr="00D90456">
              <w:rPr>
                <w:rFonts w:hint="eastAsia"/>
                <w:sz w:val="21"/>
                <w:szCs w:val="21"/>
                <w:lang w:eastAsia="ja-JP"/>
              </w:rPr>
              <w:t>参加条件の確認</w:t>
            </w:r>
          </w:p>
        </w:tc>
        <w:tc>
          <w:tcPr>
            <w:tcW w:w="975" w:type="dxa"/>
            <w:shd w:val="clear" w:color="auto" w:fill="auto"/>
            <w:vAlign w:val="center"/>
          </w:tcPr>
          <w:p w14:paraId="07554AE1" w14:textId="77777777" w:rsidR="00370AAE" w:rsidRPr="00D90456" w:rsidRDefault="00370AAE" w:rsidP="001A07AA">
            <w:pPr>
              <w:spacing w:after="0" w:line="240" w:lineRule="auto"/>
              <w:ind w:firstLineChars="0" w:firstLine="0"/>
              <w:jc w:val="center"/>
              <w:rPr>
                <w:rFonts w:eastAsia="PMingLiU"/>
                <w:sz w:val="21"/>
                <w:szCs w:val="21"/>
                <w:lang w:eastAsia="zh-TW"/>
              </w:rPr>
            </w:pPr>
            <w:r w:rsidRPr="00D90456">
              <w:rPr>
                <w:rFonts w:ascii="游明朝" w:eastAsia="游明朝" w:hAnsi="游明朝" w:hint="eastAsia"/>
                <w:sz w:val="21"/>
                <w:szCs w:val="21"/>
                <w:lang w:eastAsia="ja-JP"/>
              </w:rPr>
              <w:t>●</w:t>
            </w:r>
          </w:p>
        </w:tc>
        <w:tc>
          <w:tcPr>
            <w:tcW w:w="992" w:type="dxa"/>
            <w:vAlign w:val="center"/>
          </w:tcPr>
          <w:p w14:paraId="6E2648CA"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DC37048" w14:textId="77777777" w:rsidR="00370AAE" w:rsidRPr="00D90456" w:rsidRDefault="00370AAE" w:rsidP="001A07AA">
            <w:pPr>
              <w:spacing w:after="0" w:line="240" w:lineRule="auto"/>
              <w:ind w:firstLine="210"/>
              <w:rPr>
                <w:sz w:val="21"/>
                <w:szCs w:val="21"/>
              </w:rPr>
            </w:pPr>
          </w:p>
        </w:tc>
        <w:tc>
          <w:tcPr>
            <w:tcW w:w="993" w:type="dxa"/>
            <w:tcBorders>
              <w:right w:val="single" w:sz="4" w:space="0" w:color="auto"/>
            </w:tcBorders>
            <w:vAlign w:val="center"/>
          </w:tcPr>
          <w:p w14:paraId="5DB76095"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5F011995" w14:textId="77777777" w:rsidR="00370AAE" w:rsidRPr="00D90456" w:rsidRDefault="00370AAE" w:rsidP="001A07AA">
            <w:pPr>
              <w:spacing w:after="0" w:line="240" w:lineRule="auto"/>
              <w:ind w:firstLine="210"/>
              <w:jc w:val="center"/>
              <w:rPr>
                <w:sz w:val="21"/>
                <w:szCs w:val="21"/>
              </w:rPr>
            </w:pPr>
          </w:p>
        </w:tc>
        <w:tc>
          <w:tcPr>
            <w:tcW w:w="996" w:type="dxa"/>
            <w:tcBorders>
              <w:right w:val="single" w:sz="4" w:space="0" w:color="auto"/>
            </w:tcBorders>
            <w:vAlign w:val="center"/>
          </w:tcPr>
          <w:p w14:paraId="483F40B8"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3DA2B9A5" w14:textId="77777777" w:rsidR="00370AAE" w:rsidRPr="00D90456" w:rsidRDefault="00370AAE" w:rsidP="001A07AA">
            <w:pPr>
              <w:spacing w:after="0" w:line="240" w:lineRule="auto"/>
              <w:ind w:firstLine="210"/>
              <w:jc w:val="center"/>
              <w:rPr>
                <w:sz w:val="21"/>
                <w:szCs w:val="21"/>
              </w:rPr>
            </w:pPr>
          </w:p>
        </w:tc>
        <w:tc>
          <w:tcPr>
            <w:tcW w:w="992" w:type="dxa"/>
            <w:tcBorders>
              <w:right w:val="single" w:sz="4" w:space="0" w:color="auto"/>
            </w:tcBorders>
            <w:vAlign w:val="center"/>
          </w:tcPr>
          <w:p w14:paraId="26B8D0E0" w14:textId="77777777" w:rsidR="00370AAE" w:rsidRPr="00D90456" w:rsidRDefault="00370AAE" w:rsidP="001A07AA">
            <w:pPr>
              <w:spacing w:after="0" w:line="240" w:lineRule="auto"/>
              <w:ind w:firstLine="210"/>
              <w:jc w:val="center"/>
              <w:rPr>
                <w:sz w:val="21"/>
                <w:szCs w:val="21"/>
              </w:rPr>
            </w:pPr>
          </w:p>
        </w:tc>
      </w:tr>
      <w:tr w:rsidR="00370AAE" w:rsidRPr="00D90456" w14:paraId="3B193E44" w14:textId="77777777" w:rsidTr="001A07AA">
        <w:trPr>
          <w:trHeight w:val="311"/>
          <w:jc w:val="center"/>
        </w:trPr>
        <w:tc>
          <w:tcPr>
            <w:tcW w:w="2140" w:type="dxa"/>
            <w:shd w:val="clear" w:color="auto" w:fill="auto"/>
            <w:vAlign w:val="center"/>
          </w:tcPr>
          <w:p w14:paraId="64128618"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診察</w:t>
            </w:r>
          </w:p>
        </w:tc>
        <w:tc>
          <w:tcPr>
            <w:tcW w:w="975" w:type="dxa"/>
            <w:shd w:val="clear" w:color="auto" w:fill="auto"/>
            <w:vAlign w:val="center"/>
          </w:tcPr>
          <w:p w14:paraId="35AF3D68"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ED38DD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4F4F00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33AA3476"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3AB518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7E62BC5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CE161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D6D09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7CE4D52B" w14:textId="77777777" w:rsidTr="001A07AA">
        <w:trPr>
          <w:trHeight w:val="311"/>
          <w:jc w:val="center"/>
        </w:trPr>
        <w:tc>
          <w:tcPr>
            <w:tcW w:w="2140" w:type="dxa"/>
            <w:shd w:val="clear" w:color="auto" w:fill="auto"/>
            <w:vAlign w:val="center"/>
          </w:tcPr>
          <w:p w14:paraId="52767950"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身長・体重</w:t>
            </w:r>
          </w:p>
        </w:tc>
        <w:tc>
          <w:tcPr>
            <w:tcW w:w="975" w:type="dxa"/>
            <w:shd w:val="clear" w:color="auto" w:fill="auto"/>
            <w:vAlign w:val="center"/>
          </w:tcPr>
          <w:p w14:paraId="2618DE43"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23136EE8" w14:textId="77777777" w:rsidR="00370AAE" w:rsidRPr="00D90456" w:rsidDel="00A21647"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B92877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7F6370C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24EAD4B2"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5FEE65F0"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57C987A5" w14:textId="77777777" w:rsidR="00370AAE" w:rsidRPr="00D90456" w:rsidRDefault="00370AAE" w:rsidP="001A07AA">
            <w:pPr>
              <w:spacing w:after="0" w:line="240" w:lineRule="auto"/>
              <w:ind w:firstLine="210"/>
              <w:rPr>
                <w:sz w:val="21"/>
                <w:szCs w:val="21"/>
              </w:rPr>
            </w:pPr>
            <w:r w:rsidRPr="00D90456">
              <w:rPr>
                <w:rFonts w:hint="eastAsia"/>
                <w:sz w:val="21"/>
                <w:szCs w:val="21"/>
                <w:lang w:eastAsia="ja-JP"/>
              </w:rPr>
              <w:t>●</w:t>
            </w:r>
          </w:p>
        </w:tc>
        <w:tc>
          <w:tcPr>
            <w:tcW w:w="992" w:type="dxa"/>
            <w:vAlign w:val="center"/>
          </w:tcPr>
          <w:p w14:paraId="6965AE83"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25116B6B" w14:textId="77777777" w:rsidTr="001A07AA">
        <w:trPr>
          <w:trHeight w:val="311"/>
          <w:jc w:val="center"/>
        </w:trPr>
        <w:tc>
          <w:tcPr>
            <w:tcW w:w="2140" w:type="dxa"/>
            <w:shd w:val="clear" w:color="auto" w:fill="auto"/>
            <w:vAlign w:val="center"/>
          </w:tcPr>
          <w:p w14:paraId="71D2BCF1" w14:textId="76722ADC"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バイタルサイン（血圧</w:t>
            </w:r>
            <w:r w:rsidR="00911949">
              <w:rPr>
                <w:rFonts w:hint="eastAsia"/>
                <w:sz w:val="21"/>
                <w:szCs w:val="21"/>
                <w:lang w:eastAsia="ja-JP"/>
              </w:rPr>
              <w:t>・</w:t>
            </w:r>
            <w:r w:rsidRPr="00D90456">
              <w:rPr>
                <w:rFonts w:hint="eastAsia"/>
                <w:sz w:val="21"/>
                <w:szCs w:val="21"/>
                <w:lang w:eastAsia="ja-JP"/>
              </w:rPr>
              <w:t>心拍数</w:t>
            </w:r>
            <w:r w:rsidR="00911949">
              <w:rPr>
                <w:rFonts w:hint="eastAsia"/>
                <w:sz w:val="21"/>
                <w:szCs w:val="21"/>
                <w:lang w:eastAsia="ja-JP"/>
              </w:rPr>
              <w:t>・体温</w:t>
            </w:r>
            <w:r w:rsidRPr="00D90456">
              <w:rPr>
                <w:rFonts w:hint="eastAsia"/>
                <w:sz w:val="21"/>
                <w:szCs w:val="21"/>
                <w:lang w:eastAsia="ja-JP"/>
              </w:rPr>
              <w:t xml:space="preserve">）　　</w:t>
            </w:r>
          </w:p>
        </w:tc>
        <w:tc>
          <w:tcPr>
            <w:tcW w:w="975" w:type="dxa"/>
            <w:shd w:val="clear" w:color="auto" w:fill="auto"/>
            <w:vAlign w:val="center"/>
          </w:tcPr>
          <w:p w14:paraId="3CA7602A"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7C20F369" w14:textId="77777777" w:rsidR="00370AAE" w:rsidRPr="00D90456" w:rsidDel="00A2353B"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727004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4E426475"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6414ACFA"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6" w:type="dxa"/>
            <w:vAlign w:val="center"/>
          </w:tcPr>
          <w:p w14:paraId="083CCFCF"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c>
          <w:tcPr>
            <w:tcW w:w="992" w:type="dxa"/>
            <w:vAlign w:val="center"/>
          </w:tcPr>
          <w:p w14:paraId="1FFCFBA3" w14:textId="77777777" w:rsidR="00370AAE" w:rsidRPr="00D90456" w:rsidRDefault="00370AAE" w:rsidP="001A07AA">
            <w:pPr>
              <w:spacing w:after="0" w:line="240" w:lineRule="auto"/>
              <w:ind w:firstLine="210"/>
              <w:rPr>
                <w:sz w:val="21"/>
                <w:szCs w:val="21"/>
              </w:rPr>
            </w:pPr>
            <w:r w:rsidRPr="00D90456">
              <w:rPr>
                <w:rFonts w:hint="eastAsia"/>
                <w:sz w:val="21"/>
                <w:szCs w:val="21"/>
                <w:lang w:eastAsia="ja-JP"/>
              </w:rPr>
              <w:t>●</w:t>
            </w:r>
          </w:p>
        </w:tc>
        <w:tc>
          <w:tcPr>
            <w:tcW w:w="992" w:type="dxa"/>
            <w:vAlign w:val="center"/>
          </w:tcPr>
          <w:p w14:paraId="474E61F9" w14:textId="77777777" w:rsidR="00370AAE" w:rsidRPr="00D90456" w:rsidRDefault="00370AAE" w:rsidP="001A07AA">
            <w:pPr>
              <w:spacing w:after="0" w:line="240" w:lineRule="auto"/>
              <w:ind w:firstLineChars="47" w:firstLine="99"/>
              <w:jc w:val="center"/>
              <w:rPr>
                <w:sz w:val="21"/>
                <w:szCs w:val="21"/>
              </w:rPr>
            </w:pPr>
            <w:r w:rsidRPr="00D90456">
              <w:rPr>
                <w:rFonts w:hint="eastAsia"/>
                <w:sz w:val="21"/>
                <w:szCs w:val="21"/>
                <w:lang w:eastAsia="ja-JP"/>
              </w:rPr>
              <w:t>●</w:t>
            </w:r>
          </w:p>
        </w:tc>
      </w:tr>
      <w:tr w:rsidR="00370AAE" w:rsidRPr="00D90456" w14:paraId="64B6CD8E" w14:textId="77777777" w:rsidTr="001A07AA">
        <w:trPr>
          <w:trHeight w:val="311"/>
          <w:jc w:val="center"/>
        </w:trPr>
        <w:tc>
          <w:tcPr>
            <w:tcW w:w="2140" w:type="dxa"/>
            <w:shd w:val="clear" w:color="auto" w:fill="auto"/>
            <w:vAlign w:val="center"/>
          </w:tcPr>
          <w:p w14:paraId="2852B92C"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lastRenderedPageBreak/>
              <w:t>心電図検査</w:t>
            </w:r>
          </w:p>
        </w:tc>
        <w:tc>
          <w:tcPr>
            <w:tcW w:w="975" w:type="dxa"/>
            <w:shd w:val="clear" w:color="auto" w:fill="auto"/>
            <w:vAlign w:val="center"/>
          </w:tcPr>
          <w:p w14:paraId="08968389"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1140DB3D"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00277D0B" w14:textId="77777777" w:rsidR="00370AAE" w:rsidRPr="00D90456" w:rsidRDefault="00370AAE" w:rsidP="001A07AA">
            <w:pPr>
              <w:spacing w:after="0" w:line="240" w:lineRule="auto"/>
              <w:ind w:firstLineChars="0" w:firstLine="0"/>
              <w:jc w:val="center"/>
              <w:rPr>
                <w:sz w:val="21"/>
                <w:szCs w:val="21"/>
              </w:rPr>
            </w:pPr>
          </w:p>
        </w:tc>
        <w:tc>
          <w:tcPr>
            <w:tcW w:w="993" w:type="dxa"/>
            <w:vAlign w:val="center"/>
          </w:tcPr>
          <w:p w14:paraId="05F4C639"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1A65272B" w14:textId="77777777" w:rsidR="00370AAE" w:rsidRPr="00D90456" w:rsidRDefault="00370AAE" w:rsidP="001A07AA">
            <w:pPr>
              <w:spacing w:after="0" w:line="240" w:lineRule="auto"/>
              <w:ind w:firstLineChars="0" w:firstLine="0"/>
              <w:jc w:val="center"/>
              <w:rPr>
                <w:sz w:val="21"/>
                <w:szCs w:val="21"/>
              </w:rPr>
            </w:pPr>
          </w:p>
        </w:tc>
        <w:tc>
          <w:tcPr>
            <w:tcW w:w="996" w:type="dxa"/>
            <w:vAlign w:val="center"/>
          </w:tcPr>
          <w:p w14:paraId="359C4FC9"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48AD974A" w14:textId="77777777" w:rsidR="00370AAE" w:rsidRPr="00D90456" w:rsidRDefault="00370AAE" w:rsidP="001A07AA">
            <w:pPr>
              <w:spacing w:after="0" w:line="240" w:lineRule="auto"/>
              <w:ind w:firstLineChars="0" w:firstLine="0"/>
              <w:jc w:val="center"/>
              <w:rPr>
                <w:sz w:val="21"/>
                <w:szCs w:val="21"/>
              </w:rPr>
            </w:pPr>
          </w:p>
        </w:tc>
        <w:tc>
          <w:tcPr>
            <w:tcW w:w="992" w:type="dxa"/>
            <w:vAlign w:val="center"/>
          </w:tcPr>
          <w:p w14:paraId="4691DC22" w14:textId="77777777" w:rsidR="00370AAE" w:rsidRPr="00D90456" w:rsidRDefault="00370AAE" w:rsidP="001A07AA">
            <w:pPr>
              <w:spacing w:after="0" w:line="240" w:lineRule="auto"/>
              <w:ind w:firstLineChars="0" w:firstLine="0"/>
              <w:jc w:val="center"/>
              <w:rPr>
                <w:sz w:val="21"/>
                <w:szCs w:val="21"/>
              </w:rPr>
            </w:pPr>
          </w:p>
        </w:tc>
      </w:tr>
      <w:tr w:rsidR="00370AAE" w:rsidRPr="00D90456" w14:paraId="361DC092" w14:textId="77777777" w:rsidTr="001A07AA">
        <w:trPr>
          <w:trHeight w:val="457"/>
          <w:jc w:val="center"/>
        </w:trPr>
        <w:tc>
          <w:tcPr>
            <w:tcW w:w="2140" w:type="dxa"/>
            <w:shd w:val="clear" w:color="auto" w:fill="auto"/>
            <w:vAlign w:val="center"/>
          </w:tcPr>
          <w:p w14:paraId="53F8AC2F" w14:textId="77777777" w:rsidR="00370AAE" w:rsidRPr="00D90456" w:rsidRDefault="00370AAE" w:rsidP="001A07AA">
            <w:pPr>
              <w:spacing w:after="0" w:line="240" w:lineRule="auto"/>
              <w:ind w:firstLineChars="0" w:firstLine="0"/>
              <w:rPr>
                <w:sz w:val="21"/>
                <w:szCs w:val="21"/>
                <w:lang w:eastAsia="ja-JP"/>
              </w:rPr>
            </w:pPr>
            <w:r w:rsidRPr="00D90456">
              <w:rPr>
                <w:sz w:val="21"/>
                <w:szCs w:val="21"/>
                <w:lang w:eastAsia="ja-JP"/>
              </w:rPr>
              <w:t>血液検査</w:t>
            </w:r>
          </w:p>
        </w:tc>
        <w:tc>
          <w:tcPr>
            <w:tcW w:w="975" w:type="dxa"/>
            <w:shd w:val="clear" w:color="auto" w:fill="auto"/>
            <w:vAlign w:val="center"/>
          </w:tcPr>
          <w:p w14:paraId="05F25AA0"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3D8B4D8B"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242AA7C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13739F24"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5ACE8B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6569917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DFF9220"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7095990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24A05E68" w14:textId="77777777" w:rsidTr="001A07AA">
        <w:trPr>
          <w:trHeight w:val="413"/>
          <w:jc w:val="center"/>
        </w:trPr>
        <w:tc>
          <w:tcPr>
            <w:tcW w:w="2140" w:type="dxa"/>
            <w:shd w:val="clear" w:color="auto" w:fill="auto"/>
            <w:vAlign w:val="center"/>
          </w:tcPr>
          <w:p w14:paraId="2E717F13"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妊娠検査（尿）</w:t>
            </w:r>
          </w:p>
        </w:tc>
        <w:tc>
          <w:tcPr>
            <w:tcW w:w="975" w:type="dxa"/>
            <w:shd w:val="clear" w:color="auto" w:fill="auto"/>
            <w:vAlign w:val="center"/>
          </w:tcPr>
          <w:p w14:paraId="5324D42B" w14:textId="77777777" w:rsidR="00370AAE" w:rsidRPr="00D90456" w:rsidRDefault="00370AAE" w:rsidP="001A07AA">
            <w:pPr>
              <w:spacing w:after="0" w:line="240" w:lineRule="auto"/>
              <w:ind w:firstLineChars="0" w:firstLine="0"/>
              <w:jc w:val="center"/>
              <w:rPr>
                <w:sz w:val="21"/>
                <w:szCs w:val="21"/>
                <w:lang w:eastAsia="ja-JP"/>
              </w:rPr>
            </w:pPr>
            <w:r w:rsidRPr="00D90456">
              <w:rPr>
                <w:rFonts w:hint="eastAsia"/>
                <w:sz w:val="21"/>
                <w:szCs w:val="21"/>
                <w:lang w:eastAsia="ja-JP"/>
              </w:rPr>
              <w:t>●</w:t>
            </w:r>
          </w:p>
        </w:tc>
        <w:tc>
          <w:tcPr>
            <w:tcW w:w="992" w:type="dxa"/>
            <w:vAlign w:val="center"/>
          </w:tcPr>
          <w:p w14:paraId="46EC4E69"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7288F559" w14:textId="77777777" w:rsidR="00370AAE" w:rsidRPr="00D90456" w:rsidRDefault="00370AAE" w:rsidP="001A07AA">
            <w:pPr>
              <w:spacing w:after="0" w:line="240" w:lineRule="auto"/>
              <w:ind w:firstLineChars="0" w:firstLine="0"/>
              <w:jc w:val="center"/>
              <w:rPr>
                <w:sz w:val="21"/>
                <w:szCs w:val="21"/>
                <w:lang w:eastAsia="ja-JP"/>
              </w:rPr>
            </w:pPr>
          </w:p>
        </w:tc>
        <w:tc>
          <w:tcPr>
            <w:tcW w:w="993" w:type="dxa"/>
            <w:vAlign w:val="center"/>
          </w:tcPr>
          <w:p w14:paraId="0B39440E" w14:textId="77777777" w:rsidR="00370AAE" w:rsidRPr="00D90456" w:rsidRDefault="00370AAE" w:rsidP="001A07AA">
            <w:pPr>
              <w:spacing w:after="0" w:line="240" w:lineRule="auto"/>
              <w:ind w:firstLineChars="0" w:firstLine="0"/>
              <w:jc w:val="center"/>
              <w:rPr>
                <w:sz w:val="21"/>
                <w:szCs w:val="21"/>
                <w:lang w:eastAsia="ja-JP"/>
              </w:rPr>
            </w:pPr>
          </w:p>
        </w:tc>
        <w:tc>
          <w:tcPr>
            <w:tcW w:w="992" w:type="dxa"/>
            <w:vAlign w:val="center"/>
          </w:tcPr>
          <w:p w14:paraId="2EF49624" w14:textId="77777777" w:rsidR="00370AAE" w:rsidRPr="00D90456" w:rsidRDefault="00370AAE" w:rsidP="001A07AA">
            <w:pPr>
              <w:spacing w:after="0" w:line="240" w:lineRule="auto"/>
              <w:ind w:firstLineChars="0" w:firstLine="0"/>
              <w:jc w:val="center"/>
              <w:rPr>
                <w:sz w:val="21"/>
                <w:szCs w:val="21"/>
                <w:lang w:eastAsia="ja-JP"/>
              </w:rPr>
            </w:pPr>
          </w:p>
        </w:tc>
        <w:tc>
          <w:tcPr>
            <w:tcW w:w="996" w:type="dxa"/>
            <w:vAlign w:val="center"/>
          </w:tcPr>
          <w:p w14:paraId="7830C0BC" w14:textId="77777777" w:rsidR="00370AAE" w:rsidRPr="00D90456" w:rsidRDefault="00370AAE" w:rsidP="001A07AA">
            <w:pPr>
              <w:spacing w:after="0" w:line="240" w:lineRule="auto"/>
              <w:ind w:firstLine="210"/>
              <w:jc w:val="center"/>
              <w:rPr>
                <w:sz w:val="21"/>
                <w:szCs w:val="21"/>
                <w:lang w:eastAsia="ja-JP"/>
              </w:rPr>
            </w:pPr>
          </w:p>
        </w:tc>
        <w:tc>
          <w:tcPr>
            <w:tcW w:w="992" w:type="dxa"/>
            <w:vAlign w:val="center"/>
          </w:tcPr>
          <w:p w14:paraId="015EEE74" w14:textId="77777777" w:rsidR="00370AAE" w:rsidRPr="00D90456" w:rsidRDefault="00370AAE" w:rsidP="001A07AA">
            <w:pPr>
              <w:spacing w:after="0" w:line="240" w:lineRule="auto"/>
              <w:ind w:firstLineChars="47" w:firstLine="99"/>
              <w:jc w:val="center"/>
              <w:rPr>
                <w:sz w:val="21"/>
                <w:szCs w:val="21"/>
                <w:lang w:eastAsia="ja-JP"/>
              </w:rPr>
            </w:pPr>
          </w:p>
        </w:tc>
        <w:tc>
          <w:tcPr>
            <w:tcW w:w="992" w:type="dxa"/>
            <w:vAlign w:val="center"/>
          </w:tcPr>
          <w:p w14:paraId="31EE78E3" w14:textId="77777777" w:rsidR="00370AAE" w:rsidRPr="00D90456" w:rsidRDefault="00370AAE" w:rsidP="001A07AA">
            <w:pPr>
              <w:spacing w:after="0" w:line="240" w:lineRule="auto"/>
              <w:ind w:firstLine="210"/>
              <w:jc w:val="center"/>
              <w:rPr>
                <w:sz w:val="21"/>
                <w:szCs w:val="21"/>
                <w:lang w:eastAsia="ja-JP"/>
              </w:rPr>
            </w:pPr>
          </w:p>
        </w:tc>
      </w:tr>
      <w:tr w:rsidR="00370AAE" w:rsidRPr="00D90456" w14:paraId="2B00B6B2" w14:textId="77777777" w:rsidTr="001A07AA">
        <w:trPr>
          <w:trHeight w:val="311"/>
          <w:jc w:val="center"/>
        </w:trPr>
        <w:tc>
          <w:tcPr>
            <w:tcW w:w="2140" w:type="dxa"/>
            <w:shd w:val="clear" w:color="auto" w:fill="auto"/>
            <w:vAlign w:val="center"/>
          </w:tcPr>
          <w:p w14:paraId="375274C4"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胸部X線</w:t>
            </w:r>
          </w:p>
        </w:tc>
        <w:tc>
          <w:tcPr>
            <w:tcW w:w="975" w:type="dxa"/>
            <w:shd w:val="clear" w:color="auto" w:fill="auto"/>
          </w:tcPr>
          <w:p w14:paraId="71564F24"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172708A0" w14:textId="77777777" w:rsidR="00370AAE" w:rsidRPr="00D90456" w:rsidRDefault="00370AAE" w:rsidP="001A07AA">
            <w:pPr>
              <w:spacing w:after="0" w:line="240" w:lineRule="auto"/>
              <w:ind w:firstLine="210"/>
              <w:jc w:val="center"/>
              <w:rPr>
                <w:sz w:val="21"/>
                <w:szCs w:val="21"/>
              </w:rPr>
            </w:pPr>
          </w:p>
        </w:tc>
        <w:tc>
          <w:tcPr>
            <w:tcW w:w="992" w:type="dxa"/>
          </w:tcPr>
          <w:p w14:paraId="4F828F02" w14:textId="77777777" w:rsidR="00370AAE" w:rsidRPr="00D90456" w:rsidRDefault="00370AAE" w:rsidP="001A07AA">
            <w:pPr>
              <w:spacing w:after="0" w:line="240" w:lineRule="auto"/>
              <w:ind w:firstLineChars="0" w:firstLine="0"/>
              <w:jc w:val="center"/>
              <w:rPr>
                <w:sz w:val="21"/>
                <w:szCs w:val="21"/>
              </w:rPr>
            </w:pPr>
          </w:p>
        </w:tc>
        <w:tc>
          <w:tcPr>
            <w:tcW w:w="993" w:type="dxa"/>
            <w:vAlign w:val="center"/>
          </w:tcPr>
          <w:p w14:paraId="5EB511FF"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63804E68" w14:textId="77777777" w:rsidR="00370AAE" w:rsidRPr="00D90456" w:rsidRDefault="00370AAE" w:rsidP="001A07AA">
            <w:pPr>
              <w:spacing w:after="0" w:line="240" w:lineRule="auto"/>
              <w:ind w:firstLine="210"/>
              <w:jc w:val="center"/>
              <w:rPr>
                <w:sz w:val="21"/>
                <w:szCs w:val="21"/>
              </w:rPr>
            </w:pPr>
          </w:p>
        </w:tc>
        <w:tc>
          <w:tcPr>
            <w:tcW w:w="996" w:type="dxa"/>
            <w:vAlign w:val="center"/>
          </w:tcPr>
          <w:p w14:paraId="4C4CE5C4" w14:textId="77777777" w:rsidR="00370AAE" w:rsidRPr="00D90456" w:rsidRDefault="00370AAE" w:rsidP="001A07AA">
            <w:pPr>
              <w:spacing w:after="0" w:line="240" w:lineRule="auto"/>
              <w:ind w:firstLine="210"/>
              <w:jc w:val="center"/>
              <w:rPr>
                <w:sz w:val="21"/>
                <w:szCs w:val="21"/>
              </w:rPr>
            </w:pPr>
          </w:p>
        </w:tc>
        <w:tc>
          <w:tcPr>
            <w:tcW w:w="992" w:type="dxa"/>
            <w:vAlign w:val="center"/>
          </w:tcPr>
          <w:p w14:paraId="3D175EF4" w14:textId="77777777" w:rsidR="00370AAE" w:rsidRPr="00D90456" w:rsidRDefault="00370AAE" w:rsidP="001A07AA">
            <w:pPr>
              <w:spacing w:after="0" w:line="240" w:lineRule="auto"/>
              <w:ind w:firstLineChars="0" w:firstLine="0"/>
              <w:jc w:val="center"/>
              <w:rPr>
                <w:sz w:val="21"/>
                <w:szCs w:val="21"/>
              </w:rPr>
            </w:pPr>
          </w:p>
        </w:tc>
        <w:tc>
          <w:tcPr>
            <w:tcW w:w="992" w:type="dxa"/>
          </w:tcPr>
          <w:p w14:paraId="44A28CCF" w14:textId="77777777" w:rsidR="00370AAE" w:rsidRPr="00D90456" w:rsidRDefault="00370AAE" w:rsidP="001A07AA">
            <w:pPr>
              <w:spacing w:after="0" w:line="240" w:lineRule="auto"/>
              <w:ind w:firstLine="210"/>
              <w:jc w:val="center"/>
              <w:rPr>
                <w:sz w:val="21"/>
                <w:szCs w:val="21"/>
              </w:rPr>
            </w:pPr>
          </w:p>
        </w:tc>
      </w:tr>
      <w:tr w:rsidR="00370AAE" w:rsidRPr="00D90456" w14:paraId="0714A5CA" w14:textId="77777777" w:rsidTr="001A07AA">
        <w:trPr>
          <w:trHeight w:val="311"/>
          <w:jc w:val="center"/>
        </w:trPr>
        <w:tc>
          <w:tcPr>
            <w:tcW w:w="2140" w:type="dxa"/>
            <w:shd w:val="clear" w:color="auto" w:fill="auto"/>
            <w:vAlign w:val="center"/>
          </w:tcPr>
          <w:p w14:paraId="556D87CE"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抗薬物抗体（採血）</w:t>
            </w:r>
          </w:p>
        </w:tc>
        <w:tc>
          <w:tcPr>
            <w:tcW w:w="975" w:type="dxa"/>
            <w:shd w:val="clear" w:color="auto" w:fill="auto"/>
          </w:tcPr>
          <w:p w14:paraId="65FFCC11" w14:textId="77777777" w:rsidR="00370AAE" w:rsidRPr="00D90456" w:rsidRDefault="00370AAE" w:rsidP="001A07AA">
            <w:pPr>
              <w:spacing w:after="0" w:line="240" w:lineRule="auto"/>
              <w:ind w:firstLine="210"/>
              <w:rPr>
                <w:sz w:val="21"/>
                <w:szCs w:val="21"/>
              </w:rPr>
            </w:pPr>
          </w:p>
        </w:tc>
        <w:tc>
          <w:tcPr>
            <w:tcW w:w="992" w:type="dxa"/>
          </w:tcPr>
          <w:p w14:paraId="2144870A"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5CFD3C75"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7A054CB0"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85BE344" w14:textId="77777777" w:rsidR="00370AAE" w:rsidRPr="00D90456" w:rsidRDefault="00370AAE" w:rsidP="001A07AA">
            <w:pPr>
              <w:spacing w:after="0" w:line="240" w:lineRule="auto"/>
              <w:ind w:firstLineChars="0" w:firstLine="0"/>
              <w:jc w:val="center"/>
              <w:rPr>
                <w:sz w:val="21"/>
                <w:szCs w:val="21"/>
              </w:rPr>
            </w:pPr>
          </w:p>
        </w:tc>
        <w:tc>
          <w:tcPr>
            <w:tcW w:w="996" w:type="dxa"/>
            <w:vAlign w:val="center"/>
          </w:tcPr>
          <w:p w14:paraId="382A6DC3"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EC1A54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75EFAEDF"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3A04D4C5" w14:textId="77777777" w:rsidTr="001A07AA">
        <w:trPr>
          <w:trHeight w:val="311"/>
          <w:jc w:val="center"/>
        </w:trPr>
        <w:tc>
          <w:tcPr>
            <w:tcW w:w="2140" w:type="dxa"/>
            <w:shd w:val="clear" w:color="auto" w:fill="auto"/>
            <w:vAlign w:val="center"/>
          </w:tcPr>
          <w:p w14:paraId="3E28E4C4"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アンケート</w:t>
            </w:r>
          </w:p>
        </w:tc>
        <w:tc>
          <w:tcPr>
            <w:tcW w:w="975" w:type="dxa"/>
            <w:shd w:val="clear" w:color="auto" w:fill="auto"/>
          </w:tcPr>
          <w:p w14:paraId="41DCF763" w14:textId="77777777" w:rsidR="00370AAE" w:rsidRPr="00D90456" w:rsidRDefault="00370AAE" w:rsidP="001A07AA">
            <w:pPr>
              <w:spacing w:after="0" w:line="240" w:lineRule="auto"/>
              <w:ind w:firstLine="210"/>
              <w:rPr>
                <w:sz w:val="21"/>
                <w:szCs w:val="21"/>
              </w:rPr>
            </w:pPr>
          </w:p>
        </w:tc>
        <w:tc>
          <w:tcPr>
            <w:tcW w:w="992" w:type="dxa"/>
            <w:vAlign w:val="center"/>
          </w:tcPr>
          <w:p w14:paraId="550B760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33BC5F1C"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5C998A3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0958400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199D943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4D4C51AE"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03E66D8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r>
      <w:tr w:rsidR="00370AAE" w:rsidRPr="00D90456" w14:paraId="5EE594B8" w14:textId="77777777" w:rsidTr="001A07AA">
        <w:trPr>
          <w:trHeight w:val="311"/>
          <w:jc w:val="center"/>
        </w:trPr>
        <w:tc>
          <w:tcPr>
            <w:tcW w:w="2140" w:type="dxa"/>
            <w:shd w:val="clear" w:color="auto" w:fill="auto"/>
            <w:vAlign w:val="center"/>
          </w:tcPr>
          <w:p w14:paraId="666365A7" w14:textId="77777777" w:rsidR="00370AAE" w:rsidRPr="00D90456" w:rsidRDefault="00370AAE" w:rsidP="001A07AA">
            <w:pPr>
              <w:spacing w:after="0" w:line="240" w:lineRule="auto"/>
              <w:ind w:firstLineChars="0" w:firstLine="0"/>
              <w:rPr>
                <w:sz w:val="21"/>
                <w:szCs w:val="21"/>
                <w:lang w:eastAsia="ja-JP"/>
              </w:rPr>
            </w:pPr>
            <w:r w:rsidRPr="00D90456">
              <w:rPr>
                <w:rFonts w:hint="eastAsia"/>
                <w:sz w:val="21"/>
                <w:szCs w:val="21"/>
                <w:lang w:eastAsia="ja-JP"/>
              </w:rPr>
              <w:t>治験薬交付</w:t>
            </w:r>
          </w:p>
        </w:tc>
        <w:tc>
          <w:tcPr>
            <w:tcW w:w="975" w:type="dxa"/>
            <w:shd w:val="clear" w:color="auto" w:fill="auto"/>
          </w:tcPr>
          <w:p w14:paraId="0E3F9A94" w14:textId="77777777" w:rsidR="00370AAE" w:rsidRPr="00D90456" w:rsidRDefault="00370AAE" w:rsidP="001A07AA">
            <w:pPr>
              <w:spacing w:after="0" w:line="240" w:lineRule="auto"/>
              <w:ind w:firstLine="210"/>
              <w:rPr>
                <w:sz w:val="21"/>
                <w:szCs w:val="21"/>
              </w:rPr>
            </w:pPr>
          </w:p>
        </w:tc>
        <w:tc>
          <w:tcPr>
            <w:tcW w:w="992" w:type="dxa"/>
          </w:tcPr>
          <w:p w14:paraId="3919CA40" w14:textId="77777777" w:rsidR="00370AAE" w:rsidRPr="00D90456" w:rsidRDefault="00370AAE" w:rsidP="001A07AA">
            <w:pPr>
              <w:spacing w:after="0" w:line="240" w:lineRule="auto"/>
              <w:ind w:firstLineChars="0" w:firstLine="0"/>
              <w:jc w:val="center"/>
              <w:rPr>
                <w:sz w:val="21"/>
                <w:szCs w:val="21"/>
                <w:lang w:eastAsia="ja-JP"/>
              </w:rPr>
            </w:pPr>
            <w:r>
              <w:rPr>
                <w:rFonts w:hint="eastAsia"/>
                <w:sz w:val="21"/>
                <w:szCs w:val="21"/>
                <w:lang w:eastAsia="ja-JP"/>
              </w:rPr>
              <w:t>●</w:t>
            </w:r>
          </w:p>
        </w:tc>
        <w:tc>
          <w:tcPr>
            <w:tcW w:w="992" w:type="dxa"/>
          </w:tcPr>
          <w:p w14:paraId="2D70D2B7"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3" w:type="dxa"/>
            <w:vAlign w:val="center"/>
          </w:tcPr>
          <w:p w14:paraId="5C508BAC"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tcPr>
          <w:p w14:paraId="190B337B"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6" w:type="dxa"/>
            <w:vAlign w:val="center"/>
          </w:tcPr>
          <w:p w14:paraId="5DC2C209" w14:textId="77777777" w:rsidR="00370AAE" w:rsidRPr="00D90456" w:rsidRDefault="00370AAE" w:rsidP="001A07AA">
            <w:pPr>
              <w:spacing w:after="0" w:line="240" w:lineRule="auto"/>
              <w:ind w:firstLineChars="0" w:firstLine="0"/>
              <w:jc w:val="center"/>
              <w:rPr>
                <w:sz w:val="21"/>
                <w:szCs w:val="21"/>
              </w:rPr>
            </w:pPr>
            <w:r w:rsidRPr="00D90456">
              <w:rPr>
                <w:rFonts w:hint="eastAsia"/>
                <w:sz w:val="21"/>
                <w:szCs w:val="21"/>
                <w:lang w:eastAsia="ja-JP"/>
              </w:rPr>
              <w:t>●</w:t>
            </w:r>
          </w:p>
        </w:tc>
        <w:tc>
          <w:tcPr>
            <w:tcW w:w="992" w:type="dxa"/>
            <w:vAlign w:val="center"/>
          </w:tcPr>
          <w:p w14:paraId="139AB0A2" w14:textId="77777777" w:rsidR="00370AAE" w:rsidRPr="00D90456" w:rsidRDefault="00370AAE" w:rsidP="001A07AA">
            <w:pPr>
              <w:spacing w:after="0" w:line="240" w:lineRule="auto"/>
              <w:ind w:firstLineChars="0" w:firstLine="0"/>
              <w:jc w:val="center"/>
              <w:rPr>
                <w:sz w:val="21"/>
                <w:szCs w:val="21"/>
                <w:lang w:eastAsia="ja-JP"/>
              </w:rPr>
            </w:pPr>
          </w:p>
        </w:tc>
        <w:tc>
          <w:tcPr>
            <w:tcW w:w="992" w:type="dxa"/>
          </w:tcPr>
          <w:p w14:paraId="3076F6C4" w14:textId="77777777" w:rsidR="00370AAE" w:rsidRPr="00D90456" w:rsidRDefault="00370AAE" w:rsidP="001A07AA">
            <w:pPr>
              <w:spacing w:after="0" w:line="240" w:lineRule="auto"/>
              <w:ind w:firstLine="210"/>
              <w:jc w:val="center"/>
              <w:rPr>
                <w:sz w:val="21"/>
                <w:szCs w:val="21"/>
              </w:rPr>
            </w:pPr>
          </w:p>
        </w:tc>
      </w:tr>
      <w:tr w:rsidR="00370AAE" w:rsidRPr="00D90456" w14:paraId="41EEE497" w14:textId="77777777" w:rsidTr="001A07AA">
        <w:trPr>
          <w:trHeight w:val="312"/>
          <w:jc w:val="center"/>
        </w:trPr>
        <w:tc>
          <w:tcPr>
            <w:tcW w:w="2140" w:type="dxa"/>
            <w:shd w:val="clear" w:color="auto" w:fill="auto"/>
            <w:vAlign w:val="center"/>
          </w:tcPr>
          <w:p w14:paraId="288736AE" w14:textId="77777777" w:rsidR="00370AAE" w:rsidRPr="00D90456" w:rsidRDefault="00370AAE" w:rsidP="001A07AA">
            <w:pPr>
              <w:spacing w:after="0" w:line="240" w:lineRule="auto"/>
              <w:ind w:firstLineChars="0" w:firstLine="0"/>
              <w:rPr>
                <w:sz w:val="21"/>
                <w:szCs w:val="21"/>
              </w:rPr>
            </w:pPr>
            <w:r w:rsidRPr="00D90456">
              <w:rPr>
                <w:rFonts w:hint="eastAsia"/>
                <w:sz w:val="21"/>
                <w:szCs w:val="21"/>
                <w:lang w:eastAsia="ja-JP"/>
              </w:rPr>
              <w:t>有害事象</w:t>
            </w:r>
          </w:p>
        </w:tc>
        <w:tc>
          <w:tcPr>
            <w:tcW w:w="975" w:type="dxa"/>
            <w:shd w:val="clear" w:color="auto" w:fill="auto"/>
          </w:tcPr>
          <w:p w14:paraId="664970E6" w14:textId="77777777" w:rsidR="00370AAE" w:rsidRPr="00D90456" w:rsidRDefault="00370AAE" w:rsidP="001A07AA">
            <w:pPr>
              <w:spacing w:after="0" w:line="240" w:lineRule="auto"/>
              <w:ind w:firstLine="210"/>
              <w:rPr>
                <w:sz w:val="21"/>
                <w:szCs w:val="21"/>
              </w:rPr>
            </w:pPr>
            <w:r>
              <w:rPr>
                <w:noProof/>
                <w:sz w:val="21"/>
                <w:szCs w:val="21"/>
                <w:lang w:eastAsia="ja-JP"/>
              </w:rPr>
              <mc:AlternateContent>
                <mc:Choice Requires="wps">
                  <w:drawing>
                    <wp:anchor distT="0" distB="0" distL="114300" distR="114300" simplePos="0" relativeHeight="251721728" behindDoc="0" locked="0" layoutInCell="1" allowOverlap="1" wp14:anchorId="3695A2FA" wp14:editId="259A3048">
                      <wp:simplePos x="0" y="0"/>
                      <wp:positionH relativeFrom="column">
                        <wp:posOffset>548005</wp:posOffset>
                      </wp:positionH>
                      <wp:positionV relativeFrom="paragraph">
                        <wp:posOffset>115570</wp:posOffset>
                      </wp:positionV>
                      <wp:extent cx="4381500" cy="0"/>
                      <wp:effectExtent l="0" t="95250" r="0" b="95250"/>
                      <wp:wrapNone/>
                      <wp:docPr id="25" name="直線矢印コネクタ 25"/>
                      <wp:cNvGraphicFramePr/>
                      <a:graphic xmlns:a="http://schemas.openxmlformats.org/drawingml/2006/main">
                        <a:graphicData uri="http://schemas.microsoft.com/office/word/2010/wordprocessingShape">
                          <wps:wsp>
                            <wps:cNvCnPr/>
                            <wps:spPr>
                              <a:xfrm>
                                <a:off x="0" y="0"/>
                                <a:ext cx="4381500"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8B2026" id="_x0000_t32" coordsize="21600,21600" o:spt="32" o:oned="t" path="m,l21600,21600e" filled="f">
                      <v:path arrowok="t" fillok="f" o:connecttype="none"/>
                      <o:lock v:ext="edit" shapetype="t"/>
                    </v:shapetype>
                    <v:shape id="直線矢印コネクタ 25" o:spid="_x0000_s1026" type="#_x0000_t32" style="position:absolute;left:0;text-align:left;margin-left:43.15pt;margin-top:9.1pt;width:34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" strokecolor="black [3213]" strokeweight="3pt">
                      <v:stroke startarrow="block" endarrow="block"/>
                    </v:shape>
                  </w:pict>
                </mc:Fallback>
              </mc:AlternateContent>
            </w:r>
          </w:p>
        </w:tc>
        <w:tc>
          <w:tcPr>
            <w:tcW w:w="992" w:type="dxa"/>
          </w:tcPr>
          <w:p w14:paraId="2A7D1088" w14:textId="77777777" w:rsidR="00370AAE" w:rsidRPr="00D90456" w:rsidRDefault="00370AAE" w:rsidP="001A07AA">
            <w:pPr>
              <w:spacing w:after="0" w:line="240" w:lineRule="auto"/>
              <w:ind w:firstLine="210"/>
              <w:rPr>
                <w:sz w:val="21"/>
                <w:szCs w:val="21"/>
              </w:rPr>
            </w:pPr>
          </w:p>
        </w:tc>
        <w:tc>
          <w:tcPr>
            <w:tcW w:w="992" w:type="dxa"/>
          </w:tcPr>
          <w:p w14:paraId="1AEFF73E" w14:textId="77777777" w:rsidR="00370AAE" w:rsidRPr="00D90456" w:rsidRDefault="00370AAE" w:rsidP="001A07AA">
            <w:pPr>
              <w:spacing w:after="0" w:line="240" w:lineRule="auto"/>
              <w:ind w:firstLine="210"/>
              <w:rPr>
                <w:sz w:val="21"/>
                <w:szCs w:val="21"/>
              </w:rPr>
            </w:pPr>
          </w:p>
        </w:tc>
        <w:tc>
          <w:tcPr>
            <w:tcW w:w="993" w:type="dxa"/>
          </w:tcPr>
          <w:p w14:paraId="02ECC418" w14:textId="77777777" w:rsidR="00370AAE" w:rsidRPr="00D90456" w:rsidRDefault="00370AAE" w:rsidP="001A07AA">
            <w:pPr>
              <w:spacing w:after="0" w:line="240" w:lineRule="auto"/>
              <w:ind w:firstLine="210"/>
              <w:rPr>
                <w:sz w:val="21"/>
                <w:szCs w:val="21"/>
              </w:rPr>
            </w:pPr>
          </w:p>
        </w:tc>
        <w:tc>
          <w:tcPr>
            <w:tcW w:w="992" w:type="dxa"/>
          </w:tcPr>
          <w:p w14:paraId="502B7388" w14:textId="77777777" w:rsidR="00370AAE" w:rsidRPr="00D90456" w:rsidRDefault="00370AAE" w:rsidP="001A07AA">
            <w:pPr>
              <w:spacing w:after="0" w:line="240" w:lineRule="auto"/>
              <w:ind w:firstLine="210"/>
              <w:rPr>
                <w:sz w:val="21"/>
                <w:szCs w:val="21"/>
              </w:rPr>
            </w:pPr>
          </w:p>
        </w:tc>
        <w:tc>
          <w:tcPr>
            <w:tcW w:w="996" w:type="dxa"/>
          </w:tcPr>
          <w:p w14:paraId="2DFC05B2" w14:textId="77777777" w:rsidR="00370AAE" w:rsidRPr="00D90456" w:rsidRDefault="00370AAE" w:rsidP="001A07AA">
            <w:pPr>
              <w:spacing w:after="0" w:line="240" w:lineRule="auto"/>
              <w:ind w:firstLine="210"/>
              <w:rPr>
                <w:sz w:val="21"/>
                <w:szCs w:val="21"/>
              </w:rPr>
            </w:pPr>
          </w:p>
        </w:tc>
        <w:tc>
          <w:tcPr>
            <w:tcW w:w="992" w:type="dxa"/>
          </w:tcPr>
          <w:p w14:paraId="38734D9D" w14:textId="77777777" w:rsidR="00370AAE" w:rsidRPr="00D90456" w:rsidRDefault="00370AAE" w:rsidP="001A07AA">
            <w:pPr>
              <w:spacing w:after="0" w:line="240" w:lineRule="auto"/>
              <w:ind w:firstLine="210"/>
              <w:rPr>
                <w:sz w:val="21"/>
                <w:szCs w:val="21"/>
              </w:rPr>
            </w:pPr>
          </w:p>
        </w:tc>
        <w:tc>
          <w:tcPr>
            <w:tcW w:w="992" w:type="dxa"/>
          </w:tcPr>
          <w:p w14:paraId="3A75529B" w14:textId="77777777" w:rsidR="00370AAE" w:rsidRPr="00D90456" w:rsidRDefault="00370AAE" w:rsidP="001A07AA">
            <w:pPr>
              <w:spacing w:after="0" w:line="240" w:lineRule="auto"/>
              <w:ind w:firstLine="210"/>
              <w:rPr>
                <w:sz w:val="21"/>
                <w:szCs w:val="21"/>
              </w:rPr>
            </w:pPr>
          </w:p>
        </w:tc>
      </w:tr>
      <w:tr w:rsidR="00370AAE" w:rsidRPr="00D90456" w14:paraId="5673E143" w14:textId="77777777" w:rsidTr="001A07AA">
        <w:trPr>
          <w:trHeight w:val="312"/>
          <w:jc w:val="center"/>
        </w:trPr>
        <w:tc>
          <w:tcPr>
            <w:tcW w:w="2140" w:type="dxa"/>
            <w:shd w:val="clear" w:color="auto" w:fill="auto"/>
            <w:vAlign w:val="center"/>
          </w:tcPr>
          <w:p w14:paraId="04C45E5C" w14:textId="77777777" w:rsidR="00370AAE" w:rsidRPr="00D90456" w:rsidRDefault="00370AAE" w:rsidP="001A07AA">
            <w:pPr>
              <w:spacing w:after="0" w:line="240" w:lineRule="auto"/>
              <w:ind w:firstLineChars="0" w:firstLine="0"/>
              <w:rPr>
                <w:sz w:val="21"/>
                <w:szCs w:val="21"/>
                <w:vertAlign w:val="superscript"/>
                <w:lang w:eastAsia="ja-JP"/>
              </w:rPr>
            </w:pPr>
            <w:r w:rsidRPr="00D90456">
              <w:rPr>
                <w:rFonts w:hint="eastAsia"/>
                <w:sz w:val="21"/>
                <w:szCs w:val="21"/>
                <w:lang w:eastAsia="ja-JP"/>
              </w:rPr>
              <w:t>併用薬・併用療法</w:t>
            </w:r>
          </w:p>
        </w:tc>
        <w:tc>
          <w:tcPr>
            <w:tcW w:w="975" w:type="dxa"/>
            <w:shd w:val="clear" w:color="auto" w:fill="auto"/>
          </w:tcPr>
          <w:p w14:paraId="7C64994E" w14:textId="77777777" w:rsidR="00370AAE" w:rsidRPr="00D90456" w:rsidRDefault="00370AAE" w:rsidP="001A07AA">
            <w:pPr>
              <w:spacing w:after="0" w:line="240" w:lineRule="auto"/>
              <w:ind w:firstLine="210"/>
              <w:rPr>
                <w:sz w:val="21"/>
                <w:szCs w:val="21"/>
                <w:lang w:eastAsia="ja-JP"/>
              </w:rPr>
            </w:pPr>
            <w:r>
              <w:rPr>
                <w:noProof/>
                <w:sz w:val="21"/>
                <w:szCs w:val="21"/>
                <w:lang w:eastAsia="ja-JP"/>
              </w:rPr>
              <mc:AlternateContent>
                <mc:Choice Requires="wps">
                  <w:drawing>
                    <wp:anchor distT="0" distB="0" distL="114300" distR="114300" simplePos="0" relativeHeight="251720704" behindDoc="0" locked="0" layoutInCell="1" allowOverlap="1" wp14:anchorId="273AFD5E" wp14:editId="1D16D65E">
                      <wp:simplePos x="0" y="0"/>
                      <wp:positionH relativeFrom="column">
                        <wp:posOffset>-8255</wp:posOffset>
                      </wp:positionH>
                      <wp:positionV relativeFrom="paragraph">
                        <wp:posOffset>109220</wp:posOffset>
                      </wp:positionV>
                      <wp:extent cx="4937760" cy="0"/>
                      <wp:effectExtent l="0" t="95250" r="0" b="95250"/>
                      <wp:wrapNone/>
                      <wp:docPr id="26" name="直線矢印コネクタ 26"/>
                      <wp:cNvGraphicFramePr/>
                      <a:graphic xmlns:a="http://schemas.openxmlformats.org/drawingml/2006/main">
                        <a:graphicData uri="http://schemas.microsoft.com/office/word/2010/wordprocessingShape">
                          <wps:wsp>
                            <wps:cNvCnPr/>
                            <wps:spPr>
                              <a:xfrm>
                                <a:off x="0" y="0"/>
                                <a:ext cx="4937760"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288A29" id="直線矢印コネクタ 26" o:spid="_x0000_s1026" type="#_x0000_t32" style="position:absolute;left:0;text-align:left;margin-left:-.65pt;margin-top:8.6pt;width:388.8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" strokecolor="black [3213]" strokeweight="3pt">
                      <v:stroke startarrow="block" endarrow="block"/>
                    </v:shape>
                  </w:pict>
                </mc:Fallback>
              </mc:AlternateContent>
            </w:r>
          </w:p>
        </w:tc>
        <w:tc>
          <w:tcPr>
            <w:tcW w:w="992" w:type="dxa"/>
          </w:tcPr>
          <w:p w14:paraId="3A5A33C8" w14:textId="77777777" w:rsidR="00370AAE" w:rsidRPr="00D90456" w:rsidRDefault="00370AAE" w:rsidP="001A07AA">
            <w:pPr>
              <w:spacing w:after="0" w:line="240" w:lineRule="auto"/>
              <w:ind w:firstLine="210"/>
              <w:rPr>
                <w:sz w:val="21"/>
                <w:szCs w:val="21"/>
                <w:lang w:eastAsia="ja-JP"/>
              </w:rPr>
            </w:pPr>
          </w:p>
        </w:tc>
        <w:tc>
          <w:tcPr>
            <w:tcW w:w="992" w:type="dxa"/>
          </w:tcPr>
          <w:p w14:paraId="31814F9B" w14:textId="77777777" w:rsidR="00370AAE" w:rsidRPr="00D90456" w:rsidRDefault="00370AAE" w:rsidP="001A07AA">
            <w:pPr>
              <w:spacing w:after="0" w:line="240" w:lineRule="auto"/>
              <w:ind w:firstLine="210"/>
              <w:rPr>
                <w:sz w:val="21"/>
                <w:szCs w:val="21"/>
                <w:lang w:eastAsia="ja-JP"/>
              </w:rPr>
            </w:pPr>
          </w:p>
        </w:tc>
        <w:tc>
          <w:tcPr>
            <w:tcW w:w="993" w:type="dxa"/>
            <w:vAlign w:val="center"/>
          </w:tcPr>
          <w:p w14:paraId="48D7BFE1" w14:textId="77777777" w:rsidR="00370AAE" w:rsidRPr="00D90456" w:rsidRDefault="00370AAE" w:rsidP="001A07AA">
            <w:pPr>
              <w:spacing w:after="0" w:line="240" w:lineRule="auto"/>
              <w:ind w:firstLine="210"/>
              <w:rPr>
                <w:sz w:val="21"/>
                <w:szCs w:val="21"/>
                <w:lang w:eastAsia="ja-JP"/>
              </w:rPr>
            </w:pPr>
          </w:p>
        </w:tc>
        <w:tc>
          <w:tcPr>
            <w:tcW w:w="992" w:type="dxa"/>
            <w:vAlign w:val="center"/>
          </w:tcPr>
          <w:p w14:paraId="17E8FB06" w14:textId="77777777" w:rsidR="00370AAE" w:rsidRPr="00D90456" w:rsidRDefault="00370AAE" w:rsidP="001A07AA">
            <w:pPr>
              <w:spacing w:after="0" w:line="240" w:lineRule="auto"/>
              <w:ind w:firstLine="210"/>
              <w:rPr>
                <w:sz w:val="21"/>
                <w:szCs w:val="21"/>
                <w:lang w:eastAsia="ja-JP"/>
              </w:rPr>
            </w:pPr>
          </w:p>
        </w:tc>
        <w:tc>
          <w:tcPr>
            <w:tcW w:w="996" w:type="dxa"/>
            <w:vAlign w:val="center"/>
          </w:tcPr>
          <w:p w14:paraId="5FF2D850" w14:textId="77777777" w:rsidR="00370AAE" w:rsidRPr="00D90456" w:rsidRDefault="00370AAE" w:rsidP="001A07AA">
            <w:pPr>
              <w:spacing w:after="0" w:line="240" w:lineRule="auto"/>
              <w:ind w:firstLine="210"/>
              <w:rPr>
                <w:sz w:val="21"/>
                <w:szCs w:val="21"/>
                <w:lang w:eastAsia="ja-JP"/>
              </w:rPr>
            </w:pPr>
          </w:p>
        </w:tc>
        <w:tc>
          <w:tcPr>
            <w:tcW w:w="992" w:type="dxa"/>
            <w:vAlign w:val="center"/>
          </w:tcPr>
          <w:p w14:paraId="02616BAE" w14:textId="77777777" w:rsidR="00370AAE" w:rsidRPr="00D90456" w:rsidRDefault="00370AAE" w:rsidP="001A07AA">
            <w:pPr>
              <w:spacing w:after="0" w:line="240" w:lineRule="auto"/>
              <w:ind w:firstLine="210"/>
              <w:rPr>
                <w:sz w:val="21"/>
                <w:szCs w:val="21"/>
                <w:lang w:eastAsia="ja-JP"/>
              </w:rPr>
            </w:pPr>
          </w:p>
        </w:tc>
        <w:tc>
          <w:tcPr>
            <w:tcW w:w="992" w:type="dxa"/>
          </w:tcPr>
          <w:p w14:paraId="6E6C93ED" w14:textId="77777777" w:rsidR="00370AAE" w:rsidRPr="00D90456" w:rsidRDefault="00370AAE" w:rsidP="001A07AA">
            <w:pPr>
              <w:spacing w:after="0" w:line="240" w:lineRule="auto"/>
              <w:ind w:firstLine="210"/>
              <w:rPr>
                <w:sz w:val="21"/>
                <w:szCs w:val="21"/>
                <w:lang w:eastAsia="ja-JP"/>
              </w:rPr>
            </w:pPr>
          </w:p>
        </w:tc>
      </w:tr>
    </w:tbl>
    <w:p w14:paraId="6E58F4D1" w14:textId="77777777" w:rsidR="00370AAE" w:rsidRDefault="00370AAE" w:rsidP="002501C6">
      <w:pPr>
        <w:ind w:leftChars="20" w:left="48" w:rightChars="50" w:right="120" w:firstLine="240"/>
        <w:rPr>
          <w:lang w:eastAsia="ja-JP"/>
        </w:rPr>
      </w:pPr>
    </w:p>
    <w:p w14:paraId="5AD47AF8" w14:textId="77777777" w:rsidR="002501C6" w:rsidRDefault="005A26EB" w:rsidP="002501C6">
      <w:pPr>
        <w:ind w:leftChars="20" w:left="48" w:rightChars="50" w:right="120" w:firstLine="240"/>
        <w:rPr>
          <w:color w:val="FF0000"/>
          <w:lang w:eastAsia="ja-JP"/>
        </w:rPr>
      </w:pPr>
      <w:r w:rsidRPr="00AD3968">
        <w:rPr>
          <w:rFonts w:hint="eastAsia"/>
          <w:color w:val="FF0000"/>
          <w:lang w:eastAsia="ja-JP"/>
        </w:rPr>
        <w:t>今回の試験で採取した血液の一部は再検査が必要となった場合のため通常よりも長い期間保管させていただきますが、この治験以外の目的で使用すること</w:t>
      </w:r>
      <w:r w:rsidR="00C872F0" w:rsidRPr="00AD3968">
        <w:rPr>
          <w:rFonts w:hint="eastAsia"/>
          <w:color w:val="FF0000"/>
          <w:lang w:eastAsia="ja-JP"/>
        </w:rPr>
        <w:t>はありません。この試験が終了となるまでの約○年間保管しその後適切な方法で廃棄させていただきます。</w:t>
      </w:r>
    </w:p>
    <w:p w14:paraId="28AA26F7" w14:textId="77777777" w:rsidR="002501C6" w:rsidRDefault="002501C6" w:rsidP="002501C6">
      <w:pPr>
        <w:ind w:rightChars="50" w:right="120" w:firstLineChars="0" w:firstLine="0"/>
        <w:rPr>
          <w:color w:val="FF0000"/>
          <w:lang w:eastAsia="ja-JP"/>
        </w:rPr>
      </w:pPr>
    </w:p>
    <w:p w14:paraId="76997F81" w14:textId="5B0164F0" w:rsidR="00ED0C80" w:rsidRPr="002501C6" w:rsidRDefault="00ED0C80" w:rsidP="00C50B16">
      <w:pPr>
        <w:pStyle w:val="1"/>
        <w:numPr>
          <w:ilvl w:val="0"/>
          <w:numId w:val="26"/>
        </w:numPr>
        <w:ind w:firstLineChars="0"/>
        <w:rPr>
          <w:rFonts w:cs="Times New Roman"/>
          <w:color w:val="FF0000"/>
          <w:lang w:eastAsia="ja-JP"/>
        </w:rPr>
      </w:pPr>
      <w:bookmarkStart w:id="6" w:name="_Toc92372119"/>
      <w:r w:rsidRPr="00BB6559">
        <w:rPr>
          <w:rFonts w:ascii="HG丸ｺﾞｼｯｸM-PRO" w:eastAsia="HG丸ｺﾞｼｯｸM-PRO" w:hAnsi="HG丸ｺﾞｼｯｸM-PRO" w:cs="HG丸ｺﾞｼｯｸM-PRO" w:hint="eastAsia"/>
          <w:sz w:val="28"/>
          <w:szCs w:val="28"/>
          <w:lang w:eastAsia="ja-JP"/>
        </w:rPr>
        <w:t>予想される効果と副作用について</w:t>
      </w:r>
      <w:bookmarkEnd w:id="6"/>
      <w:r>
        <w:rPr>
          <w:rFonts w:cs="HG丸ｺﾞｼｯｸM-PRO"/>
          <w:sz w:val="28"/>
          <w:szCs w:val="28"/>
          <w:lang w:eastAsia="ja-JP"/>
        </w:rPr>
        <w:t xml:space="preserve"> </w:t>
      </w:r>
    </w:p>
    <w:p w14:paraId="79BD7E82" w14:textId="77777777" w:rsidR="00ED0C80" w:rsidRPr="00497447" w:rsidRDefault="00ED0C80" w:rsidP="0058173F">
      <w:pPr>
        <w:pStyle w:val="Default"/>
        <w:ind w:rightChars="50" w:right="120"/>
        <w:rPr>
          <w:rFonts w:ascii="HG丸ｺﾞｼｯｸM-PRO" w:eastAsia="HG丸ｺﾞｼｯｸM-PRO" w:cs="HG丸ｺﾞｼｯｸM-PRO"/>
        </w:rPr>
      </w:pPr>
      <w:r>
        <w:rPr>
          <w:rFonts w:ascii="HG丸ｺﾞｼｯｸM-PRO" w:eastAsia="HG丸ｺﾞｼｯｸM-PRO" w:cs="HG丸ｺﾞｼｯｸM-PRO" w:hint="eastAsia"/>
          <w:sz w:val="23"/>
          <w:szCs w:val="23"/>
        </w:rPr>
        <w:t>＊</w:t>
      </w:r>
      <w:r w:rsidRPr="00497447">
        <w:rPr>
          <w:rFonts w:ascii="HG丸ｺﾞｼｯｸM-PRO" w:eastAsia="HG丸ｺﾞｼｯｸM-PRO" w:cs="HG丸ｺﾞｼｯｸM-PRO" w:hint="eastAsia"/>
        </w:rPr>
        <w:t>効果について</w:t>
      </w:r>
      <w:r w:rsidRPr="00497447">
        <w:rPr>
          <w:rFonts w:ascii="HG丸ｺﾞｼｯｸM-PRO" w:eastAsia="HG丸ｺﾞｼｯｸM-PRO" w:cs="HG丸ｺﾞｼｯｸM-PRO"/>
        </w:rPr>
        <w:t xml:space="preserve"> </w:t>
      </w:r>
    </w:p>
    <w:p w14:paraId="75AB2ACC" w14:textId="49F14F36"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前相の試験結果がある場合は、国内・国外の区別、投与</w:t>
      </w:r>
      <w:r w:rsidR="00ED0C80" w:rsidRPr="00030EE0">
        <w:rPr>
          <w:rFonts w:ascii="HG丸ｺﾞｼｯｸM-PRO" w:eastAsia="HG丸ｺﾞｼｯｸM-PRO" w:cs="HG丸ｺﾞｼｯｸM-PRO" w:hint="eastAsia"/>
          <w:highlight w:val="yellow"/>
        </w:rPr>
        <w:t>症例</w:t>
      </w:r>
      <w:r w:rsidR="00B20E81" w:rsidRPr="00030EE0">
        <w:rPr>
          <w:rFonts w:ascii="HG丸ｺﾞｼｯｸM-PRO" w:eastAsia="HG丸ｺﾞｼｯｸM-PRO" w:cs="HG丸ｺﾞｼｯｸM-PRO" w:hint="eastAsia"/>
          <w:highlight w:val="yellow"/>
        </w:rPr>
        <w:t>数を明記し具体的に記載してください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4295D1C4" w14:textId="060AD9A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投与量や投与経路が今回のプロトコールと異なる場合はその事を明記してください。</w:t>
      </w:r>
    </w:p>
    <w:p w14:paraId="0D89CD11" w14:textId="34CE13A5" w:rsidR="00B20E8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被験者にとって予測される利益がない場合にはその旨を記載してください。</w:t>
      </w:r>
    </w:p>
    <w:p w14:paraId="7E6ECB5A" w14:textId="7B7C46D5" w:rsidR="00317E79" w:rsidRDefault="00317E79" w:rsidP="00317E79">
      <w:pPr>
        <w:pStyle w:val="Default"/>
        <w:ind w:left="360" w:rightChars="50" w:right="120"/>
        <w:rPr>
          <w:rFonts w:ascii="HG丸ｺﾞｼｯｸM-PRO" w:eastAsia="HG丸ｺﾞｼｯｸM-PRO" w:cs="HG丸ｺﾞｼｯｸM-PRO"/>
          <w:highlight w:val="yellow"/>
        </w:rPr>
      </w:pPr>
    </w:p>
    <w:p w14:paraId="69B6656B" w14:textId="77777777" w:rsidR="00317E79" w:rsidRPr="00030EE0" w:rsidRDefault="00317E79" w:rsidP="00317E79">
      <w:pPr>
        <w:pStyle w:val="Default"/>
        <w:ind w:left="360" w:rightChars="50" w:right="120"/>
        <w:rPr>
          <w:rFonts w:ascii="HG丸ｺﾞｼｯｸM-PRO" w:eastAsia="HG丸ｺﾞｼｯｸM-PRO" w:cs="HG丸ｺﾞｼｯｸM-PRO"/>
          <w:highlight w:val="yellow"/>
        </w:rPr>
      </w:pPr>
    </w:p>
    <w:p w14:paraId="089D1736" w14:textId="77777777" w:rsidR="00ED0C80" w:rsidRPr="00317E79" w:rsidRDefault="00ED0C80" w:rsidP="0058173F">
      <w:pPr>
        <w:pStyle w:val="Default"/>
        <w:ind w:rightChars="50" w:right="120"/>
        <w:rPr>
          <w:rFonts w:ascii="HG丸ｺﾞｼｯｸM-PRO" w:eastAsia="HG丸ｺﾞｼｯｸM-PRO" w:cs="HG丸ｺﾞｼｯｸM-PRO"/>
        </w:rPr>
      </w:pPr>
      <w:r w:rsidRPr="00317E79">
        <w:rPr>
          <w:rFonts w:ascii="HG丸ｺﾞｼｯｸM-PRO" w:eastAsia="HG丸ｺﾞｼｯｸM-PRO" w:cs="HG丸ｺﾞｼｯｸM-PRO" w:hint="eastAsia"/>
        </w:rPr>
        <w:t>＊副作用について</w:t>
      </w:r>
      <w:r w:rsidRPr="00317E79">
        <w:rPr>
          <w:rFonts w:ascii="HG丸ｺﾞｼｯｸM-PRO" w:eastAsia="HG丸ｺﾞｼｯｸM-PRO" w:cs="HG丸ｺﾞｼｯｸM-PRO"/>
        </w:rPr>
        <w:t xml:space="preserve"> </w:t>
      </w:r>
    </w:p>
    <w:p w14:paraId="0D901F47" w14:textId="12E18C76"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lastRenderedPageBreak/>
        <w:t xml:space="preserve">※　</w:t>
      </w:r>
      <w:r w:rsidR="00B20E81" w:rsidRPr="00030EE0">
        <w:rPr>
          <w:rFonts w:ascii="HG丸ｺﾞｼｯｸM-PRO" w:eastAsia="HG丸ｺﾞｼｯｸM-PRO" w:cs="HG丸ｺﾞｼｯｸM-PRO" w:hint="eastAsia"/>
          <w:highlight w:val="yellow"/>
        </w:rPr>
        <w:t>原則として全ての副作用を記載してください</w:t>
      </w:r>
      <w:r w:rsidR="00ED0C80" w:rsidRPr="00030EE0">
        <w:rPr>
          <w:rFonts w:ascii="HG丸ｺﾞｼｯｸM-PRO" w:eastAsia="HG丸ｺﾞｼｯｸM-PRO" w:cs="HG丸ｺﾞｼｯｸM-PRO" w:hint="eastAsia"/>
          <w:highlight w:val="yellow"/>
        </w:rPr>
        <w:t>。</w:t>
      </w:r>
    </w:p>
    <w:p w14:paraId="6D0CA428" w14:textId="71D6386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投与量と発現率など、相関がわかるように可能な限り表形式を取り入れてください</w:t>
      </w:r>
      <w:r w:rsidR="00ED0C80" w:rsidRPr="00030EE0">
        <w:rPr>
          <w:rFonts w:ascii="HG丸ｺﾞｼｯｸM-PRO" w:eastAsia="HG丸ｺﾞｼｯｸM-PRO" w:cs="HG丸ｺﾞｼｯｸM-PRO" w:hint="eastAsia"/>
          <w:highlight w:val="yellow"/>
        </w:rPr>
        <w:t>。</w:t>
      </w:r>
    </w:p>
    <w:p w14:paraId="190289AC" w14:textId="423F71DC"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副作用の項目が多いときは、表にまとめてください。表にしても多い時は別紙としてまとめても構いません</w:t>
      </w:r>
      <w:r w:rsidR="00ED0C80" w:rsidRPr="00030EE0">
        <w:rPr>
          <w:rFonts w:ascii="HG丸ｺﾞｼｯｸM-PRO" w:eastAsia="HG丸ｺﾞｼｯｸM-PRO" w:cs="HG丸ｺﾞｼｯｸM-PRO" w:hint="eastAsia"/>
          <w:highlight w:val="yellow"/>
        </w:rPr>
        <w:t>。</w:t>
      </w:r>
    </w:p>
    <w:p w14:paraId="116837C5" w14:textId="16FFCAAF"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副作用の項目で専門的な事象名には分かりやすい説</w:t>
      </w:r>
      <w:r w:rsidR="00B20E81" w:rsidRPr="00030EE0">
        <w:rPr>
          <w:rFonts w:ascii="HG丸ｺﾞｼｯｸM-PRO" w:eastAsia="HG丸ｺﾞｼｯｸM-PRO" w:cs="HG丸ｺﾞｼｯｸM-PRO" w:hint="eastAsia"/>
          <w:highlight w:val="yellow"/>
        </w:rPr>
        <w:t>明を加えてください</w:t>
      </w:r>
      <w:r w:rsidR="00ED0C80" w:rsidRPr="00030EE0">
        <w:rPr>
          <w:rFonts w:ascii="HG丸ｺﾞｼｯｸM-PRO" w:eastAsia="HG丸ｺﾞｼｯｸM-PRO" w:cs="HG丸ｺﾞｼｯｸM-PRO" w:hint="eastAsia"/>
          <w:highlight w:val="yellow"/>
        </w:rPr>
        <w:t>。</w:t>
      </w:r>
    </w:p>
    <w:p w14:paraId="66304174" w14:textId="6E0F532B"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どのよ</w:t>
      </w:r>
      <w:r w:rsidR="00B20E81" w:rsidRPr="00030EE0">
        <w:rPr>
          <w:rFonts w:ascii="HG丸ｺﾞｼｯｸM-PRO" w:eastAsia="HG丸ｺﾞｼｯｸM-PRO" w:cs="HG丸ｺﾞｼｯｸM-PRO" w:hint="eastAsia"/>
          <w:highlight w:val="yellow"/>
        </w:rPr>
        <w:t>うな人（○○疾患の患者、健常人）○○名が、治験薬をどのように投与</w:t>
      </w:r>
      <w:r w:rsidR="00ED0C80" w:rsidRPr="00030EE0">
        <w:rPr>
          <w:rFonts w:ascii="HG丸ｺﾞｼｯｸM-PRO" w:eastAsia="HG丸ｺﾞｼｯｸM-PRO" w:cs="HG丸ｺﾞｼｯｸM-PRO" w:hint="eastAsia"/>
          <w:highlight w:val="yellow"/>
        </w:rPr>
        <w:t>されたとき（○○㎎～○○㎎を内服）の結果であるかわかるように記載する。</w:t>
      </w:r>
    </w:p>
    <w:p w14:paraId="4E8A92F0" w14:textId="4495A975"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重篤な副作用は頻度が少なくても全て記載してください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3533EC1C" w14:textId="7A09F724"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重篤な事象や発現頻度が高い事象の場合は程度や処置、転帰についても記載して</w:t>
      </w:r>
      <w:r w:rsidR="005179EC">
        <w:rPr>
          <w:rFonts w:ascii="HG丸ｺﾞｼｯｸM-PRO" w:eastAsia="HG丸ｺﾞｼｯｸM-PRO" w:cs="HG丸ｺﾞｼｯｸM-PRO" w:hint="eastAsia"/>
          <w:highlight w:val="yellow"/>
        </w:rPr>
        <w:t>ください</w:t>
      </w:r>
      <w:r w:rsidR="00ED0C80" w:rsidRPr="00030EE0">
        <w:rPr>
          <w:rFonts w:ascii="HG丸ｺﾞｼｯｸM-PRO" w:eastAsia="HG丸ｺﾞｼｯｸM-PRO" w:cs="HG丸ｺﾞｼｯｸM-PRO" w:hint="eastAsia"/>
          <w:highlight w:val="yellow"/>
        </w:rPr>
        <w:t>。</w:t>
      </w:r>
    </w:p>
    <w:p w14:paraId="7BDF2D05" w14:textId="6DC90373" w:rsidR="00D74ACC"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B20E81" w:rsidRPr="00030EE0">
        <w:rPr>
          <w:rFonts w:ascii="HG丸ｺﾞｼｯｸM-PRO" w:eastAsia="HG丸ｺﾞｼｯｸM-PRO" w:cs="HG丸ｺﾞｼｯｸM-PRO" w:hint="eastAsia"/>
          <w:highlight w:val="yellow"/>
        </w:rPr>
        <w:t>注意すべき初期症状や発現時期が分かっている場合は記載してください</w:t>
      </w:r>
      <w:r w:rsidR="00ED0C80" w:rsidRPr="00030EE0">
        <w:rPr>
          <w:rFonts w:ascii="HG丸ｺﾞｼｯｸM-PRO" w:eastAsia="HG丸ｺﾞｼｯｸM-PRO" w:cs="HG丸ｺﾞｼｯｸM-PRO" w:hint="eastAsia"/>
          <w:highlight w:val="yellow"/>
        </w:rPr>
        <w:t>。</w:t>
      </w:r>
    </w:p>
    <w:p w14:paraId="23F5CFBB" w14:textId="00E30DE2"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D74ACC" w:rsidRPr="00030EE0">
        <w:rPr>
          <w:rFonts w:ascii="HG丸ｺﾞｼｯｸM-PRO" w:eastAsia="HG丸ｺﾞｼｯｸM-PRO" w:cs="HG丸ｺﾞｼｯｸM-PRO" w:hint="eastAsia"/>
          <w:highlight w:val="yellow"/>
        </w:rPr>
        <w:t>記載された副作用以外にも発現する可能性があることを記載してください。</w:t>
      </w:r>
    </w:p>
    <w:p w14:paraId="5174BE56" w14:textId="75CB123C" w:rsidR="0085006F" w:rsidRDefault="0085006F" w:rsidP="00941531">
      <w:pPr>
        <w:pStyle w:val="Default"/>
        <w:rPr>
          <w:rFonts w:ascii="HG丸ｺﾞｼｯｸM-PRO" w:eastAsia="HG丸ｺﾞｼｯｸM-PRO" w:cs="HG丸ｺﾞｼｯｸM-PRO"/>
        </w:rPr>
      </w:pPr>
    </w:p>
    <w:p w14:paraId="55303606" w14:textId="77777777" w:rsidR="00D74ACC" w:rsidRDefault="00D74ACC" w:rsidP="00941531">
      <w:pPr>
        <w:pStyle w:val="Default"/>
        <w:rPr>
          <w:rFonts w:ascii="HG丸ｺﾞｼｯｸM-PRO" w:eastAsia="HG丸ｺﾞｼｯｸM-PRO" w:cs="HG丸ｺﾞｼｯｸM-PRO"/>
        </w:rPr>
      </w:pPr>
    </w:p>
    <w:p w14:paraId="35957147" w14:textId="77777777" w:rsidR="00D74ACC" w:rsidRDefault="00D74ACC" w:rsidP="00941531">
      <w:pPr>
        <w:pStyle w:val="Default"/>
        <w:rPr>
          <w:rFonts w:ascii="HG丸ｺﾞｼｯｸM-PRO" w:eastAsia="HG丸ｺﾞｼｯｸM-PRO" w:cs="HG丸ｺﾞｼｯｸM-PRO"/>
        </w:rPr>
      </w:pPr>
    </w:p>
    <w:p w14:paraId="2E0A68F8"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6069C08B" w14:textId="6B5B09E0" w:rsidR="00C872F0" w:rsidRDefault="00ED0C80" w:rsidP="00C872F0">
      <w:pPr>
        <w:ind w:firstLine="240"/>
        <w:rPr>
          <w:lang w:eastAsia="ja-JP"/>
        </w:rPr>
      </w:pPr>
      <w:r w:rsidRPr="00497447">
        <w:rPr>
          <w:rFonts w:hint="eastAsia"/>
          <w:lang w:eastAsia="ja-JP"/>
        </w:rPr>
        <w:t>これらの副作用は全ての患者さんに必ずしも現れるわけではありません。体調の変化や少しでも気になる症状がある場合はすぐに担当医師にお伝え</w:t>
      </w:r>
      <w:r w:rsidR="00B039A6">
        <w:rPr>
          <w:rFonts w:hint="eastAsia"/>
          <w:lang w:eastAsia="ja-JP"/>
        </w:rPr>
        <w:t>ください</w:t>
      </w:r>
      <w:r w:rsidRPr="00497447">
        <w:rPr>
          <w:rFonts w:hint="eastAsia"/>
          <w:lang w:eastAsia="ja-JP"/>
        </w:rPr>
        <w:t>。</w:t>
      </w:r>
      <w:r w:rsidR="00D74ACC">
        <w:rPr>
          <w:rFonts w:hint="eastAsia"/>
          <w:lang w:eastAsia="ja-JP"/>
        </w:rPr>
        <w:t>適切な治療を行います。</w:t>
      </w:r>
      <w:r w:rsidRPr="00497447">
        <w:rPr>
          <w:rFonts w:hint="eastAsia"/>
          <w:lang w:eastAsia="ja-JP"/>
        </w:rPr>
        <w:t>治験中は定期的に検査や診察をすることで、この様な好ましくない症状が出ていないかを確認します。</w:t>
      </w:r>
      <w:r w:rsidRPr="00497447">
        <w:rPr>
          <w:lang w:eastAsia="ja-JP"/>
        </w:rPr>
        <w:t xml:space="preserve"> </w:t>
      </w:r>
      <w:r w:rsidR="00D74ACC">
        <w:rPr>
          <w:rFonts w:cs="HG丸ｺﾞｼｯｸM-PRO" w:hint="eastAsia"/>
          <w:lang w:eastAsia="ja-JP"/>
        </w:rPr>
        <w:t>ここに記載した以外にも、予測できない副作用が発現する</w:t>
      </w:r>
      <w:r w:rsidR="00CE3549">
        <w:rPr>
          <w:rFonts w:cs="HG丸ｺﾞｼｯｸM-PRO" w:hint="eastAsia"/>
          <w:lang w:eastAsia="ja-JP"/>
        </w:rPr>
        <w:t>こと</w:t>
      </w:r>
      <w:r w:rsidR="00D74ACC">
        <w:rPr>
          <w:rFonts w:cs="HG丸ｺﾞｼｯｸM-PRO" w:hint="eastAsia"/>
          <w:lang w:eastAsia="ja-JP"/>
        </w:rPr>
        <w:t>があります。</w:t>
      </w:r>
      <w:r w:rsidR="00D74ACC" w:rsidRPr="00497447">
        <w:rPr>
          <w:rFonts w:cs="HG丸ｺﾞｼｯｸM-PRO" w:hint="eastAsia"/>
          <w:lang w:eastAsia="ja-JP"/>
        </w:rPr>
        <w:t>副作用に関する最新の情</w:t>
      </w:r>
      <w:r w:rsidR="00016037">
        <w:rPr>
          <w:rFonts w:cs="HG丸ｺﾞｼｯｸM-PRO" w:hint="eastAsia"/>
          <w:lang w:eastAsia="ja-JP"/>
        </w:rPr>
        <w:t>報をお知りになりたいときは、いつでも</w:t>
      </w:r>
      <w:r w:rsidR="00537B0A">
        <w:rPr>
          <w:rFonts w:cs="HG丸ｺﾞｼｯｸM-PRO" w:hint="eastAsia"/>
          <w:lang w:eastAsia="ja-JP"/>
        </w:rPr>
        <w:t>担当医師または治験コーディネーター</w:t>
      </w:r>
      <w:r w:rsidR="00D74ACC">
        <w:rPr>
          <w:rFonts w:cs="HG丸ｺﾞｼｯｸM-PRO" w:hint="eastAsia"/>
          <w:lang w:eastAsia="ja-JP"/>
        </w:rPr>
        <w:t>にお尋ねください。</w:t>
      </w:r>
    </w:p>
    <w:p w14:paraId="540C7527" w14:textId="11516354" w:rsidR="00ED0C80" w:rsidRPr="000B1F56" w:rsidRDefault="00ED0C80" w:rsidP="00C872F0">
      <w:pPr>
        <w:ind w:firstLineChars="0" w:firstLine="0"/>
        <w:rPr>
          <w:rFonts w:cs="HG丸ｺﾞｼｯｸM-PRO"/>
          <w:lang w:eastAsia="ja-JP"/>
        </w:rPr>
      </w:pPr>
      <w:r w:rsidRPr="00497447">
        <w:rPr>
          <w:rFonts w:cs="HG丸ｺﾞｼｯｸM-PRO" w:hint="eastAsia"/>
          <w:lang w:eastAsia="ja-JP"/>
        </w:rPr>
        <w:t>＊</w:t>
      </w:r>
      <w:r w:rsidRPr="000B1F56">
        <w:rPr>
          <w:rFonts w:cs="HG丸ｺﾞｼｯｸM-PRO" w:hint="eastAsia"/>
          <w:lang w:eastAsia="ja-JP"/>
        </w:rPr>
        <w:t>予想され</w:t>
      </w:r>
      <w:r w:rsidR="00AE22A3" w:rsidRPr="000B1F56">
        <w:rPr>
          <w:rFonts w:cs="HG丸ｺﾞｼｯｸM-PRO" w:hint="eastAsia"/>
          <w:lang w:eastAsia="ja-JP"/>
        </w:rPr>
        <w:t>る不便</w:t>
      </w:r>
    </w:p>
    <w:p w14:paraId="43067152" w14:textId="41665040" w:rsidR="00FE4B77"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D74ACC" w:rsidRPr="00030EE0">
        <w:rPr>
          <w:rFonts w:ascii="HG丸ｺﾞｼｯｸM-PRO" w:eastAsia="HG丸ｺﾞｼｯｸM-PRO" w:cs="HG丸ｺﾞｼｯｸM-PRO" w:hint="eastAsia"/>
          <w:highlight w:val="yellow"/>
        </w:rPr>
        <w:t>副作用以外</w:t>
      </w:r>
      <w:r w:rsidR="005179EC">
        <w:rPr>
          <w:rFonts w:ascii="HG丸ｺﾞｼｯｸM-PRO" w:eastAsia="HG丸ｺﾞｼｯｸM-PRO" w:cs="HG丸ｺﾞｼｯｸM-PRO" w:hint="eastAsia"/>
          <w:highlight w:val="yellow"/>
        </w:rPr>
        <w:t>にも</w:t>
      </w:r>
      <w:r w:rsidR="00D74ACC" w:rsidRPr="00030EE0">
        <w:rPr>
          <w:rFonts w:ascii="HG丸ｺﾞｼｯｸM-PRO" w:eastAsia="HG丸ｺﾞｼｯｸM-PRO" w:cs="HG丸ｺﾞｼｯｸM-PRO" w:hint="eastAsia"/>
          <w:highlight w:val="yellow"/>
        </w:rPr>
        <w:t>被験者</w:t>
      </w:r>
      <w:r w:rsidR="005179EC">
        <w:rPr>
          <w:rFonts w:ascii="HG丸ｺﾞｼｯｸM-PRO" w:eastAsia="HG丸ｺﾞｼｯｸM-PRO" w:cs="HG丸ｺﾞｼｯｸM-PRO" w:hint="eastAsia"/>
          <w:highlight w:val="yellow"/>
        </w:rPr>
        <w:t>に</w:t>
      </w:r>
      <w:r w:rsidR="00D74ACC" w:rsidRPr="00030EE0">
        <w:rPr>
          <w:rFonts w:ascii="HG丸ｺﾞｼｯｸM-PRO" w:eastAsia="HG丸ｺﾞｼｯｸM-PRO" w:cs="HG丸ｺﾞｼｯｸM-PRO" w:hint="eastAsia"/>
          <w:highlight w:val="yellow"/>
        </w:rPr>
        <w:t>かかる負担等について記載してください</w:t>
      </w:r>
      <w:r w:rsidR="005179EC">
        <w:rPr>
          <w:rFonts w:ascii="HG丸ｺﾞｼｯｸM-PRO" w:eastAsia="HG丸ｺﾞｼｯｸM-PRO" w:cs="HG丸ｺﾞｼｯｸM-PRO" w:hint="eastAsia"/>
          <w:highlight w:val="yellow"/>
        </w:rPr>
        <w:t>。</w:t>
      </w:r>
    </w:p>
    <w:p w14:paraId="0F35D78D" w14:textId="77777777" w:rsidR="001F2E30" w:rsidRDefault="001F2E30" w:rsidP="0058173F">
      <w:pPr>
        <w:pStyle w:val="Default"/>
        <w:spacing w:line="160" w:lineRule="exact"/>
        <w:rPr>
          <w:rFonts w:ascii="HG丸ｺﾞｼｯｸM-PRO" w:eastAsia="HG丸ｺﾞｼｯｸM-PRO" w:cs="HG丸ｺﾞｼｯｸM-PRO"/>
        </w:rPr>
      </w:pPr>
    </w:p>
    <w:p w14:paraId="343E5073" w14:textId="77777777" w:rsidR="00ED0C80"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16873A4F" w14:textId="79688CC3" w:rsidR="00D74ACC"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治験参加中に使ってはいけない薬（食品）があります。</w:t>
      </w:r>
    </w:p>
    <w:p w14:paraId="6DD05BEE" w14:textId="0D21800B"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治験では、一般より診察回数や検査が多く、診察に時間がかかることもあります。</w:t>
      </w:r>
    </w:p>
    <w:p w14:paraId="43F1E792" w14:textId="77777777"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入院していただくことで、日常生活に、ご不便をおかけすることもあります。</w:t>
      </w:r>
    </w:p>
    <w:p w14:paraId="1FCB8B7D" w14:textId="324DB311" w:rsidR="00A67EB8" w:rsidRPr="00FE4B77" w:rsidRDefault="00ED0C80" w:rsidP="00232A0B">
      <w:pPr>
        <w:pStyle w:val="Default"/>
      </w:pPr>
      <w:r w:rsidRPr="00497447">
        <w:t xml:space="preserve"> </w:t>
      </w:r>
    </w:p>
    <w:p w14:paraId="5EB30B1B" w14:textId="4F33ED23"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7" w:name="_Toc92372120"/>
      <w:r>
        <w:rPr>
          <w:rFonts w:ascii="HG丸ｺﾞｼｯｸM-PRO" w:eastAsia="HG丸ｺﾞｼｯｸM-PRO" w:cs="HG丸ｺﾞｼｯｸM-PRO" w:hint="eastAsia"/>
          <w:sz w:val="28"/>
          <w:szCs w:val="28"/>
        </w:rPr>
        <w:t>この治験に関する新たな情報が得られた場合について</w:t>
      </w:r>
      <w:bookmarkEnd w:id="7"/>
      <w:r>
        <w:rPr>
          <w:rFonts w:ascii="HG丸ｺﾞｼｯｸM-PRO" w:eastAsia="HG丸ｺﾞｼｯｸM-PRO" w:cs="HG丸ｺﾞｼｯｸM-PRO"/>
          <w:sz w:val="28"/>
          <w:szCs w:val="28"/>
        </w:rPr>
        <w:t xml:space="preserve"> </w:t>
      </w:r>
    </w:p>
    <w:p w14:paraId="15BDFCB4" w14:textId="1CC01877"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lastRenderedPageBreak/>
        <w:t xml:space="preserve">※　</w:t>
      </w:r>
      <w:r w:rsidR="00ED0C80" w:rsidRPr="00030EE0">
        <w:rPr>
          <w:rFonts w:ascii="HG丸ｺﾞｼｯｸM-PRO" w:eastAsia="HG丸ｺﾞｼｯｸM-PRO" w:cs="HG丸ｺﾞｼｯｸM-PRO" w:hint="eastAsia"/>
          <w:highlight w:val="yellow"/>
        </w:rPr>
        <w:t>治験に参加されている期間に、同意意思に影響を</w:t>
      </w:r>
      <w:r w:rsidR="00CE3549" w:rsidRPr="00030EE0">
        <w:rPr>
          <w:rFonts w:ascii="HG丸ｺﾞｼｯｸM-PRO" w:eastAsia="HG丸ｺﾞｼｯｸM-PRO" w:cs="HG丸ｺﾞｼｯｸM-PRO" w:hint="eastAsia"/>
          <w:highlight w:val="yellow"/>
        </w:rPr>
        <w:t>与</w:t>
      </w:r>
      <w:r w:rsidR="00ED0C80" w:rsidRPr="00030EE0">
        <w:rPr>
          <w:rFonts w:ascii="HG丸ｺﾞｼｯｸM-PRO" w:eastAsia="HG丸ｺﾞｼｯｸM-PRO" w:cs="HG丸ｺﾞｼｯｸM-PRO" w:hint="eastAsia"/>
          <w:highlight w:val="yellow"/>
        </w:rPr>
        <w:t>える可能性のある新たな情報が得られた場合は、再同意を得ることを記載</w:t>
      </w:r>
      <w:r w:rsidR="005179EC">
        <w:rPr>
          <w:rFonts w:ascii="HG丸ｺﾞｼｯｸM-PRO" w:eastAsia="HG丸ｺﾞｼｯｸM-PRO" w:cs="HG丸ｺﾞｼｯｸM-PRO" w:hint="eastAsia"/>
          <w:highlight w:val="yellow"/>
        </w:rPr>
        <w:t>してください</w:t>
      </w:r>
      <w:r w:rsidR="00ED0C80" w:rsidRPr="00030EE0">
        <w:rPr>
          <w:rFonts w:ascii="HG丸ｺﾞｼｯｸM-PRO" w:eastAsia="HG丸ｺﾞｼｯｸM-PRO" w:cs="HG丸ｺﾞｼｯｸM-PRO" w:hint="eastAsia"/>
          <w:highlight w:val="yellow"/>
        </w:rPr>
        <w:t>。</w:t>
      </w:r>
    </w:p>
    <w:p w14:paraId="193BC582" w14:textId="77777777" w:rsidR="00D74ACC" w:rsidRPr="00C872F0" w:rsidRDefault="00D74ACC" w:rsidP="00D74ACC">
      <w:pPr>
        <w:pStyle w:val="Default"/>
        <w:ind w:left="357" w:rightChars="50" w:right="120"/>
        <w:rPr>
          <w:rFonts w:ascii="HG丸ｺﾞｼｯｸM-PRO" w:eastAsia="HG丸ｺﾞｼｯｸM-PRO" w:cs="HG丸ｺﾞｼｯｸM-PRO"/>
        </w:rPr>
      </w:pPr>
    </w:p>
    <w:p w14:paraId="34943C77" w14:textId="564E5160" w:rsidR="00A67EB8" w:rsidRPr="00D74ACC" w:rsidRDefault="00D74ACC" w:rsidP="00ED0C80">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1594C4EA" w14:textId="16293AF0" w:rsidR="00D74ACC" w:rsidRDefault="00D74ACC"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016037">
        <w:rPr>
          <w:rFonts w:ascii="HG丸ｺﾞｼｯｸM-PRO" w:eastAsia="HG丸ｺﾞｼｯｸM-PRO" w:cs="HG丸ｺﾞｼｯｸM-PRO" w:hint="eastAsia"/>
        </w:rPr>
        <w:t>治験参加されている期間中、治験内容の大幅な変更や重要な副作用に関する新たな情報などが得られた場合には速やかにその内容をお知らせいたします。その際、この治験への参加を継続されるかどうか、改めておうかがいいたします。</w:t>
      </w:r>
    </w:p>
    <w:p w14:paraId="62F65284" w14:textId="77777777" w:rsidR="00232A0B" w:rsidRPr="00D74ACC" w:rsidRDefault="00232A0B" w:rsidP="00ED0C80">
      <w:pPr>
        <w:pStyle w:val="Default"/>
        <w:rPr>
          <w:rFonts w:ascii="HG丸ｺﾞｼｯｸM-PRO" w:eastAsia="HG丸ｺﾞｼｯｸM-PRO" w:cs="HG丸ｺﾞｼｯｸM-PRO"/>
        </w:rPr>
      </w:pPr>
    </w:p>
    <w:p w14:paraId="35E0681D" w14:textId="1E2F6806"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8" w:name="_Toc92372121"/>
      <w:r>
        <w:rPr>
          <w:rFonts w:ascii="HG丸ｺﾞｼｯｸM-PRO" w:eastAsia="HG丸ｺﾞｼｯｸM-PRO" w:cs="HG丸ｺﾞｼｯｸM-PRO" w:hint="eastAsia"/>
          <w:sz w:val="28"/>
          <w:szCs w:val="28"/>
        </w:rPr>
        <w:t>治験の中止について</w:t>
      </w:r>
      <w:bookmarkEnd w:id="8"/>
      <w:r>
        <w:rPr>
          <w:rFonts w:ascii="HG丸ｺﾞｼｯｸM-PRO" w:eastAsia="HG丸ｺﾞｼｯｸM-PRO" w:cs="HG丸ｺﾞｼｯｸM-PRO"/>
          <w:sz w:val="28"/>
          <w:szCs w:val="28"/>
        </w:rPr>
        <w:t xml:space="preserve"> </w:t>
      </w:r>
    </w:p>
    <w:p w14:paraId="7D06F3ED" w14:textId="10775637"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治験参</w:t>
      </w:r>
      <w:r w:rsidR="00232A0B" w:rsidRPr="00030EE0">
        <w:rPr>
          <w:rFonts w:ascii="HG丸ｺﾞｼｯｸM-PRO" w:eastAsia="HG丸ｺﾞｼｯｸM-PRO" w:cs="HG丸ｺﾞｼｯｸM-PRO" w:hint="eastAsia"/>
          <w:highlight w:val="yellow"/>
        </w:rPr>
        <w:t>加に同意</w:t>
      </w:r>
      <w:r w:rsidR="005179EC">
        <w:rPr>
          <w:rFonts w:ascii="HG丸ｺﾞｼｯｸM-PRO" w:eastAsia="HG丸ｺﾞｼｯｸM-PRO" w:cs="HG丸ｺﾞｼｯｸM-PRO" w:hint="eastAsia"/>
          <w:highlight w:val="yellow"/>
        </w:rPr>
        <w:t>いただ</w:t>
      </w:r>
      <w:r w:rsidR="00232A0B" w:rsidRPr="00030EE0">
        <w:rPr>
          <w:rFonts w:ascii="HG丸ｺﾞｼｯｸM-PRO" w:eastAsia="HG丸ｺﾞｼｯｸM-PRO" w:cs="HG丸ｺﾞｼｯｸM-PRO" w:hint="eastAsia"/>
          <w:highlight w:val="yellow"/>
        </w:rPr>
        <w:t>いたあとでも、治験を中止する場合があることを明記してください。</w:t>
      </w:r>
    </w:p>
    <w:p w14:paraId="0EC8D1AC" w14:textId="4D332C4F"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232A0B" w:rsidRPr="00030EE0">
        <w:rPr>
          <w:rFonts w:ascii="HG丸ｺﾞｼｯｸM-PRO" w:eastAsia="HG丸ｺﾞｼｯｸM-PRO" w:cs="HG丸ｺﾞｼｯｸM-PRO" w:hint="eastAsia"/>
          <w:highlight w:val="yellow"/>
        </w:rPr>
        <w:t>被験者が理解できる範囲で中止基準を記載してください</w:t>
      </w:r>
      <w:r w:rsidR="00ED0C80" w:rsidRPr="00030EE0">
        <w:rPr>
          <w:rFonts w:ascii="HG丸ｺﾞｼｯｸM-PRO" w:eastAsia="HG丸ｺﾞｼｯｸM-PRO" w:cs="HG丸ｺﾞｼｯｸM-PRO" w:hint="eastAsia"/>
          <w:highlight w:val="yellow"/>
        </w:rPr>
        <w:t>。</w:t>
      </w:r>
    </w:p>
    <w:p w14:paraId="369A914D" w14:textId="56CBD154" w:rsidR="006519D4" w:rsidRPr="00890C76"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併用禁止薬を使用した場合なども記載して</w:t>
      </w:r>
      <w:r w:rsidR="00B039A6">
        <w:rPr>
          <w:rFonts w:ascii="HG丸ｺﾞｼｯｸM-PRO" w:eastAsia="HG丸ｺﾞｼｯｸM-PRO" w:cs="HG丸ｺﾞｼｯｸM-PRO" w:hint="eastAsia"/>
          <w:highlight w:val="yellow"/>
        </w:rPr>
        <w:t>くださ</w:t>
      </w:r>
      <w:r w:rsidR="0045632B">
        <w:rPr>
          <w:rFonts w:ascii="HG丸ｺﾞｼｯｸM-PRO" w:eastAsia="HG丸ｺﾞｼｯｸM-PRO" w:cs="HG丸ｺﾞｼｯｸM-PRO" w:hint="eastAsia"/>
          <w:highlight w:val="yellow"/>
        </w:rPr>
        <w:t>い</w:t>
      </w:r>
      <w:r w:rsidR="00ED0C80" w:rsidRPr="00030EE0">
        <w:rPr>
          <w:rFonts w:ascii="HG丸ｺﾞｼｯｸM-PRO" w:eastAsia="HG丸ｺﾞｼｯｸM-PRO" w:cs="HG丸ｺﾞｼｯｸM-PRO" w:hint="eastAsia"/>
          <w:highlight w:val="yellow"/>
        </w:rPr>
        <w:t>。</w:t>
      </w:r>
    </w:p>
    <w:p w14:paraId="71585B18" w14:textId="77777777" w:rsidR="00890C76" w:rsidRDefault="00890C76" w:rsidP="0058173F">
      <w:pPr>
        <w:pStyle w:val="Default"/>
        <w:spacing w:line="160" w:lineRule="exact"/>
        <w:rPr>
          <w:rFonts w:ascii="HG丸ｺﾞｼｯｸM-PRO" w:eastAsia="HG丸ｺﾞｼｯｸM-PRO" w:cs="HG丸ｺﾞｼｯｸM-PRO"/>
        </w:rPr>
      </w:pPr>
    </w:p>
    <w:p w14:paraId="0EF80B92" w14:textId="17E03CBF" w:rsidR="006519D4" w:rsidRDefault="006519D4" w:rsidP="00ED0C80">
      <w:pPr>
        <w:pStyle w:val="Default"/>
        <w:rPr>
          <w:rFonts w:ascii="HG丸ｺﾞｼｯｸM-PRO" w:eastAsia="HG丸ｺﾞｼｯｸM-PRO" w:cs="HG丸ｺﾞｼｯｸM-PRO"/>
        </w:rPr>
      </w:pPr>
      <w:r w:rsidRPr="00DD278B">
        <w:rPr>
          <w:rFonts w:ascii="HG丸ｺﾞｼｯｸM-PRO" w:eastAsia="HG丸ｺﾞｼｯｸM-PRO" w:cs="HG丸ｺﾞｼｯｸM-PRO" w:hint="eastAsia"/>
        </w:rPr>
        <w:t>（例文）</w:t>
      </w:r>
      <w:r w:rsidR="00232A0B">
        <w:rPr>
          <w:rFonts w:ascii="HG丸ｺﾞｼｯｸM-PRO" w:eastAsia="HG丸ｺﾞｼｯｸM-PRO" w:cs="HG丸ｺﾞｼｯｸM-PRO"/>
        </w:rPr>
        <w:t xml:space="preserve"> </w:t>
      </w:r>
    </w:p>
    <w:p w14:paraId="6A5D855E" w14:textId="20376E92"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治験に参加いただいた後でも、次のような場合は中止することがあります。</w:t>
      </w:r>
    </w:p>
    <w:p w14:paraId="6557E13E" w14:textId="3E9AA5C3"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１）あなたが治験の中止を</w:t>
      </w:r>
      <w:r w:rsidR="00C82EE6">
        <w:rPr>
          <w:rFonts w:ascii="HG丸ｺﾞｼｯｸM-PRO" w:eastAsia="HG丸ｺﾞｼｯｸM-PRO" w:cs="HG丸ｺﾞｼｯｸM-PRO" w:hint="eastAsia"/>
        </w:rPr>
        <w:t>申し</w:t>
      </w:r>
      <w:r>
        <w:rPr>
          <w:rFonts w:ascii="HG丸ｺﾞｼｯｸM-PRO" w:eastAsia="HG丸ｺﾞｼｯｸM-PRO" w:cs="HG丸ｺﾞｼｯｸM-PRO" w:hint="eastAsia"/>
        </w:rPr>
        <w:t>出た場合</w:t>
      </w:r>
    </w:p>
    <w:p w14:paraId="7ABE1118" w14:textId="77777777" w:rsidR="00C82EE6"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２）</w:t>
      </w:r>
      <w:r w:rsidR="00C82EE6">
        <w:rPr>
          <w:rFonts w:ascii="HG丸ｺﾞｼｯｸM-PRO" w:eastAsia="HG丸ｺﾞｼｯｸM-PRO" w:cs="HG丸ｺﾞｼｯｸM-PRO" w:hint="eastAsia"/>
        </w:rPr>
        <w:t>検査などの結果や患者様の症状が治験への参加条件に合わないことが</w:t>
      </w:r>
    </w:p>
    <w:p w14:paraId="70518018" w14:textId="68A2AD7E" w:rsidR="00232A0B" w:rsidRDefault="00C82EE6" w:rsidP="00C82EE6">
      <w:pPr>
        <w:pStyle w:val="Default"/>
        <w:ind w:firstLineChars="300" w:firstLine="720"/>
        <w:rPr>
          <w:rFonts w:ascii="HG丸ｺﾞｼｯｸM-PRO" w:eastAsia="HG丸ｺﾞｼｯｸM-PRO" w:cs="HG丸ｺﾞｼｯｸM-PRO"/>
        </w:rPr>
      </w:pPr>
      <w:r>
        <w:rPr>
          <w:rFonts w:ascii="HG丸ｺﾞｼｯｸM-PRO" w:eastAsia="HG丸ｺﾞｼｯｸM-PRO" w:cs="HG丸ｺﾞｼｯｸM-PRO" w:hint="eastAsia"/>
        </w:rPr>
        <w:t>わかった場合</w:t>
      </w:r>
    </w:p>
    <w:p w14:paraId="43E6AAA4" w14:textId="0FD110A0" w:rsidR="00C82EE6" w:rsidRDefault="00C82EE6" w:rsidP="00C82EE6">
      <w:pPr>
        <w:pStyle w:val="Default"/>
        <w:ind w:left="240" w:hangingChars="100" w:hanging="240"/>
        <w:rPr>
          <w:rFonts w:ascii="HG丸ｺﾞｼｯｸM-PRO" w:eastAsia="HG丸ｺﾞｼｯｸM-PRO" w:cs="HG丸ｺﾞｼｯｸM-PRO"/>
        </w:rPr>
      </w:pPr>
      <w:r>
        <w:rPr>
          <w:rFonts w:ascii="HG丸ｺﾞｼｯｸM-PRO" w:eastAsia="HG丸ｺﾞｼｯｸM-PRO" w:cs="HG丸ｺﾞｼｯｸM-PRO" w:hint="eastAsia"/>
        </w:rPr>
        <w:t xml:space="preserve">　治験を中止した場合にもそれまでの結果は使用させていただくことがありますので、ご了承ください。</w:t>
      </w:r>
    </w:p>
    <w:p w14:paraId="627770C9" w14:textId="77777777" w:rsidR="00C82EE6" w:rsidRPr="00C82EE6" w:rsidRDefault="00C82EE6" w:rsidP="00C82EE6">
      <w:pPr>
        <w:pStyle w:val="Default"/>
        <w:ind w:left="240" w:hangingChars="100" w:hanging="240"/>
        <w:rPr>
          <w:rFonts w:ascii="HG丸ｺﾞｼｯｸM-PRO" w:eastAsia="HG丸ｺﾞｼｯｸM-PRO" w:cs="HG丸ｺﾞｼｯｸM-PRO"/>
        </w:rPr>
      </w:pPr>
    </w:p>
    <w:p w14:paraId="43BAFD57" w14:textId="29535DD5"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9" w:name="_Toc92372122"/>
      <w:r>
        <w:rPr>
          <w:rFonts w:ascii="HG丸ｺﾞｼｯｸM-PRO" w:eastAsia="HG丸ｺﾞｼｯｸM-PRO" w:cs="HG丸ｺﾞｼｯｸM-PRO" w:hint="eastAsia"/>
          <w:sz w:val="28"/>
          <w:szCs w:val="28"/>
        </w:rPr>
        <w:t>他の治療法について</w:t>
      </w:r>
      <w:bookmarkEnd w:id="9"/>
      <w:r>
        <w:rPr>
          <w:rFonts w:ascii="HG丸ｺﾞｼｯｸM-PRO" w:eastAsia="HG丸ｺﾞｼｯｸM-PRO" w:cs="HG丸ｺﾞｼｯｸM-PRO"/>
          <w:sz w:val="28"/>
          <w:szCs w:val="28"/>
        </w:rPr>
        <w:t xml:space="preserve"> </w:t>
      </w:r>
    </w:p>
    <w:p w14:paraId="7795C5FF" w14:textId="0DAECD8D"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治療薬名・治療法</w:t>
      </w:r>
      <w:r w:rsidR="00971A3A" w:rsidRPr="00030EE0">
        <w:rPr>
          <w:rFonts w:ascii="HG丸ｺﾞｼｯｸM-PRO" w:eastAsia="HG丸ｺﾞｼｯｸM-PRO" w:cs="HG丸ｺﾞｼｯｸM-PRO" w:hint="eastAsia"/>
          <w:highlight w:val="yellow"/>
        </w:rPr>
        <w:t>をあげるだけでなく、期待される効果と予想される副作用を記載してください。</w:t>
      </w:r>
    </w:p>
    <w:p w14:paraId="47D9CE35" w14:textId="5FA2B724" w:rsidR="00ED0C80" w:rsidRPr="00030EE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治験に</w:t>
      </w:r>
      <w:r w:rsidR="00971A3A" w:rsidRPr="00030EE0">
        <w:rPr>
          <w:rFonts w:ascii="HG丸ｺﾞｼｯｸM-PRO" w:eastAsia="HG丸ｺﾞｼｯｸM-PRO" w:cs="HG丸ｺﾞｼｯｸM-PRO" w:hint="eastAsia"/>
          <w:highlight w:val="yellow"/>
        </w:rPr>
        <w:t>参加しない場合や途中で治験を中止された場合の治療について記載してください</w:t>
      </w:r>
      <w:r w:rsidR="00ED0C80" w:rsidRPr="00030EE0">
        <w:rPr>
          <w:rFonts w:ascii="HG丸ｺﾞｼｯｸM-PRO" w:eastAsia="HG丸ｺﾞｼｯｸM-PRO" w:cs="HG丸ｺﾞｼｯｸM-PRO" w:hint="eastAsia"/>
          <w:highlight w:val="yellow"/>
        </w:rPr>
        <w:t>。</w:t>
      </w:r>
    </w:p>
    <w:p w14:paraId="2DEC3B1A" w14:textId="642A685E" w:rsidR="004072F3"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971A3A" w:rsidRPr="00030EE0">
        <w:rPr>
          <w:rFonts w:ascii="HG丸ｺﾞｼｯｸM-PRO" w:eastAsia="HG丸ｺﾞｼｯｸM-PRO" w:cs="HG丸ｺﾞｼｯｸM-PRO" w:hint="eastAsia"/>
          <w:highlight w:val="yellow"/>
        </w:rPr>
        <w:t>「何もしない」のも選択肢のひとつ</w:t>
      </w:r>
      <w:r w:rsidR="00D96C5F" w:rsidRPr="00030EE0">
        <w:rPr>
          <w:rFonts w:ascii="HG丸ｺﾞｼｯｸM-PRO" w:eastAsia="HG丸ｺﾞｼｯｸM-PRO" w:cs="HG丸ｺﾞｼｯｸM-PRO" w:hint="eastAsia"/>
          <w:highlight w:val="yellow"/>
        </w:rPr>
        <w:t>であること</w:t>
      </w:r>
      <w:r w:rsidR="00971A3A" w:rsidRPr="00030EE0">
        <w:rPr>
          <w:rFonts w:ascii="HG丸ｺﾞｼｯｸM-PRO" w:eastAsia="HG丸ｺﾞｼｯｸM-PRO" w:cs="HG丸ｺﾞｼｯｸM-PRO" w:hint="eastAsia"/>
          <w:highlight w:val="yellow"/>
        </w:rPr>
        <w:t>も記載してください</w:t>
      </w:r>
      <w:r w:rsidR="00ED0C80" w:rsidRPr="00030EE0">
        <w:rPr>
          <w:rFonts w:ascii="HG丸ｺﾞｼｯｸM-PRO" w:eastAsia="HG丸ｺﾞｼｯｸM-PRO" w:cs="HG丸ｺﾞｼｯｸM-PRO" w:hint="eastAsia"/>
          <w:highlight w:val="yellow"/>
        </w:rPr>
        <w:t>。</w:t>
      </w:r>
    </w:p>
    <w:p w14:paraId="1B2EC4BC" w14:textId="77777777" w:rsidR="00C82EE6" w:rsidRDefault="00C82EE6" w:rsidP="00ED0C80">
      <w:pPr>
        <w:pStyle w:val="Default"/>
        <w:rPr>
          <w:rFonts w:ascii="HG丸ｺﾞｼｯｸM-PRO" w:eastAsia="HG丸ｺﾞｼｯｸM-PRO" w:cs="HG丸ｺﾞｼｯｸM-PRO"/>
        </w:rPr>
      </w:pPr>
    </w:p>
    <w:p w14:paraId="6C3E217B" w14:textId="77777777" w:rsidR="00C82EE6" w:rsidRPr="004222B3" w:rsidRDefault="00C82EE6" w:rsidP="00ED0C80">
      <w:pPr>
        <w:pStyle w:val="Default"/>
        <w:rPr>
          <w:rFonts w:ascii="HG丸ｺﾞｼｯｸM-PRO" w:eastAsia="HG丸ｺﾞｼｯｸM-PRO" w:cs="HG丸ｺﾞｼｯｸM-PRO"/>
        </w:rPr>
      </w:pPr>
    </w:p>
    <w:p w14:paraId="72265863" w14:textId="0AC1AAC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0" w:name="_Toc92372123"/>
      <w:r>
        <w:rPr>
          <w:rFonts w:ascii="HG丸ｺﾞｼｯｸM-PRO" w:eastAsia="HG丸ｺﾞｼｯｸM-PRO" w:cs="HG丸ｺﾞｼｯｸM-PRO" w:hint="eastAsia"/>
          <w:sz w:val="28"/>
          <w:szCs w:val="28"/>
        </w:rPr>
        <w:t>健康被害が生じた場合について</w:t>
      </w:r>
      <w:bookmarkEnd w:id="10"/>
      <w:r>
        <w:rPr>
          <w:rFonts w:ascii="HG丸ｺﾞｼｯｸM-PRO" w:eastAsia="HG丸ｺﾞｼｯｸM-PRO" w:cs="HG丸ｺﾞｼｯｸM-PRO"/>
          <w:sz w:val="28"/>
          <w:szCs w:val="28"/>
        </w:rPr>
        <w:t xml:space="preserve"> </w:t>
      </w:r>
    </w:p>
    <w:p w14:paraId="4419BC09" w14:textId="202A42C3" w:rsidR="00ED0C80" w:rsidRPr="00497447" w:rsidRDefault="00F521AE" w:rsidP="00941531">
      <w:pPr>
        <w:pStyle w:val="Default"/>
        <w:ind w:leftChars="100" w:left="480" w:hangingChars="100" w:hanging="240"/>
        <w:jc w:val="both"/>
        <w:rPr>
          <w:rFonts w:ascii="HG丸ｺﾞｼｯｸM-PRO" w:eastAsia="HG丸ｺﾞｼｯｸM-PRO" w:cs="HG丸ｺﾞｼｯｸM-PRO"/>
        </w:rPr>
      </w:pPr>
      <w:r>
        <w:rPr>
          <w:rFonts w:ascii="HG丸ｺﾞｼｯｸM-PRO" w:eastAsia="HG丸ｺﾞｼｯｸM-PRO" w:cs="HG丸ｺﾞｼｯｸM-PRO" w:hint="eastAsia"/>
          <w:highlight w:val="yellow"/>
        </w:rPr>
        <w:t xml:space="preserve">※　</w:t>
      </w:r>
      <w:r w:rsidR="00ED0C80" w:rsidRPr="00030EE0">
        <w:rPr>
          <w:rFonts w:ascii="HG丸ｺﾞｼｯｸM-PRO" w:eastAsia="HG丸ｺﾞｼｯｸM-PRO" w:cs="HG丸ｺﾞｼｯｸM-PRO" w:hint="eastAsia"/>
          <w:highlight w:val="yellow"/>
        </w:rPr>
        <w:t>健</w:t>
      </w:r>
      <w:r w:rsidR="00971A3A" w:rsidRPr="00030EE0">
        <w:rPr>
          <w:rFonts w:ascii="HG丸ｺﾞｼｯｸM-PRO" w:eastAsia="HG丸ｺﾞｼｯｸM-PRO" w:cs="HG丸ｺﾞｼｯｸM-PRO" w:hint="eastAsia"/>
          <w:highlight w:val="yellow"/>
        </w:rPr>
        <w:t>康被害が生じた場合は適切な治療と補償がうけられることを記載してください。</w:t>
      </w:r>
      <w:r w:rsidR="00ED0C80" w:rsidRPr="00497447">
        <w:rPr>
          <w:rFonts w:ascii="HG丸ｺﾞｼｯｸM-PRO" w:eastAsia="HG丸ｺﾞｼｯｸM-PRO" w:cs="HG丸ｺﾞｼｯｸM-PRO"/>
        </w:rPr>
        <w:t xml:space="preserve"> </w:t>
      </w:r>
    </w:p>
    <w:p w14:paraId="018212EB" w14:textId="77777777" w:rsidR="00971A3A" w:rsidRPr="00FE4B77" w:rsidRDefault="00971A3A" w:rsidP="00971A3A">
      <w:pPr>
        <w:pStyle w:val="Default"/>
        <w:ind w:left="360"/>
        <w:rPr>
          <w:rFonts w:ascii="HG丸ｺﾞｼｯｸM-PRO" w:eastAsia="HG丸ｺﾞｼｯｸM-PRO" w:cs="HG丸ｺﾞｼｯｸM-PRO"/>
          <w:color w:val="FF0000"/>
        </w:rPr>
      </w:pPr>
    </w:p>
    <w:p w14:paraId="17FD2031" w14:textId="77777777" w:rsidR="00971A3A" w:rsidRPr="00D74ACC" w:rsidRDefault="00971A3A" w:rsidP="00971A3A">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lastRenderedPageBreak/>
        <w:t>（例文）</w:t>
      </w:r>
    </w:p>
    <w:p w14:paraId="64C8AC2C" w14:textId="7D22B076" w:rsidR="00971A3A" w:rsidRDefault="00971A3A" w:rsidP="00971A3A">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いつもと違う症状がありましたら、担当医師にお知らせください。ただちに適切な処置及び治療を行います。</w:t>
      </w:r>
    </w:p>
    <w:p w14:paraId="36D89601" w14:textId="77777777" w:rsidR="009412CF" w:rsidRDefault="009412CF" w:rsidP="00971A3A">
      <w:pPr>
        <w:pStyle w:val="Default"/>
        <w:rPr>
          <w:rFonts w:ascii="HG丸ｺﾞｼｯｸM-PRO" w:eastAsia="HG丸ｺﾞｼｯｸM-PRO" w:cs="HG丸ｺﾞｼｯｸM-PRO"/>
        </w:rPr>
      </w:pPr>
    </w:p>
    <w:p w14:paraId="649F58C9" w14:textId="66173A84" w:rsidR="00971A3A" w:rsidRDefault="00971A3A" w:rsidP="009412CF">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rPr>
        <w:t>また、健康被害が生じた場合には、補償が受けられることがあります。ただし、あなたの故意または重大な過失によって生じた場合は補償を受けられないことがあります。また、</w:t>
      </w:r>
      <w:r w:rsidRPr="00971A3A">
        <w:rPr>
          <w:rFonts w:ascii="HG丸ｺﾞｼｯｸM-PRO" w:eastAsia="HG丸ｺﾞｼｯｸM-PRO" w:cs="HG丸ｺﾞｼｯｸM-PRO" w:hint="eastAsia"/>
          <w:color w:val="FF0000"/>
        </w:rPr>
        <w:t>医療機関が発行する領収書を大切に保管しておいてください。</w:t>
      </w:r>
    </w:p>
    <w:p w14:paraId="242CB704" w14:textId="2DFF7703" w:rsidR="003E3657" w:rsidRDefault="003E3657" w:rsidP="00971A3A">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 xml:space="preserve">　</w:t>
      </w:r>
      <w:r w:rsidR="00487B39">
        <w:rPr>
          <w:rFonts w:ascii="HG丸ｺﾞｼｯｸM-PRO" w:eastAsia="HG丸ｺﾞｼｯｸM-PRO" w:cs="HG丸ｺﾞｼｯｸM-PRO" w:hint="eastAsia"/>
          <w:color w:val="FF0000"/>
        </w:rPr>
        <w:t>詳しい内容は、</w:t>
      </w:r>
      <w:r w:rsidR="00684388">
        <w:rPr>
          <w:rFonts w:ascii="HG丸ｺﾞｼｯｸM-PRO" w:eastAsia="HG丸ｺﾞｼｯｸM-PRO" w:cs="HG丸ｺﾞｼｯｸM-PRO" w:hint="eastAsia"/>
          <w:color w:val="FF0000"/>
        </w:rPr>
        <w:t>補足資料</w:t>
      </w:r>
      <w:r w:rsidR="00487B39">
        <w:rPr>
          <w:rFonts w:ascii="HG丸ｺﾞｼｯｸM-PRO" w:eastAsia="HG丸ｺﾞｼｯｸM-PRO" w:cs="HG丸ｺﾞｼｯｸM-PRO" w:hint="eastAsia"/>
          <w:color w:val="FF0000"/>
        </w:rPr>
        <w:t>「健康被害補償の概要（適宜修正してください）」</w:t>
      </w:r>
      <w:r w:rsidR="00FE38AF">
        <w:rPr>
          <w:rFonts w:ascii="HG丸ｺﾞｼｯｸM-PRO" w:eastAsia="HG丸ｺﾞｼｯｸM-PRO" w:cs="HG丸ｺﾞｼｯｸM-PRO" w:hint="eastAsia"/>
          <w:color w:val="FF0000"/>
        </w:rPr>
        <w:t>をご覧ください。</w:t>
      </w:r>
    </w:p>
    <w:p w14:paraId="3C856EFA" w14:textId="65FF5232" w:rsidR="009412CF" w:rsidRDefault="009412CF" w:rsidP="00971A3A">
      <w:pPr>
        <w:pStyle w:val="Default"/>
        <w:rPr>
          <w:rFonts w:ascii="HG丸ｺﾞｼｯｸM-PRO" w:eastAsia="HG丸ｺﾞｼｯｸM-PRO" w:cs="HG丸ｺﾞｼｯｸM-PRO"/>
          <w:color w:val="FF0000"/>
        </w:rPr>
      </w:pPr>
    </w:p>
    <w:p w14:paraId="37320FE2" w14:textId="77777777" w:rsidR="009412CF" w:rsidRPr="000F4637" w:rsidRDefault="009412CF" w:rsidP="009412CF">
      <w:pPr>
        <w:ind w:firstLine="240"/>
        <w:rPr>
          <w:highlight w:val="lightGray"/>
          <w:lang w:eastAsia="ja-JP"/>
        </w:rPr>
      </w:pPr>
      <w:r w:rsidRPr="000F4637">
        <w:rPr>
          <w:rFonts w:hint="eastAsia"/>
          <w:highlight w:val="lightGray"/>
          <w:lang w:eastAsia="ja-JP"/>
        </w:rPr>
        <w:t>≪補償がない場合≫</w:t>
      </w:r>
    </w:p>
    <w:p w14:paraId="198C8C80" w14:textId="48F9EE26" w:rsidR="009412CF" w:rsidRPr="000F4637" w:rsidRDefault="009412CF" w:rsidP="009412CF">
      <w:pPr>
        <w:ind w:firstLine="240"/>
        <w:rPr>
          <w:highlight w:val="lightGray"/>
          <w:lang w:eastAsia="ja-JP"/>
        </w:rPr>
      </w:pPr>
      <w:r w:rsidRPr="000F4637">
        <w:rPr>
          <w:rFonts w:hint="eastAsia"/>
          <w:highlight w:val="lightGray"/>
          <w:lang w:eastAsia="ja-JP"/>
        </w:rPr>
        <w:t>この治験に参加することにより、予想されない副作用や健康上の不利益な症状が出現した場合には、あなたが通常受けている診療と同様に適切に対処いたします。その際の医療費は、あなたが加入している健康保険を使用していただき、通常の診療と同様に一部あなたにもご負担していただくことになります。</w:t>
      </w:r>
    </w:p>
    <w:p w14:paraId="3FF6BB0E" w14:textId="77777777" w:rsidR="009412CF" w:rsidRDefault="009412CF" w:rsidP="009412CF">
      <w:pPr>
        <w:spacing w:line="440" w:lineRule="exact"/>
        <w:ind w:firstLine="240"/>
        <w:rPr>
          <w:lang w:eastAsia="ja-JP"/>
        </w:rPr>
      </w:pPr>
      <w:r w:rsidRPr="000F4637">
        <w:rPr>
          <w:rFonts w:hint="eastAsia"/>
          <w:highlight w:val="lightGray"/>
          <w:lang w:eastAsia="ja-JP"/>
        </w:rPr>
        <w:t>なお、この治験では健康被害に対する補償金が支払われることがないことをご了承ください。</w:t>
      </w:r>
    </w:p>
    <w:p w14:paraId="762C9AF0" w14:textId="77777777" w:rsidR="00971A3A" w:rsidRPr="00487B39" w:rsidRDefault="00971A3A" w:rsidP="00A67EB8">
      <w:pPr>
        <w:pStyle w:val="Default"/>
        <w:rPr>
          <w:rFonts w:ascii="HG丸ｺﾞｼｯｸM-PRO" w:eastAsia="HG丸ｺﾞｼｯｸM-PRO" w:cs="HG丸ｺﾞｼｯｸM-PRO"/>
          <w:sz w:val="28"/>
          <w:szCs w:val="28"/>
        </w:rPr>
      </w:pPr>
    </w:p>
    <w:p w14:paraId="7ED6FED2" w14:textId="007842B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1" w:name="_Toc92372124"/>
      <w:r>
        <w:rPr>
          <w:rFonts w:ascii="HG丸ｺﾞｼｯｸM-PRO" w:eastAsia="HG丸ｺﾞｼｯｸM-PRO" w:cs="HG丸ｺﾞｼｯｸM-PRO" w:hint="eastAsia"/>
          <w:sz w:val="28"/>
          <w:szCs w:val="28"/>
        </w:rPr>
        <w:t>治験参加に伴う費用負担の軽減について</w:t>
      </w:r>
      <w:bookmarkEnd w:id="11"/>
      <w:r>
        <w:rPr>
          <w:rFonts w:ascii="HG丸ｺﾞｼｯｸM-PRO" w:eastAsia="HG丸ｺﾞｼｯｸM-PRO" w:cs="HG丸ｺﾞｼｯｸM-PRO"/>
          <w:sz w:val="28"/>
          <w:szCs w:val="28"/>
        </w:rPr>
        <w:t xml:space="preserve"> </w:t>
      </w:r>
    </w:p>
    <w:p w14:paraId="18FAB7FA" w14:textId="49F2CAB8"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治験依頼者が負担する費用（検査代、治験薬代、同種同効</w:t>
      </w:r>
      <w:r w:rsidR="006513EE" w:rsidRPr="00591E42">
        <w:rPr>
          <w:rFonts w:ascii="HG丸ｺﾞｼｯｸM-PRO" w:eastAsia="HG丸ｺﾞｼｯｸM-PRO" w:cs="HG丸ｺﾞｼｯｸM-PRO" w:hint="eastAsia"/>
          <w:highlight w:val="yellow"/>
        </w:rPr>
        <w:t>薬代、その他覚書による内容など）と負担する期間を明確に記載してください。</w:t>
      </w:r>
    </w:p>
    <w:p w14:paraId="6570A4B2" w14:textId="7EC3342E"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被験者が負担する費用についても具体的に示</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（診察費用、差額ベッド代、食事代等）</w:t>
      </w:r>
      <w:r>
        <w:rPr>
          <w:rFonts w:ascii="HG丸ｺﾞｼｯｸM-PRO" w:eastAsia="HG丸ｺﾞｼｯｸM-PRO" w:cs="HG丸ｺﾞｼｯｸM-PRO" w:hint="eastAsia"/>
          <w:highlight w:val="yellow"/>
        </w:rPr>
        <w:t>。</w:t>
      </w:r>
    </w:p>
    <w:p w14:paraId="05C55477" w14:textId="56B5B893" w:rsidR="00ED0C80" w:rsidRPr="00591E42"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591E42">
        <w:rPr>
          <w:rFonts w:ascii="HG丸ｺﾞｼｯｸM-PRO" w:eastAsia="HG丸ｺﾞｼｯｸM-PRO" w:cs="HG丸ｺﾞｼｯｸM-PRO" w:hint="eastAsia"/>
          <w:highlight w:val="yellow"/>
        </w:rPr>
        <w:t>入院が発生する場合は、入院費についてどこまで負担するのかを明確に</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w:t>
      </w:r>
    </w:p>
    <w:p w14:paraId="2E1FBDF4" w14:textId="2B709CE5" w:rsidR="00F24EEF" w:rsidRPr="00F24EEF"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377145" w:rsidRPr="00591E42">
        <w:rPr>
          <w:rFonts w:ascii="HG丸ｺﾞｼｯｸM-PRO" w:eastAsia="HG丸ｺﾞｼｯｸM-PRO" w:cs="HG丸ｺﾞｼｯｸM-PRO" w:hint="eastAsia"/>
          <w:highlight w:val="yellow"/>
        </w:rPr>
        <w:t>製造販売後臨床試験では</w:t>
      </w:r>
      <w:r>
        <w:rPr>
          <w:rFonts w:ascii="HG丸ｺﾞｼｯｸM-PRO" w:eastAsia="HG丸ｺﾞｼｯｸM-PRO" w:cs="HG丸ｺﾞｼｯｸM-PRO" w:hint="eastAsia"/>
          <w:highlight w:val="yellow"/>
        </w:rPr>
        <w:t>、</w:t>
      </w:r>
      <w:r w:rsidR="00377145" w:rsidRPr="00591E42">
        <w:rPr>
          <w:rFonts w:ascii="HG丸ｺﾞｼｯｸM-PRO" w:eastAsia="HG丸ｺﾞｼｯｸM-PRO" w:cs="HG丸ｺﾞｼｯｸM-PRO" w:hint="eastAsia"/>
          <w:highlight w:val="yellow"/>
        </w:rPr>
        <w:t>比較試験における投与</w:t>
      </w:r>
      <w:r w:rsidR="00ED0C80" w:rsidRPr="00591E42">
        <w:rPr>
          <w:rFonts w:ascii="HG丸ｺﾞｼｯｸM-PRO" w:eastAsia="HG丸ｺﾞｼｯｸM-PRO" w:cs="HG丸ｺﾞｼｯｸM-PRO" w:hint="eastAsia"/>
          <w:highlight w:val="yellow"/>
        </w:rPr>
        <w:t>群により費用負担が異なる場合は明記</w:t>
      </w:r>
      <w:r>
        <w:rPr>
          <w:rFonts w:ascii="HG丸ｺﾞｼｯｸM-PRO" w:eastAsia="HG丸ｺﾞｼｯｸM-PRO" w:cs="HG丸ｺﾞｼｯｸM-PRO" w:hint="eastAsia"/>
          <w:highlight w:val="yellow"/>
        </w:rPr>
        <w:t>してください</w:t>
      </w:r>
      <w:r w:rsidR="00ED0C80" w:rsidRPr="00591E42">
        <w:rPr>
          <w:rFonts w:ascii="HG丸ｺﾞｼｯｸM-PRO" w:eastAsia="HG丸ｺﾞｼｯｸM-PRO" w:cs="HG丸ｺﾞｼｯｸM-PRO" w:hint="eastAsia"/>
          <w:highlight w:val="yellow"/>
        </w:rPr>
        <w:t>。</w:t>
      </w:r>
    </w:p>
    <w:p w14:paraId="06AD674B" w14:textId="77777777" w:rsidR="00377145" w:rsidRPr="00D74ACC" w:rsidRDefault="00377145" w:rsidP="00377145">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2C482ED6" w14:textId="609EA47C" w:rsidR="00F24EEF" w:rsidRDefault="00377145" w:rsidP="00F24EEF">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383AC9">
        <w:rPr>
          <w:rFonts w:ascii="HG丸ｺﾞｼｯｸM-PRO" w:eastAsia="HG丸ｺﾞｼｯｸM-PRO" w:cs="HG丸ｺﾞｼｯｸM-PRO" w:hint="eastAsia"/>
        </w:rPr>
        <w:t>あなたが</w:t>
      </w:r>
      <w:r>
        <w:rPr>
          <w:rFonts w:ascii="HG丸ｺﾞｼｯｸM-PRO" w:eastAsia="HG丸ｺﾞｼｯｸM-PRO" w:cs="HG丸ｺﾞｼｯｸM-PRO" w:hint="eastAsia"/>
        </w:rPr>
        <w:t>治験薬を</w:t>
      </w:r>
      <w:r w:rsidR="00383AC9">
        <w:rPr>
          <w:rFonts w:ascii="HG丸ｺﾞｼｯｸM-PRO" w:eastAsia="HG丸ｺﾞｼｯｸM-PRO" w:cs="HG丸ｺﾞｼｯｸM-PRO" w:hint="eastAsia"/>
        </w:rPr>
        <w:t>内服開始/</w:t>
      </w:r>
      <w:r>
        <w:rPr>
          <w:rFonts w:ascii="HG丸ｺﾞｼｯｸM-PRO" w:eastAsia="HG丸ｺﾞｼｯｸM-PRO" w:cs="HG丸ｺﾞｼｯｸM-PRO" w:hint="eastAsia"/>
        </w:rPr>
        <w:t>投与</w:t>
      </w:r>
      <w:r w:rsidR="00383AC9">
        <w:rPr>
          <w:rFonts w:ascii="HG丸ｺﾞｼｯｸM-PRO" w:eastAsia="HG丸ｺﾞｼｯｸM-PRO" w:cs="HG丸ｺﾞｼｯｸM-PRO" w:hint="eastAsia"/>
        </w:rPr>
        <w:t>開始日から治験薬の内服終了日/投与終了日または中止決定日の間</w:t>
      </w:r>
      <w:r>
        <w:rPr>
          <w:rFonts w:ascii="HG丸ｺﾞｼｯｸM-PRO" w:eastAsia="HG丸ｺﾞｼｯｸM-PRO" w:cs="HG丸ｺﾞｼｯｸM-PRO" w:hint="eastAsia"/>
        </w:rPr>
        <w:t>、治験薬及び検査にかかる費用は製薬会社から支払われます</w:t>
      </w:r>
      <w:r w:rsidR="00F97616">
        <w:rPr>
          <w:rFonts w:ascii="HG丸ｺﾞｼｯｸM-PRO" w:eastAsia="HG丸ｺﾞｼｯｸM-PRO" w:cs="HG丸ｺﾞｼｯｸM-PRO" w:hint="eastAsia"/>
        </w:rPr>
        <w:t>ので、あなたの医療費の負担が一部少なくなる</w:t>
      </w:r>
      <w:r w:rsidR="00CB558C">
        <w:rPr>
          <w:rFonts w:ascii="HG丸ｺﾞｼｯｸM-PRO" w:eastAsia="HG丸ｺﾞｼｯｸM-PRO" w:cs="HG丸ｺﾞｼｯｸM-PRO" w:hint="eastAsia"/>
        </w:rPr>
        <w:t>場合</w:t>
      </w:r>
      <w:r w:rsidR="00F97616">
        <w:rPr>
          <w:rFonts w:ascii="HG丸ｺﾞｼｯｸM-PRO" w:eastAsia="HG丸ｺﾞｼｯｸM-PRO" w:cs="HG丸ｺﾞｼｯｸM-PRO" w:hint="eastAsia"/>
        </w:rPr>
        <w:t>がございます。</w:t>
      </w:r>
    </w:p>
    <w:p w14:paraId="2D3EE085" w14:textId="37A411B5" w:rsidR="00F24EEF" w:rsidRPr="00F24EEF" w:rsidRDefault="00F24EEF" w:rsidP="00F24EEF">
      <w:pPr>
        <w:pStyle w:val="Default"/>
        <w:ind w:firstLineChars="100" w:firstLine="240"/>
        <w:rPr>
          <w:rFonts w:ascii="HG丸ｺﾞｼｯｸM-PRO" w:eastAsia="HG丸ｺﾞｼｯｸM-PRO" w:cs="HG丸ｺﾞｼｯｸM-PRO"/>
          <w:highlight w:val="lightGray"/>
        </w:rPr>
      </w:pPr>
      <w:r w:rsidRPr="00F24EEF">
        <w:rPr>
          <w:rFonts w:ascii="HG丸ｺﾞｼｯｸM-PRO" w:eastAsia="HG丸ｺﾞｼｯｸM-PRO" w:cs="HG丸ｺﾞｼｯｸM-PRO" w:hint="eastAsia"/>
          <w:highlight w:val="lightGray"/>
        </w:rPr>
        <w:lastRenderedPageBreak/>
        <w:t>※医師主導治験の場合</w:t>
      </w:r>
    </w:p>
    <w:p w14:paraId="60381772" w14:textId="77777777" w:rsidR="00F24EEF" w:rsidRDefault="00F24EEF" w:rsidP="00F24EEF">
      <w:pPr>
        <w:pStyle w:val="Default"/>
        <w:rPr>
          <w:rFonts w:ascii="HG丸ｺﾞｼｯｸM-PRO" w:eastAsia="HG丸ｺﾞｼｯｸM-PRO" w:cs="HG丸ｺﾞｼｯｸM-PRO"/>
        </w:rPr>
      </w:pPr>
      <w:r w:rsidRPr="00F24EEF">
        <w:rPr>
          <w:rFonts w:ascii="HG丸ｺﾞｼｯｸM-PRO" w:eastAsia="HG丸ｺﾞｼｯｸM-PRO" w:cs="HG丸ｺﾞｼｯｸM-PRO" w:hint="eastAsia"/>
          <w:highlight w:val="lightGray"/>
        </w:rPr>
        <w:t xml:space="preserve">　あなたが治験に参加している間は、治験薬○○○は●●●製薬から無償で提供されますので、治験薬の費用について、あなたの負担はありません。</w:t>
      </w:r>
    </w:p>
    <w:p w14:paraId="45604EE9" w14:textId="62E8550A" w:rsidR="00377145" w:rsidRDefault="00F97616" w:rsidP="00377145">
      <w:pPr>
        <w:pStyle w:val="Default"/>
        <w:rPr>
          <w:rFonts w:ascii="HG丸ｺﾞｼｯｸM-PRO" w:eastAsia="HG丸ｺﾞｼｯｸM-PRO" w:cs="HG丸ｺﾞｼｯｸM-PRO"/>
        </w:rPr>
      </w:pPr>
      <w:r>
        <w:rPr>
          <w:rFonts w:ascii="HG丸ｺﾞｼｯｸM-PRO" w:eastAsia="HG丸ｺﾞｼｯｸM-PRO" w:cs="HG丸ｺﾞｼｯｸM-PRO" w:hint="eastAsia"/>
        </w:rPr>
        <w:t>ただし、その他の費用（</w:t>
      </w:r>
      <w:r w:rsidR="00377145">
        <w:rPr>
          <w:rFonts w:ascii="HG丸ｺﾞｼｯｸM-PRO" w:eastAsia="HG丸ｺﾞｼｯｸM-PRO" w:cs="HG丸ｺﾞｼｯｸM-PRO" w:hint="eastAsia"/>
        </w:rPr>
        <w:t>診察料、</w:t>
      </w:r>
      <w:r>
        <w:rPr>
          <w:rFonts w:ascii="HG丸ｺﾞｼｯｸM-PRO" w:eastAsia="HG丸ｺﾞｼｯｸM-PRO" w:cs="HG丸ｺﾞｼｯｸM-PRO" w:hint="eastAsia"/>
        </w:rPr>
        <w:t>入院費、治験薬以外の薬剤など）は、いつも同様に、</w:t>
      </w:r>
      <w:r w:rsidR="00377145">
        <w:rPr>
          <w:rFonts w:ascii="HG丸ｺﾞｼｯｸM-PRO" w:eastAsia="HG丸ｺﾞｼｯｸM-PRO" w:cs="HG丸ｺﾞｼｯｸM-PRO" w:hint="eastAsia"/>
        </w:rPr>
        <w:t>通常の健康保険制度に従い負担していただくことになります。</w:t>
      </w:r>
    </w:p>
    <w:p w14:paraId="273E7BD9" w14:textId="0DB5DA60" w:rsidR="006513EE" w:rsidRPr="006513EE" w:rsidRDefault="004D0282" w:rsidP="00F24EEF">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rPr>
        <w:t xml:space="preserve">　</w:t>
      </w:r>
      <w:r w:rsidR="00FE38AF">
        <w:rPr>
          <w:rFonts w:ascii="HG丸ｺﾞｼｯｸM-PRO" w:eastAsia="HG丸ｺﾞｼｯｸM-PRO" w:cs="HG丸ｺﾞｼｯｸM-PRO" w:hint="eastAsia"/>
          <w:color w:val="FF0000"/>
        </w:rPr>
        <w:t>あなたが治験に参加している</w:t>
      </w:r>
      <w:r w:rsidR="003D309A">
        <w:rPr>
          <w:rFonts w:ascii="HG丸ｺﾞｼｯｸM-PRO" w:eastAsia="HG丸ｺﾞｼｯｸM-PRO" w:cs="HG丸ｺﾞｼｯｸM-PRO" w:hint="eastAsia"/>
          <w:color w:val="FF0000"/>
        </w:rPr>
        <w:t>間には、治験参加に伴う交通費等の負担を軽減するために、</w:t>
      </w:r>
      <w:r w:rsidR="003E2F1A">
        <w:rPr>
          <w:rFonts w:ascii="HG丸ｺﾞｼｯｸM-PRO" w:eastAsia="HG丸ｺﾞｼｯｸM-PRO" w:cs="HG丸ｺﾞｼｯｸM-PRO" w:hint="eastAsia"/>
          <w:color w:val="FF0000"/>
        </w:rPr>
        <w:t>負担軽減費</w:t>
      </w:r>
      <w:r w:rsidR="003D309A">
        <w:rPr>
          <w:rFonts w:ascii="HG丸ｺﾞｼｯｸM-PRO" w:eastAsia="HG丸ｺﾞｼｯｸM-PRO" w:cs="HG丸ｺﾞｼｯｸM-PRO" w:hint="eastAsia"/>
          <w:color w:val="FF0000"/>
        </w:rPr>
        <w:t>として</w:t>
      </w:r>
      <w:r w:rsidR="006513EE" w:rsidRPr="000B1F56">
        <w:rPr>
          <w:rFonts w:ascii="HG丸ｺﾞｼｯｸM-PRO" w:eastAsia="HG丸ｺﾞｼｯｸM-PRO" w:cs="HG丸ｺﾞｼｯｸM-PRO" w:hint="eastAsia"/>
          <w:color w:val="FF0000"/>
        </w:rPr>
        <w:t>治験のための来院１回につき</w:t>
      </w:r>
      <w:r w:rsidR="00FE38AF">
        <w:rPr>
          <w:rFonts w:ascii="HG丸ｺﾞｼｯｸM-PRO" w:eastAsia="HG丸ｺﾞｼｯｸM-PRO" w:cs="HG丸ｺﾞｼｯｸM-PRO" w:hint="eastAsia"/>
          <w:color w:val="FF0000"/>
        </w:rPr>
        <w:t>10,000円</w:t>
      </w:r>
      <w:r w:rsidR="00B72577">
        <w:rPr>
          <w:rFonts w:ascii="HG丸ｺﾞｼｯｸM-PRO" w:eastAsia="HG丸ｺﾞｼｯｸM-PRO" w:cs="HG丸ｺﾞｼｯｸM-PRO" w:hint="eastAsia"/>
          <w:color w:val="FF0000"/>
        </w:rPr>
        <w:t>（入院の場合は入退院1回につき10,000円）</w:t>
      </w:r>
      <w:r w:rsidR="006513EE" w:rsidRPr="000B1F56">
        <w:rPr>
          <w:rFonts w:ascii="HG丸ｺﾞｼｯｸM-PRO" w:eastAsia="HG丸ｺﾞｼｯｸM-PRO" w:cs="HG丸ｺﾞｼｯｸM-PRO" w:hint="eastAsia"/>
          <w:color w:val="FF0000"/>
        </w:rPr>
        <w:t>が原則として翌々月、あなたの指定する口座に</w:t>
      </w:r>
      <w:r w:rsidR="006513EE">
        <w:rPr>
          <w:rFonts w:ascii="HG丸ｺﾞｼｯｸM-PRO" w:eastAsia="HG丸ｺﾞｼｯｸM-PRO" w:cs="HG丸ｺﾞｼｯｸM-PRO" w:hint="eastAsia"/>
          <w:color w:val="FF0000"/>
        </w:rPr>
        <w:t>「ヨコハマシリツダイガク」より</w:t>
      </w:r>
      <w:r w:rsidR="006513EE" w:rsidRPr="000B1F56">
        <w:rPr>
          <w:rFonts w:ascii="HG丸ｺﾞｼｯｸM-PRO" w:eastAsia="HG丸ｺﾞｼｯｸM-PRO" w:cs="HG丸ｺﾞｼｯｸM-PRO" w:hint="eastAsia"/>
          <w:color w:val="FF0000"/>
        </w:rPr>
        <w:t>振り込まれます。別途、</w:t>
      </w:r>
      <w:r w:rsidR="004C1FEA">
        <w:rPr>
          <w:rFonts w:ascii="HG丸ｺﾞｼｯｸM-PRO" w:eastAsia="HG丸ｺﾞｼｯｸM-PRO" w:cs="HG丸ｺﾞｼｯｸM-PRO" w:hint="eastAsia"/>
          <w:color w:val="FF0000"/>
        </w:rPr>
        <w:t>負担軽減費</w:t>
      </w:r>
      <w:r w:rsidR="002400C5">
        <w:rPr>
          <w:rFonts w:ascii="HG丸ｺﾞｼｯｸM-PRO" w:eastAsia="HG丸ｺﾞｼｯｸM-PRO" w:cs="HG丸ｺﾞｼｯｸM-PRO" w:hint="eastAsia"/>
          <w:color w:val="FF0000"/>
        </w:rPr>
        <w:t>の</w:t>
      </w:r>
      <w:r w:rsidR="006513EE" w:rsidRPr="000B1F56">
        <w:rPr>
          <w:rFonts w:ascii="HG丸ｺﾞｼｯｸM-PRO" w:eastAsia="HG丸ｺﾞｼｯｸM-PRO" w:cs="HG丸ｺﾞｼｯｸM-PRO" w:hint="eastAsia"/>
          <w:color w:val="FF0000"/>
        </w:rPr>
        <w:t>受領に関</w:t>
      </w:r>
      <w:r w:rsidR="003E2F1A">
        <w:rPr>
          <w:rFonts w:ascii="HG丸ｺﾞｼｯｸM-PRO" w:eastAsia="HG丸ｺﾞｼｯｸM-PRO" w:cs="HG丸ｺﾞｼｯｸM-PRO" w:hint="eastAsia"/>
          <w:color w:val="FF0000"/>
        </w:rPr>
        <w:t>する説明文書をお読みください</w:t>
      </w:r>
      <w:r w:rsidR="00030EE0">
        <w:rPr>
          <w:rFonts w:ascii="HG丸ｺﾞｼｯｸM-PRO" w:eastAsia="HG丸ｺﾞｼｯｸM-PRO" w:cs="HG丸ｺﾞｼｯｸM-PRO" w:hint="eastAsia"/>
          <w:color w:val="FF0000"/>
        </w:rPr>
        <w:t>。</w:t>
      </w:r>
      <w:r w:rsidR="00F97616" w:rsidRPr="00F97616">
        <w:rPr>
          <w:rFonts w:ascii="HG丸ｺﾞｼｯｸM-PRO" w:eastAsia="HG丸ｺﾞｼｯｸM-PRO" w:cs="HG丸ｺﾞｼｯｸM-PRO" w:hint="eastAsia"/>
          <w:color w:val="FF0000"/>
          <w:highlight w:val="yellow"/>
        </w:rPr>
        <w:t>（負担軽減費がない場合には削除）</w:t>
      </w:r>
    </w:p>
    <w:p w14:paraId="66EA30E9" w14:textId="77777777" w:rsidR="006513EE" w:rsidRDefault="006513EE" w:rsidP="006513EE">
      <w:pPr>
        <w:pStyle w:val="Default"/>
        <w:ind w:rightChars="50" w:right="120"/>
        <w:rPr>
          <w:rFonts w:ascii="HG丸ｺﾞｼｯｸM-PRO" w:eastAsia="HG丸ｺﾞｼｯｸM-PRO" w:cs="HG丸ｺﾞｼｯｸM-PRO"/>
          <w:color w:val="FF0000"/>
        </w:rPr>
      </w:pPr>
    </w:p>
    <w:p w14:paraId="356907CB" w14:textId="781E0C6C" w:rsidR="00ED0C80" w:rsidRDefault="00ED0C80" w:rsidP="00C50B16">
      <w:pPr>
        <w:pStyle w:val="Default"/>
        <w:numPr>
          <w:ilvl w:val="0"/>
          <w:numId w:val="26"/>
        </w:numPr>
        <w:ind w:rightChars="50" w:right="120"/>
        <w:outlineLvl w:val="0"/>
        <w:rPr>
          <w:rFonts w:ascii="HG丸ｺﾞｼｯｸM-PRO" w:eastAsia="HG丸ｺﾞｼｯｸM-PRO" w:cs="HG丸ｺﾞｼｯｸM-PRO"/>
          <w:sz w:val="28"/>
          <w:szCs w:val="28"/>
        </w:rPr>
      </w:pPr>
      <w:bookmarkStart w:id="12" w:name="_Toc92372125"/>
      <w:r>
        <w:rPr>
          <w:rFonts w:ascii="HG丸ｺﾞｼｯｸM-PRO" w:eastAsia="HG丸ｺﾞｼｯｸM-PRO" w:cs="HG丸ｺﾞｼｯｸM-PRO" w:hint="eastAsia"/>
          <w:sz w:val="28"/>
          <w:szCs w:val="28"/>
        </w:rPr>
        <w:t>個人情報について</w:t>
      </w:r>
      <w:bookmarkEnd w:id="12"/>
      <w:r>
        <w:rPr>
          <w:rFonts w:ascii="HG丸ｺﾞｼｯｸM-PRO" w:eastAsia="HG丸ｺﾞｼｯｸM-PRO" w:cs="HG丸ｺﾞｼｯｸM-PRO"/>
          <w:sz w:val="28"/>
          <w:szCs w:val="28"/>
        </w:rPr>
        <w:t xml:space="preserve"> </w:t>
      </w:r>
    </w:p>
    <w:p w14:paraId="195CC460" w14:textId="77777777" w:rsidR="00ED0C80" w:rsidRPr="00631121" w:rsidRDefault="00ED0C80" w:rsidP="00ED0C80">
      <w:pPr>
        <w:pStyle w:val="Default"/>
        <w:rPr>
          <w:rFonts w:ascii="HG丸ｺﾞｼｯｸM-PRO" w:eastAsia="HG丸ｺﾞｼｯｸM-PRO" w:cs="HG丸ｺﾞｼｯｸM-PRO"/>
          <w:highlight w:val="yellow"/>
        </w:rPr>
      </w:pPr>
      <w:r w:rsidRPr="00941531">
        <w:rPr>
          <w:rFonts w:ascii="HG丸ｺﾞｼｯｸM-PRO" w:eastAsia="HG丸ｺﾞｼｯｸM-PRO" w:cs="HG丸ｺﾞｼｯｸM-PRO" w:hint="eastAsia"/>
          <w:highlight w:val="yellow"/>
        </w:rPr>
        <w:t>＊</w:t>
      </w:r>
      <w:r w:rsidRPr="00631121">
        <w:rPr>
          <w:rFonts w:ascii="HG丸ｺﾞｼｯｸM-PRO" w:eastAsia="HG丸ｺﾞｼｯｸM-PRO" w:cs="HG丸ｺﾞｼｯｸM-PRO" w:hint="eastAsia"/>
          <w:highlight w:val="yellow"/>
        </w:rPr>
        <w:t>カルテ閲覧</w:t>
      </w:r>
      <w:r w:rsidRPr="00631121">
        <w:rPr>
          <w:rFonts w:ascii="HG丸ｺﾞｼｯｸM-PRO" w:eastAsia="HG丸ｺﾞｼｯｸM-PRO" w:cs="HG丸ｺﾞｼｯｸM-PRO"/>
          <w:highlight w:val="yellow"/>
        </w:rPr>
        <w:t xml:space="preserve"> </w:t>
      </w:r>
    </w:p>
    <w:p w14:paraId="16E6513F" w14:textId="1A3FB564"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6513EE" w:rsidRPr="00631121">
        <w:rPr>
          <w:rFonts w:ascii="HG丸ｺﾞｼｯｸM-PRO" w:eastAsia="HG丸ｺﾞｼｯｸM-PRO" w:cs="HG丸ｺﾞｼｯｸM-PRO" w:hint="eastAsia"/>
          <w:highlight w:val="yellow"/>
        </w:rPr>
        <w:t>カルテを閲覧する担当者を記載してください</w:t>
      </w:r>
      <w:r w:rsidR="00ED0C80" w:rsidRPr="00631121">
        <w:rPr>
          <w:rFonts w:ascii="HG丸ｺﾞｼｯｸM-PRO" w:eastAsia="HG丸ｺﾞｼｯｸM-PRO" w:cs="HG丸ｺﾞｼｯｸM-PRO" w:hint="eastAsia"/>
          <w:highlight w:val="yellow"/>
        </w:rPr>
        <w:t>。</w:t>
      </w:r>
    </w:p>
    <w:p w14:paraId="31FD6D7B" w14:textId="177BE3DA" w:rsidR="00ED0C80"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6513EE" w:rsidRPr="00631121">
        <w:rPr>
          <w:rFonts w:ascii="HG丸ｺﾞｼｯｸM-PRO" w:eastAsia="HG丸ｺﾞｼｯｸM-PRO" w:cs="HG丸ｺﾞｼｯｸM-PRO" w:hint="eastAsia"/>
          <w:highlight w:val="yellow"/>
        </w:rPr>
        <w:t>カルテを閲覧される範囲（いつから、いつまで閲覧するか）を記載してください</w:t>
      </w:r>
      <w:r w:rsidR="00ED0C80" w:rsidRPr="00631121">
        <w:rPr>
          <w:rFonts w:ascii="HG丸ｺﾞｼｯｸM-PRO" w:eastAsia="HG丸ｺﾞｼｯｸM-PRO" w:cs="HG丸ｺﾞｼｯｸM-PRO" w:hint="eastAsia"/>
          <w:highlight w:val="yellow"/>
        </w:rPr>
        <w:t>。</w:t>
      </w:r>
    </w:p>
    <w:p w14:paraId="1DF26E7A" w14:textId="4DCD721F" w:rsidR="007E180C"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9E685D">
        <w:rPr>
          <w:rFonts w:ascii="HG丸ｺﾞｼｯｸM-PRO" w:eastAsia="HG丸ｺﾞｼｯｸM-PRO" w:cs="HG丸ｺﾞｼｯｸM-PRO" w:hint="eastAsia"/>
          <w:highlight w:val="yellow"/>
        </w:rPr>
        <w:t>病院外から</w:t>
      </w:r>
      <w:r w:rsidR="007E180C">
        <w:rPr>
          <w:rFonts w:ascii="HG丸ｺﾞｼｯｸM-PRO" w:eastAsia="HG丸ｺﾞｼｯｸM-PRO" w:cs="HG丸ｺﾞｼｯｸM-PRO" w:hint="eastAsia"/>
          <w:highlight w:val="yellow"/>
        </w:rPr>
        <w:t>電子カルテ</w:t>
      </w:r>
      <w:r w:rsidR="009E685D">
        <w:rPr>
          <w:rFonts w:ascii="HG丸ｺﾞｼｯｸM-PRO" w:eastAsia="HG丸ｺﾞｼｯｸM-PRO" w:cs="HG丸ｺﾞｼｯｸM-PRO" w:hint="eastAsia"/>
          <w:highlight w:val="yellow"/>
        </w:rPr>
        <w:t>に対する</w:t>
      </w:r>
      <w:r w:rsidR="007E180C">
        <w:rPr>
          <w:rFonts w:ascii="HG丸ｺﾞｼｯｸM-PRO" w:eastAsia="HG丸ｺﾞｼｯｸM-PRO" w:cs="HG丸ｺﾞｼｯｸM-PRO" w:hint="eastAsia"/>
          <w:highlight w:val="yellow"/>
        </w:rPr>
        <w:t>モニタリングを実施する際は</w:t>
      </w:r>
      <w:r w:rsidR="009E685D">
        <w:rPr>
          <w:rFonts w:ascii="HG丸ｺﾞｼｯｸM-PRO" w:eastAsia="HG丸ｺﾞｼｯｸM-PRO" w:cs="HG丸ｺﾞｼｯｸM-PRO" w:hint="eastAsia"/>
          <w:highlight w:val="yellow"/>
        </w:rPr>
        <w:t>、病院外から電子カルテが</w:t>
      </w:r>
      <w:r w:rsidR="007E180C">
        <w:rPr>
          <w:rFonts w:ascii="HG丸ｺﾞｼｯｸM-PRO" w:eastAsia="HG丸ｺﾞｼｯｸM-PRO" w:cs="HG丸ｺﾞｼｯｸM-PRO" w:hint="eastAsia"/>
          <w:highlight w:val="yellow"/>
        </w:rPr>
        <w:t>閲覧</w:t>
      </w:r>
      <w:r w:rsidR="009E685D">
        <w:rPr>
          <w:rFonts w:ascii="HG丸ｺﾞｼｯｸM-PRO" w:eastAsia="HG丸ｺﾞｼｯｸM-PRO" w:cs="HG丸ｺﾞｼｯｸM-PRO" w:hint="eastAsia"/>
          <w:highlight w:val="yellow"/>
        </w:rPr>
        <w:t>される</w:t>
      </w:r>
      <w:r w:rsidR="007E180C">
        <w:rPr>
          <w:rFonts w:ascii="HG丸ｺﾞｼｯｸM-PRO" w:eastAsia="HG丸ｺﾞｼｯｸM-PRO" w:cs="HG丸ｺﾞｼｯｸM-PRO" w:hint="eastAsia"/>
          <w:highlight w:val="yellow"/>
        </w:rPr>
        <w:t>旨</w:t>
      </w:r>
      <w:r w:rsidR="009E685D">
        <w:rPr>
          <w:rFonts w:ascii="HG丸ｺﾞｼｯｸM-PRO" w:eastAsia="HG丸ｺﾞｼｯｸM-PRO" w:cs="HG丸ｺﾞｼｯｸM-PRO" w:hint="eastAsia"/>
          <w:highlight w:val="yellow"/>
        </w:rPr>
        <w:t>を</w:t>
      </w:r>
      <w:r w:rsidR="007E180C">
        <w:rPr>
          <w:rFonts w:ascii="HG丸ｺﾞｼｯｸM-PRO" w:eastAsia="HG丸ｺﾞｼｯｸM-PRO" w:cs="HG丸ｺﾞｼｯｸM-PRO" w:hint="eastAsia"/>
          <w:highlight w:val="yellow"/>
        </w:rPr>
        <w:t>記載してください。</w:t>
      </w:r>
    </w:p>
    <w:p w14:paraId="625DD203" w14:textId="279CA30B"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同意を撤回した場合のカルテの閲覧</w:t>
      </w:r>
      <w:r w:rsidR="006513EE" w:rsidRPr="00631121">
        <w:rPr>
          <w:rFonts w:ascii="HG丸ｺﾞｼｯｸM-PRO" w:eastAsia="HG丸ｺﾞｼｯｸM-PRO" w:cs="HG丸ｺﾞｼｯｸM-PRO" w:hint="eastAsia"/>
          <w:highlight w:val="yellow"/>
        </w:rPr>
        <w:t>について記載してください</w:t>
      </w:r>
      <w:r w:rsidR="00ED0C80" w:rsidRPr="00631121">
        <w:rPr>
          <w:rFonts w:ascii="HG丸ｺﾞｼｯｸM-PRO" w:eastAsia="HG丸ｺﾞｼｯｸM-PRO" w:cs="HG丸ｺﾞｼｯｸM-PRO" w:hint="eastAsia"/>
          <w:highlight w:val="yellow"/>
        </w:rPr>
        <w:t>。</w:t>
      </w:r>
      <w:r w:rsidR="00ED0C80" w:rsidRPr="00631121">
        <w:rPr>
          <w:rFonts w:ascii="HG丸ｺﾞｼｯｸM-PRO" w:eastAsia="HG丸ｺﾞｼｯｸM-PRO" w:cs="HG丸ｺﾞｼｯｸM-PRO"/>
          <w:highlight w:val="yellow"/>
        </w:rPr>
        <w:t xml:space="preserve"> </w:t>
      </w:r>
    </w:p>
    <w:p w14:paraId="444E9E1F" w14:textId="77777777" w:rsidR="00ED0C80" w:rsidRPr="00631121" w:rsidRDefault="00ED0C80" w:rsidP="0058173F">
      <w:pPr>
        <w:pStyle w:val="Default"/>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＊プライバシーの保護</w:t>
      </w:r>
      <w:r w:rsidRPr="00631121">
        <w:rPr>
          <w:rFonts w:ascii="HG丸ｺﾞｼｯｸM-PRO" w:eastAsia="HG丸ｺﾞｼｯｸM-PRO" w:cs="HG丸ｺﾞｼｯｸM-PRO"/>
          <w:highlight w:val="yellow"/>
        </w:rPr>
        <w:t xml:space="preserve"> </w:t>
      </w:r>
    </w:p>
    <w:p w14:paraId="1714EDB8" w14:textId="5D9FF95C"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原</w:t>
      </w:r>
      <w:r w:rsidR="006513EE" w:rsidRPr="00631121">
        <w:rPr>
          <w:rFonts w:ascii="HG丸ｺﾞｼｯｸM-PRO" w:eastAsia="HG丸ｺﾞｼｯｸM-PRO" w:cs="HG丸ｺﾞｼｯｸM-PRO" w:hint="eastAsia"/>
          <w:highlight w:val="yellow"/>
        </w:rPr>
        <w:t>資料（具体的な内容）のコピーを提出する場合には、その旨を記載してください</w:t>
      </w:r>
      <w:r w:rsidRPr="00941531">
        <w:rPr>
          <w:rFonts w:ascii="HG丸ｺﾞｼｯｸM-PRO" w:eastAsia="HG丸ｺﾞｼｯｸM-PRO" w:cs="HG丸ｺﾞｼｯｸM-PRO"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CT</w:t>
      </w:r>
      <w:r w:rsidR="00631121" w:rsidRPr="00941531">
        <w:rPr>
          <w:rFonts w:ascii="HG丸ｺﾞｼｯｸM-PRO" w:eastAsia="HG丸ｺﾞｼｯｸM-PRO" w:hAnsi="HG丸ｺﾞｼｯｸM-PRO" w:cs="ＭＳ Ｐゴシック"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MRI</w:t>
      </w:r>
      <w:r w:rsidR="00631121" w:rsidRPr="00941531">
        <w:rPr>
          <w:rFonts w:ascii="HG丸ｺﾞｼｯｸM-PRO" w:eastAsia="HG丸ｺﾞｼｯｸM-PRO" w:hAnsi="HG丸ｺﾞｼｯｸM-PRO" w:cs="ＭＳ Ｐゴシック" w:hint="eastAsia"/>
          <w:color w:val="auto"/>
          <w:highlight w:val="yellow"/>
        </w:rPr>
        <w:t>、</w:t>
      </w:r>
      <w:r w:rsidR="00631121" w:rsidRPr="00941531">
        <w:rPr>
          <w:rFonts w:ascii="HG丸ｺﾞｼｯｸM-PRO" w:eastAsia="HG丸ｺﾞｼｯｸM-PRO" w:hAnsi="HG丸ｺﾞｼｯｸM-PRO" w:cs="ＭＳ Ｐゴシック"/>
          <w:color w:val="auto"/>
          <w:highlight w:val="yellow"/>
        </w:rPr>
        <w:t>X-P、心電図など、具体的に記載</w:t>
      </w:r>
      <w:r w:rsidRPr="00941531">
        <w:rPr>
          <w:rFonts w:ascii="HG丸ｺﾞｼｯｸM-PRO" w:eastAsia="HG丸ｺﾞｼｯｸM-PRO" w:hAnsi="HG丸ｺﾞｼｯｸM-PRO" w:cs="ＭＳ Ｐゴシック" w:hint="eastAsia"/>
          <w:color w:val="auto"/>
          <w:highlight w:val="yellow"/>
        </w:rPr>
        <w:t>）。</w:t>
      </w:r>
    </w:p>
    <w:p w14:paraId="18F0793F" w14:textId="5D2E200D" w:rsidR="00ED0C80" w:rsidRPr="00631121" w:rsidRDefault="00F521AE" w:rsidP="00941531">
      <w:pPr>
        <w:pStyle w:val="Default"/>
        <w:ind w:leftChars="100" w:left="480" w:hangingChars="100" w:hanging="240"/>
        <w:jc w:val="both"/>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 xml:space="preserve">※　</w:t>
      </w:r>
      <w:r w:rsidR="00ED0C80" w:rsidRPr="00631121">
        <w:rPr>
          <w:rFonts w:ascii="HG丸ｺﾞｼｯｸM-PRO" w:eastAsia="HG丸ｺﾞｼｯｸM-PRO" w:cs="HG丸ｺﾞｼｯｸM-PRO" w:hint="eastAsia"/>
          <w:highlight w:val="yellow"/>
        </w:rPr>
        <w:t>治験の結果の使用について（学会や学術雑誌などでの公表）</w:t>
      </w:r>
      <w:r>
        <w:rPr>
          <w:rFonts w:ascii="HG丸ｺﾞｼｯｸM-PRO" w:eastAsia="HG丸ｺﾞｼｯｸM-PRO" w:cs="HG丸ｺﾞｼｯｸM-PRO" w:hint="eastAsia"/>
          <w:highlight w:val="yellow"/>
        </w:rPr>
        <w:t>記載してください。</w:t>
      </w:r>
    </w:p>
    <w:p w14:paraId="1B88D321" w14:textId="77777777" w:rsidR="00631121" w:rsidRPr="0045632B" w:rsidRDefault="00631121" w:rsidP="00937529">
      <w:pPr>
        <w:pStyle w:val="Default"/>
        <w:rPr>
          <w:rFonts w:ascii="HG丸ｺﾞｼｯｸM-PRO" w:eastAsia="HG丸ｺﾞｼｯｸM-PRO" w:cs="HG丸ｺﾞｼｯｸM-PRO"/>
        </w:rPr>
      </w:pPr>
    </w:p>
    <w:p w14:paraId="74792DB2" w14:textId="78DEEF22" w:rsidR="00890C7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（例文）</w:t>
      </w:r>
    </w:p>
    <w:p w14:paraId="5BC5D843" w14:textId="131317E8" w:rsidR="00992B1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この治験が正しく行われたかを確認するために、製薬会社の担当者</w:t>
      </w:r>
      <w:r w:rsidR="005855A5">
        <w:rPr>
          <w:rFonts w:ascii="HG丸ｺﾞｼｯｸM-PRO" w:eastAsia="HG丸ｺﾞｼｯｸM-PRO" w:cs="HG丸ｺﾞｼｯｸM-PRO" w:hint="eastAsia"/>
        </w:rPr>
        <w:t>、製薬会社が業務を委託する関連会社の担当者、</w:t>
      </w:r>
      <w:r w:rsidR="005855A5" w:rsidRPr="005855A5">
        <w:rPr>
          <w:rFonts w:ascii="HG丸ｺﾞｼｯｸM-PRO" w:eastAsia="HG丸ｺﾞｼｯｸM-PRO" w:cs="HG丸ｺﾞｼｯｸM-PRO" w:hint="eastAsia"/>
          <w:highlight w:val="lightGray"/>
        </w:rPr>
        <w:t>（この治験を統括する医師が業務を委託する関連組織）</w:t>
      </w:r>
      <w:r>
        <w:rPr>
          <w:rFonts w:ascii="HG丸ｺﾞｼｯｸM-PRO" w:eastAsia="HG丸ｺﾞｼｯｸM-PRO" w:cs="HG丸ｺﾞｼｯｸM-PRO" w:hint="eastAsia"/>
        </w:rPr>
        <w:t>や</w:t>
      </w:r>
      <w:r w:rsidR="00016037">
        <w:rPr>
          <w:rFonts w:ascii="HG丸ｺﾞｼｯｸM-PRO" w:eastAsia="HG丸ｺﾞｼｯｸM-PRO" w:cs="HG丸ｺﾞｼｯｸM-PRO" w:hint="eastAsia"/>
        </w:rPr>
        <w:t>治験審査委員会の関係者、</w:t>
      </w:r>
      <w:r w:rsidR="00832C99">
        <w:rPr>
          <w:rFonts w:ascii="HG丸ｺﾞｼｯｸM-PRO" w:eastAsia="HG丸ｺﾞｼｯｸM-PRO" w:cs="HG丸ｺﾞｼｯｸM-PRO" w:hint="eastAsia"/>
        </w:rPr>
        <w:t>国内の規制当局</w:t>
      </w:r>
      <w:r w:rsidR="005855A5">
        <w:rPr>
          <w:rFonts w:ascii="HG丸ｺﾞｼｯｸM-PRO" w:eastAsia="HG丸ｺﾞｼｯｸM-PRO" w:cs="HG丸ｺﾞｼｯｸM-PRO" w:hint="eastAsia"/>
        </w:rPr>
        <w:t>（厚生労働省、医薬品医療機器総合機構</w:t>
      </w:r>
      <w:r w:rsidR="009E685D">
        <w:rPr>
          <w:rFonts w:ascii="HG丸ｺﾞｼｯｸM-PRO" w:eastAsia="HG丸ｺﾞｼｯｸM-PRO" w:cs="HG丸ｺﾞｼｯｸM-PRO" w:hint="eastAsia"/>
        </w:rPr>
        <w:t>：</w:t>
      </w:r>
      <w:r w:rsidR="005855A5">
        <w:rPr>
          <w:rFonts w:ascii="HG丸ｺﾞｼｯｸM-PRO" w:eastAsia="HG丸ｺﾞｼｯｸM-PRO" w:cs="HG丸ｺﾞｼｯｸM-PRO" w:hint="eastAsia"/>
        </w:rPr>
        <w:t>PMDAなど）</w:t>
      </w:r>
      <w:r w:rsidR="00832C99">
        <w:rPr>
          <w:rFonts w:ascii="HG丸ｺﾞｼｯｸM-PRO" w:eastAsia="HG丸ｺﾞｼｯｸM-PRO" w:cs="HG丸ｺﾞｼｯｸM-PRO" w:hint="eastAsia"/>
        </w:rPr>
        <w:t>および海外の規制当局（アメリカ食品医薬品局</w:t>
      </w:r>
      <w:r w:rsidR="009E685D">
        <w:rPr>
          <w:rFonts w:ascii="HG丸ｺﾞｼｯｸM-PRO" w:eastAsia="HG丸ｺﾞｼｯｸM-PRO" w:cs="HG丸ｺﾞｼｯｸM-PRO" w:hint="eastAsia"/>
        </w:rPr>
        <w:t>：</w:t>
      </w:r>
      <w:r w:rsidR="00832C99">
        <w:rPr>
          <w:rFonts w:ascii="HG丸ｺﾞｼｯｸM-PRO" w:eastAsia="HG丸ｺﾞｼｯｸM-PRO" w:cs="HG丸ｺﾞｼｯｸM-PRO" w:hint="eastAsia"/>
        </w:rPr>
        <w:t>FDA、欧州医薬品庁</w:t>
      </w:r>
      <w:r w:rsidR="009E685D">
        <w:rPr>
          <w:rFonts w:ascii="HG丸ｺﾞｼｯｸM-PRO" w:eastAsia="HG丸ｺﾞｼｯｸM-PRO" w:cs="HG丸ｺﾞｼｯｸM-PRO" w:hint="eastAsia"/>
        </w:rPr>
        <w:t>：</w:t>
      </w:r>
      <w:r w:rsidR="00832C99">
        <w:rPr>
          <w:rFonts w:ascii="HG丸ｺﾞｼｯｸM-PRO" w:eastAsia="HG丸ｺﾞｼｯｸM-PRO" w:cs="HG丸ｺﾞｼｯｸM-PRO" w:hint="eastAsia"/>
        </w:rPr>
        <w:t>EMAなど）とその関連機関の担当者が、あなた</w:t>
      </w:r>
      <w:r w:rsidR="00DA49A3">
        <w:rPr>
          <w:rFonts w:ascii="HG丸ｺﾞｼｯｸM-PRO" w:eastAsia="HG丸ｺﾞｼｯｸM-PRO" w:cs="HG丸ｺﾞｼｯｸM-PRO" w:hint="eastAsia"/>
        </w:rPr>
        <w:t>の診療の記録を</w:t>
      </w:r>
      <w:r w:rsidR="007E180C">
        <w:rPr>
          <w:rFonts w:ascii="HG丸ｺﾞｼｯｸM-PRO" w:eastAsia="HG丸ｺﾞｼｯｸM-PRO" w:cs="HG丸ｺﾞｼｯｸM-PRO" w:hint="eastAsia"/>
        </w:rPr>
        <w:t>院内及びセキュリティの保たれた外部機関にて</w:t>
      </w:r>
      <w:r w:rsidR="00DA49A3">
        <w:rPr>
          <w:rFonts w:ascii="HG丸ｺﾞｼｯｸM-PRO" w:eastAsia="HG丸ｺﾞｼｯｸM-PRO" w:cs="HG丸ｺﾞｼｯｸM-PRO" w:hint="eastAsia"/>
        </w:rPr>
        <w:t>閲覧することがあります。これらの人たちには診療録などの記録の内容を外部に漏らさないことが法律で義務付けられており、あなたのプライバシーに関する情報が病院外に漏れること</w:t>
      </w:r>
      <w:r w:rsidR="00697B64">
        <w:rPr>
          <w:rFonts w:ascii="HG丸ｺﾞｼｯｸM-PRO" w:eastAsia="HG丸ｺﾞｼｯｸM-PRO" w:cs="HG丸ｺﾞｼｯｸM-PRO" w:hint="eastAsia"/>
        </w:rPr>
        <w:t>は</w:t>
      </w:r>
      <w:r w:rsidR="00DA49A3">
        <w:rPr>
          <w:rFonts w:ascii="HG丸ｺﾞｼｯｸM-PRO" w:eastAsia="HG丸ｺﾞｼｯｸM-PRO" w:cs="HG丸ｺﾞｼｯｸM-PRO" w:hint="eastAsia"/>
        </w:rPr>
        <w:t>ありません。</w:t>
      </w:r>
    </w:p>
    <w:p w14:paraId="6A82DA6C" w14:textId="77777777" w:rsidR="00282FBD" w:rsidRDefault="00282FBD" w:rsidP="00282FBD">
      <w:pPr>
        <w:pStyle w:val="Default"/>
        <w:ind w:firstLineChars="100" w:firstLine="240"/>
        <w:rPr>
          <w:rFonts w:ascii="HG丸ｺﾞｼｯｸM-PRO" w:eastAsia="HG丸ｺﾞｼｯｸM-PRO" w:cs="HG丸ｺﾞｼｯｸM-PRO"/>
        </w:rPr>
      </w:pPr>
      <w:r>
        <w:rPr>
          <w:rFonts w:ascii="HG丸ｺﾞｼｯｸM-PRO" w:eastAsia="HG丸ｺﾞｼｯｸM-PRO" w:cs="HG丸ｺﾞｼｯｸM-PRO" w:hint="eastAsia"/>
          <w:color w:val="FF0000"/>
        </w:rPr>
        <w:t>また、治験の報告書の中であなたを特定する情報は、</w:t>
      </w:r>
      <w:r w:rsidRPr="000960F6">
        <w:rPr>
          <w:rFonts w:ascii="HG丸ｺﾞｼｯｸM-PRO" w:eastAsia="HG丸ｺﾞｼｯｸM-PRO" w:cs="HG丸ｺﾞｼｯｸM-PRO" w:hint="eastAsia"/>
          <w:color w:val="FF0000"/>
        </w:rPr>
        <w:t>名前</w:t>
      </w:r>
      <w:r>
        <w:rPr>
          <w:rFonts w:ascii="HG丸ｺﾞｼｯｸM-PRO" w:eastAsia="HG丸ｺﾞｼｯｸM-PRO" w:cs="HG丸ｺﾞｼｯｸM-PRO" w:hint="eastAsia"/>
          <w:color w:val="FF0000"/>
        </w:rPr>
        <w:t>や住所</w:t>
      </w:r>
      <w:r w:rsidRPr="000960F6">
        <w:rPr>
          <w:rFonts w:ascii="HG丸ｺﾞｼｯｸM-PRO" w:eastAsia="HG丸ｺﾞｼｯｸM-PRO" w:cs="HG丸ｺﾞｼｯｸM-PRO" w:hint="eastAsia"/>
          <w:color w:val="FF0000"/>
        </w:rPr>
        <w:t>等</w:t>
      </w:r>
      <w:r>
        <w:rPr>
          <w:rFonts w:ascii="HG丸ｺﾞｼｯｸM-PRO" w:eastAsia="HG丸ｺﾞｼｯｸM-PRO" w:cs="HG丸ｺﾞｼｯｸM-PRO" w:hint="eastAsia"/>
          <w:color w:val="FF0000"/>
        </w:rPr>
        <w:t>の個人情報ではなく</w:t>
      </w:r>
      <w:r w:rsidRPr="000960F6">
        <w:rPr>
          <w:rFonts w:ascii="HG丸ｺﾞｼｯｸM-PRO" w:eastAsia="HG丸ｺﾞｼｯｸM-PRO" w:cs="HG丸ｺﾞｼｯｸM-PRO" w:hint="eastAsia"/>
          <w:color w:val="FF0000"/>
        </w:rPr>
        <w:t>、</w:t>
      </w:r>
      <w:r>
        <w:rPr>
          <w:rFonts w:ascii="HG丸ｺﾞｼｯｸM-PRO" w:eastAsia="HG丸ｺﾞｼｯｸM-PRO" w:cs="HG丸ｺﾞｼｯｸM-PRO" w:hint="eastAsia"/>
          <w:color w:val="FF0000"/>
        </w:rPr>
        <w:t>数字</w:t>
      </w:r>
      <w:r w:rsidRPr="000960F6">
        <w:rPr>
          <w:rFonts w:ascii="HG丸ｺﾞｼｯｸM-PRO" w:eastAsia="HG丸ｺﾞｼｯｸM-PRO" w:cs="HG丸ｺﾞｼｯｸM-PRO" w:hint="eastAsia"/>
          <w:color w:val="FF0000"/>
        </w:rPr>
        <w:t>や文字を組み合わせた識別コードを使用します。</w:t>
      </w:r>
      <w:r>
        <w:rPr>
          <w:rFonts w:ascii="HG丸ｺﾞｼｯｸM-PRO" w:eastAsia="HG丸ｺﾞｼｯｸM-PRO" w:cs="HG丸ｺﾞｼｯｸM-PRO" w:hint="eastAsia"/>
          <w:color w:val="FF0000"/>
        </w:rPr>
        <w:t>この</w:t>
      </w:r>
      <w:r w:rsidRPr="000960F6">
        <w:rPr>
          <w:rFonts w:ascii="HG丸ｺﾞｼｯｸM-PRO" w:eastAsia="HG丸ｺﾞｼｯｸM-PRO" w:cs="HG丸ｺﾞｼｯｸM-PRO" w:hint="eastAsia"/>
          <w:color w:val="FF0000"/>
        </w:rPr>
        <w:t>識別コードとあ</w:t>
      </w:r>
      <w:r w:rsidRPr="000960F6">
        <w:rPr>
          <w:rFonts w:ascii="HG丸ｺﾞｼｯｸM-PRO" w:eastAsia="HG丸ｺﾞｼｯｸM-PRO" w:cs="HG丸ｺﾞｼｯｸM-PRO" w:hint="eastAsia"/>
          <w:color w:val="FF0000"/>
        </w:rPr>
        <w:lastRenderedPageBreak/>
        <w:t>なたの名前等を紐づけるリストは病院内で管理されていますが、病院の個人情報管理に関する諸規定により管理されます。</w:t>
      </w:r>
      <w:r>
        <w:rPr>
          <w:rFonts w:ascii="HG丸ｺﾞｼｯｸM-PRO" w:eastAsia="HG丸ｺﾞｼｯｸM-PRO" w:cs="HG丸ｺﾞｼｯｸM-PRO" w:hint="eastAsia"/>
          <w:color w:val="FF0000"/>
        </w:rPr>
        <w:t>ただし、個人情報の中でも生年月日などの情報は、治験参加の基準を確認するなどの理由で治験の報告書に記入されることがありますが、この場合もこれらの情報が外部へ漏れたり、この治験の目的以外に使われたりすることはありません。</w:t>
      </w:r>
    </w:p>
    <w:p w14:paraId="07D60D9F" w14:textId="0C12503B" w:rsidR="00C272FC" w:rsidRDefault="00282FBD" w:rsidP="00C272FC">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なお、</w:t>
      </w:r>
      <w:r w:rsidR="00C272FC">
        <w:rPr>
          <w:rFonts w:ascii="HG丸ｺﾞｼｯｸM-PRO" w:eastAsia="HG丸ｺﾞｼｯｸM-PRO" w:cs="HG丸ｺﾞｼｯｸM-PRO" w:hint="eastAsia"/>
          <w:color w:val="FF0000"/>
        </w:rPr>
        <w:t>あなたが他院を受診された場合、当院より治験に参加していることを他院の主治医にお知らせすることがあります。また、他院におけるあなたの診療情報を提供いただくことがありますので、ご了承ください。</w:t>
      </w:r>
    </w:p>
    <w:p w14:paraId="7C8BF44F" w14:textId="698698EC" w:rsidR="009D58B1" w:rsidRDefault="009D58B1" w:rsidP="00C272FC">
      <w:pPr>
        <w:pStyle w:val="Default"/>
        <w:ind w:firstLineChars="100" w:firstLine="240"/>
        <w:rPr>
          <w:rFonts w:ascii="HG丸ｺﾞｼｯｸM-PRO" w:eastAsia="HG丸ｺﾞｼｯｸM-PRO" w:cs="HG丸ｺﾞｼｯｸM-PRO"/>
          <w:color w:val="auto"/>
        </w:rPr>
      </w:pPr>
      <w:r w:rsidRPr="002F07D0">
        <w:rPr>
          <w:rFonts w:ascii="HG丸ｺﾞｼｯｸM-PRO" w:eastAsia="HG丸ｺﾞｼｯｸM-PRO" w:cs="HG丸ｺﾞｼｯｸM-PRO"/>
          <w:color w:val="auto"/>
        </w:rPr>
        <w:t>この治験で得られたあなたのデータは、今後、治験を実施している製薬企業から医薬品の承認審査をおこなう日本および世界各国の規制当局、提携会社、</w:t>
      </w:r>
      <w:r w:rsidR="005A52F0" w:rsidRPr="00941531">
        <w:rPr>
          <w:rFonts w:ascii="HG丸ｺﾞｼｯｸM-PRO" w:eastAsia="HG丸ｺﾞｼｯｸM-PRO" w:cs="HG丸ｺﾞｼｯｸM-PRO" w:hint="eastAsia"/>
          <w:color w:val="auto"/>
          <w:shd w:val="pct15" w:color="auto" w:fill="FFFFFF"/>
        </w:rPr>
        <w:t>（治験薬を提供している●●●製薬や国内外の企業、規制当局、）</w:t>
      </w:r>
      <w:r w:rsidRPr="002F07D0">
        <w:rPr>
          <w:rFonts w:ascii="HG丸ｺﾞｼｯｸM-PRO" w:eastAsia="HG丸ｺﾞｼｯｸM-PRO" w:cs="HG丸ｺﾞｼｯｸM-PRO"/>
          <w:color w:val="auto"/>
        </w:rPr>
        <w:t>委託先、学術研究機関、学会または研究者に</w:t>
      </w:r>
      <w:r>
        <w:rPr>
          <w:rFonts w:ascii="HG丸ｺﾞｼｯｸM-PRO" w:eastAsia="HG丸ｺﾞｼｯｸM-PRO" w:cs="HG丸ｺﾞｼｯｸM-PRO" w:hint="eastAsia"/>
          <w:color w:val="auto"/>
        </w:rPr>
        <w:t>共有</w:t>
      </w:r>
      <w:r w:rsidRPr="002F07D0">
        <w:rPr>
          <w:rFonts w:ascii="HG丸ｺﾞｼｯｸM-PRO" w:eastAsia="HG丸ｺﾞｼｯｸM-PRO" w:cs="HG丸ｺﾞｼｯｸM-PRO"/>
          <w:color w:val="auto"/>
        </w:rPr>
        <w:t>される可能性があります。</w:t>
      </w:r>
      <w:r w:rsidR="00BD238D">
        <w:rPr>
          <w:rFonts w:ascii="HG丸ｺﾞｼｯｸM-PRO" w:eastAsia="HG丸ｺﾞｼｯｸM-PRO" w:cs="HG丸ｺﾞｼｯｸM-PRO" w:hint="eastAsia"/>
          <w:color w:val="auto"/>
        </w:rPr>
        <w:t>さらに、学会や、論文として医学雑誌などに発表する場合があります。</w:t>
      </w:r>
    </w:p>
    <w:p w14:paraId="359C8E8C" w14:textId="2F475786" w:rsidR="009D58B1" w:rsidRDefault="009D58B1" w:rsidP="009D58B1">
      <w:pPr>
        <w:pStyle w:val="Default"/>
        <w:ind w:firstLineChars="100" w:firstLine="240"/>
        <w:rPr>
          <w:rFonts w:ascii="HG丸ｺﾞｼｯｸM-PRO" w:eastAsia="HG丸ｺﾞｼｯｸM-PRO" w:cs="HG丸ｺﾞｼｯｸM-PRO"/>
          <w:color w:val="auto"/>
        </w:rPr>
      </w:pPr>
      <w:r w:rsidRPr="002F07D0">
        <w:rPr>
          <w:rFonts w:ascii="HG丸ｺﾞｼｯｸM-PRO" w:eastAsia="HG丸ｺﾞｼｯｸM-PRO" w:cs="HG丸ｺﾞｼｯｸM-PRO"/>
          <w:color w:val="auto"/>
        </w:rPr>
        <w:t>どの国の規制当局、提携会社、委託先、学術研究機関、学会または研究者に</w:t>
      </w:r>
      <w:r w:rsidR="00BD238D">
        <w:rPr>
          <w:rFonts w:ascii="HG丸ｺﾞｼｯｸM-PRO" w:eastAsia="HG丸ｺﾞｼｯｸM-PRO" w:cs="HG丸ｺﾞｼｯｸM-PRO" w:hint="eastAsia"/>
          <w:color w:val="auto"/>
        </w:rPr>
        <w:t>共有</w:t>
      </w:r>
      <w:r w:rsidRPr="002F07D0">
        <w:rPr>
          <w:rFonts w:ascii="HG丸ｺﾞｼｯｸM-PRO" w:eastAsia="HG丸ｺﾞｼｯｸM-PRO" w:cs="HG丸ｺﾞｼｯｸM-PRO"/>
          <w:color w:val="auto"/>
        </w:rPr>
        <w:t>されるかは、この治験で得られた結果や、今後の研究開発 の結果によって変わるため、あなたへの説明及び同意取得を行う今の時点では、あなたのデータ</w:t>
      </w:r>
      <w:r>
        <w:rPr>
          <w:rFonts w:ascii="HG丸ｺﾞｼｯｸM-PRO" w:eastAsia="HG丸ｺﾞｼｯｸM-PRO" w:cs="HG丸ｺﾞｼｯｸM-PRO" w:hint="eastAsia"/>
          <w:color w:val="auto"/>
        </w:rPr>
        <w:t>が共有される</w:t>
      </w:r>
      <w:r w:rsidRPr="002F07D0">
        <w:rPr>
          <w:rFonts w:ascii="HG丸ｺﾞｼｯｸM-PRO" w:eastAsia="HG丸ｺﾞｼｯｸM-PRO" w:cs="HG丸ｺﾞｼｯｸM-PRO"/>
          <w:color w:val="auto"/>
        </w:rPr>
        <w:t>国を</w:t>
      </w:r>
      <w:r w:rsidR="00874DA8">
        <w:rPr>
          <w:rFonts w:ascii="HG丸ｺﾞｼｯｸM-PRO" w:eastAsia="HG丸ｺﾞｼｯｸM-PRO" w:cs="HG丸ｺﾞｼｯｸM-PRO" w:hint="eastAsia"/>
          <w:color w:val="auto"/>
        </w:rPr>
        <w:t>すべて</w:t>
      </w:r>
      <w:r w:rsidRPr="002F07D0">
        <w:rPr>
          <w:rFonts w:ascii="HG丸ｺﾞｼｯｸM-PRO" w:eastAsia="HG丸ｺﾞｼｯｸM-PRO" w:cs="HG丸ｺﾞｼｯｸM-PRO"/>
          <w:color w:val="auto"/>
        </w:rPr>
        <w:t>お伝えすることはできません。また、治験終了後時間がたってから、あなたのデータの提出先が決まることもあるため、現時点で前もって同意をいただく必要があります。あなたのデータは日本よりも個人情報やプライバシー等に関する法律や規制が十分でない国に提供される可能性もあります。</w:t>
      </w:r>
      <w:r w:rsidRPr="00773E3D">
        <w:rPr>
          <w:rFonts w:ascii="HG丸ｺﾞｼｯｸM-PRO" w:eastAsia="HG丸ｺﾞｼｯｸM-PRO" w:cs="HG丸ｺﾞｼｯｸM-PRO" w:hint="eastAsia"/>
          <w:color w:val="auto"/>
        </w:rPr>
        <w:t>その場合でもあなた個人を特定するような氏名や住所などのデータは病院から外部には提出されません。</w:t>
      </w:r>
    </w:p>
    <w:p w14:paraId="17C9126F" w14:textId="77777777" w:rsidR="009D58B1" w:rsidRDefault="009D58B1" w:rsidP="00C272FC">
      <w:pPr>
        <w:pStyle w:val="Default"/>
        <w:ind w:firstLineChars="100" w:firstLine="240"/>
        <w:rPr>
          <w:rFonts w:ascii="HG丸ｺﾞｼｯｸM-PRO" w:eastAsia="HG丸ｺﾞｼｯｸM-PRO" w:cs="HG丸ｺﾞｼｯｸM-PRO"/>
          <w:color w:val="FF0000"/>
        </w:rPr>
      </w:pPr>
    </w:p>
    <w:p w14:paraId="3D756512" w14:textId="12D2C6BD" w:rsidR="00DA49A3" w:rsidRDefault="00282FBD" w:rsidP="00C272FC">
      <w:pPr>
        <w:pStyle w:val="Default"/>
        <w:ind w:firstLineChars="100" w:firstLine="240"/>
        <w:rPr>
          <w:rFonts w:ascii="HG丸ｺﾞｼｯｸM-PRO" w:eastAsia="HG丸ｺﾞｼｯｸM-PRO" w:cs="HG丸ｺﾞｼｯｸM-PRO"/>
          <w:color w:val="FF0000"/>
        </w:rPr>
      </w:pPr>
      <w:r w:rsidRPr="00C04992">
        <w:rPr>
          <w:rFonts w:ascii="HG丸ｺﾞｼｯｸM-PRO" w:eastAsia="HG丸ｺﾞｼｯｸM-PRO" w:cs="HG丸ｺﾞｼｯｸM-PRO" w:hint="eastAsia"/>
          <w:color w:val="FF0000"/>
        </w:rPr>
        <w:t>あなたが</w:t>
      </w:r>
      <w:r>
        <w:rPr>
          <w:rFonts w:ascii="HG丸ｺﾞｼｯｸM-PRO" w:eastAsia="HG丸ｺﾞｼｯｸM-PRO" w:cs="HG丸ｺﾞｼｯｸM-PRO" w:hint="eastAsia"/>
          <w:color w:val="FF0000"/>
        </w:rPr>
        <w:t>この説明を聴いた上で同意書に署名することにより、</w:t>
      </w:r>
      <w:r w:rsidR="001F254F">
        <w:rPr>
          <w:rFonts w:ascii="HG丸ｺﾞｼｯｸM-PRO" w:eastAsia="HG丸ｺﾞｼｯｸM-PRO" w:cs="HG丸ｺﾞｼｯｸM-PRO" w:hint="eastAsia"/>
          <w:color w:val="FF0000"/>
        </w:rPr>
        <w:t>これらの行為についても</w:t>
      </w:r>
      <w:r w:rsidRPr="00C04992">
        <w:rPr>
          <w:rFonts w:ascii="HG丸ｺﾞｼｯｸM-PRO" w:eastAsia="HG丸ｺﾞｼｯｸM-PRO" w:cs="HG丸ｺﾞｼｯｸM-PRO" w:hint="eastAsia"/>
          <w:color w:val="FF0000"/>
        </w:rPr>
        <w:t>了承いただいたことになります。</w:t>
      </w:r>
    </w:p>
    <w:p w14:paraId="5412A019" w14:textId="77777777" w:rsidR="009D58B1" w:rsidRPr="00C04992" w:rsidRDefault="009D58B1" w:rsidP="009D58B1">
      <w:pPr>
        <w:pStyle w:val="Default"/>
        <w:ind w:firstLineChars="100" w:firstLine="240"/>
        <w:rPr>
          <w:rFonts w:ascii="HG丸ｺﾞｼｯｸM-PRO" w:eastAsia="HG丸ｺﾞｼｯｸM-PRO" w:cs="HG丸ｺﾞｼｯｸM-PRO"/>
          <w:color w:val="FF0000"/>
        </w:rPr>
      </w:pPr>
    </w:p>
    <w:p w14:paraId="55C90B2B" w14:textId="77777777" w:rsidR="00876272" w:rsidRDefault="00C272FC"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この治験の情報は、下記の</w:t>
      </w:r>
      <w:r w:rsidR="00F51078">
        <w:rPr>
          <w:rFonts w:ascii="HG丸ｺﾞｼｯｸM-PRO" w:eastAsia="HG丸ｺﾞｼｯｸM-PRO" w:cs="HG丸ｺﾞｼｯｸM-PRO" w:hint="eastAsia"/>
        </w:rPr>
        <w:t>ホームページで概要が公開されますが、あなたを特定する情報は一切含まれません。</w:t>
      </w:r>
    </w:p>
    <w:p w14:paraId="68C10836" w14:textId="77777777" w:rsidR="00F51078" w:rsidRPr="00F51078" w:rsidRDefault="00F51078" w:rsidP="00F51078">
      <w:pPr>
        <w:pStyle w:val="a9"/>
        <w:ind w:firstLineChars="0" w:firstLine="0"/>
        <w:rPr>
          <w:sz w:val="20"/>
          <w:szCs w:val="20"/>
          <w:lang w:eastAsia="ja-JP"/>
        </w:rPr>
      </w:pPr>
      <w:r w:rsidRPr="00F51078">
        <w:rPr>
          <w:color w:val="000000" w:themeColor="text1"/>
          <w:sz w:val="20"/>
          <w:szCs w:val="20"/>
          <w:lang w:eastAsia="ja-JP"/>
        </w:rPr>
        <w:t xml:space="preserve">ClinicalTrials.gov </w:t>
      </w:r>
      <w:hyperlink w:history="1">
        <w:r w:rsidRPr="00F51078">
          <w:rPr>
            <w:rStyle w:val="af4"/>
            <w:sz w:val="20"/>
            <w:szCs w:val="20"/>
            <w:lang w:eastAsia="ja-JP"/>
          </w:rPr>
          <w:t xml:space="preserve">http://www.ClinicalTrials.gov </w:t>
        </w:r>
      </w:hyperlink>
      <w:r w:rsidRPr="00F51078">
        <w:rPr>
          <w:sz w:val="20"/>
          <w:szCs w:val="20"/>
          <w:lang w:eastAsia="ja-JP"/>
        </w:rPr>
        <w:t xml:space="preserve">　</w:t>
      </w:r>
    </w:p>
    <w:p w14:paraId="6EDD96AF" w14:textId="4AC4536B" w:rsidR="00F51078" w:rsidRPr="00F51078" w:rsidRDefault="00F51078" w:rsidP="00F51078">
      <w:pPr>
        <w:pStyle w:val="a9"/>
        <w:ind w:firstLineChars="0" w:firstLine="0"/>
        <w:rPr>
          <w:sz w:val="20"/>
          <w:szCs w:val="20"/>
          <w:lang w:eastAsia="ja-JP"/>
        </w:rPr>
      </w:pPr>
      <w:r w:rsidRPr="00F51078">
        <w:rPr>
          <w:rFonts w:hint="eastAsia"/>
          <w:color w:val="000000" w:themeColor="text1"/>
          <w:sz w:val="20"/>
          <w:szCs w:val="20"/>
          <w:lang w:eastAsia="ja-JP"/>
        </w:rPr>
        <w:t>日本医薬情報センター（JAPIC）</w:t>
      </w:r>
      <w:hyperlink r:id="rId13" w:history="1">
        <w:r w:rsidRPr="00F51078">
          <w:rPr>
            <w:rStyle w:val="af4"/>
            <w:sz w:val="20"/>
            <w:szCs w:val="20"/>
            <w:lang w:eastAsia="ja-JP"/>
          </w:rPr>
          <w:t>http://www.clinicaltrials.jp/user/cteSearch.jsp</w:t>
        </w:r>
      </w:hyperlink>
    </w:p>
    <w:p w14:paraId="45EAB0E2" w14:textId="77777777" w:rsidR="00F51078" w:rsidRPr="00F51078" w:rsidRDefault="00F51078" w:rsidP="00F51078">
      <w:pPr>
        <w:pStyle w:val="a9"/>
        <w:ind w:firstLineChars="0" w:firstLine="0"/>
        <w:rPr>
          <w:rStyle w:val="af4"/>
          <w:color w:val="auto"/>
          <w:sz w:val="20"/>
          <w:szCs w:val="20"/>
          <w:lang w:eastAsia="ja-JP"/>
        </w:rPr>
      </w:pPr>
      <w:r w:rsidRPr="00F51078">
        <w:rPr>
          <w:rStyle w:val="af4"/>
          <w:color w:val="auto"/>
          <w:sz w:val="20"/>
          <w:szCs w:val="20"/>
          <w:u w:val="none"/>
          <w:lang w:eastAsia="ja-JP"/>
        </w:rPr>
        <w:t>臨床研究実施計画・研究概要公開システム</w:t>
      </w:r>
      <w:r w:rsidRPr="00F51078">
        <w:rPr>
          <w:rStyle w:val="af4"/>
          <w:rFonts w:hint="eastAsia"/>
          <w:color w:val="auto"/>
          <w:sz w:val="20"/>
          <w:szCs w:val="20"/>
          <w:u w:val="none"/>
          <w:lang w:eastAsia="ja-JP"/>
        </w:rPr>
        <w:t>（JRCT）</w:t>
      </w:r>
      <w:hyperlink r:id="rId14" w:history="1">
        <w:r w:rsidRPr="00F51078">
          <w:rPr>
            <w:rStyle w:val="af4"/>
            <w:sz w:val="20"/>
            <w:szCs w:val="20"/>
            <w:lang w:eastAsia="ja-JP"/>
          </w:rPr>
          <w:t>https://jrct.niph.go</w:t>
        </w:r>
        <w:r w:rsidRPr="00F51078">
          <w:rPr>
            <w:rStyle w:val="af4"/>
            <w:rFonts w:hint="eastAsia"/>
            <w:sz w:val="20"/>
            <w:szCs w:val="20"/>
            <w:lang w:eastAsia="ja-JP"/>
          </w:rPr>
          <w:t>.</w:t>
        </w:r>
        <w:r w:rsidRPr="00F51078">
          <w:rPr>
            <w:rStyle w:val="af4"/>
            <w:sz w:val="20"/>
            <w:szCs w:val="20"/>
            <w:lang w:eastAsia="ja-JP"/>
          </w:rPr>
          <w:t>jp</w:t>
        </w:r>
      </w:hyperlink>
    </w:p>
    <w:p w14:paraId="1C989EBF" w14:textId="2A2F5F34" w:rsidR="003E3E84" w:rsidRPr="003E3E84" w:rsidRDefault="003E3E84" w:rsidP="00BB6559">
      <w:pPr>
        <w:pStyle w:val="Default"/>
        <w:rPr>
          <w:rFonts w:ascii="HG丸ｺﾞｼｯｸM-PRO" w:eastAsia="HG丸ｺﾞｼｯｸM-PRO" w:hAnsi="HG丸ｺﾞｼｯｸM-PRO"/>
          <w:shd w:val="pct15" w:color="auto" w:fill="FFFFFF"/>
        </w:rPr>
      </w:pPr>
    </w:p>
    <w:p w14:paraId="7B028C8B" w14:textId="71DAAC15" w:rsidR="00490CE2" w:rsidRPr="00490CE2" w:rsidRDefault="00490CE2" w:rsidP="00490CE2">
      <w:pPr>
        <w:pStyle w:val="Default"/>
        <w:numPr>
          <w:ilvl w:val="0"/>
          <w:numId w:val="26"/>
        </w:numPr>
        <w:outlineLvl w:val="0"/>
        <w:rPr>
          <w:rFonts w:ascii="HG丸ｺﾞｼｯｸM-PRO" w:eastAsia="HG丸ｺﾞｼｯｸM-PRO" w:hAnsi="HG丸ｺﾞｼｯｸM-PRO"/>
          <w:sz w:val="28"/>
          <w:szCs w:val="28"/>
          <w:shd w:val="pct15" w:color="auto" w:fill="FFFFFF"/>
        </w:rPr>
      </w:pPr>
      <w:bookmarkStart w:id="13" w:name="_Toc92372126"/>
      <w:r w:rsidRPr="00490CE2">
        <w:rPr>
          <w:rFonts w:ascii="HG丸ｺﾞｼｯｸM-PRO" w:eastAsia="HG丸ｺﾞｼｯｸM-PRO" w:hAnsi="HG丸ｺﾞｼｯｸM-PRO" w:hint="eastAsia"/>
          <w:sz w:val="28"/>
          <w:szCs w:val="28"/>
          <w:shd w:val="pct15" w:color="auto" w:fill="FFFFFF"/>
        </w:rPr>
        <w:t>知的財産権と利益相反について</w:t>
      </w:r>
      <w:bookmarkEnd w:id="13"/>
    </w:p>
    <w:p w14:paraId="4FE0C7BD" w14:textId="7A685AC9" w:rsidR="00EE4D89" w:rsidRPr="00B72577" w:rsidRDefault="00EE4D89" w:rsidP="00EE4D89">
      <w:pPr>
        <w:pStyle w:val="a9"/>
        <w:ind w:firstLineChars="141" w:firstLine="338"/>
        <w:rPr>
          <w:highlight w:val="lightGray"/>
          <w:lang w:eastAsia="ja-JP"/>
        </w:rPr>
      </w:pPr>
      <w:r w:rsidRPr="00B72577">
        <w:rPr>
          <w:rFonts w:hint="eastAsia"/>
          <w:highlight w:val="lightGray"/>
          <w:lang w:eastAsia="ja-JP"/>
        </w:rPr>
        <w:lastRenderedPageBreak/>
        <w:t>この治験の結果が特許権等の知的財産を生み出す可能性がありますが、その場合の知的財産権は、治験を行うときにその治験を行う組織あるいは個人に帰属します。</w:t>
      </w:r>
    </w:p>
    <w:p w14:paraId="7D5B79AB" w14:textId="1C7DEE6F" w:rsidR="00EE4D89" w:rsidRPr="00B72577" w:rsidRDefault="00EE4D89" w:rsidP="00EE4D89">
      <w:pPr>
        <w:pStyle w:val="a9"/>
        <w:ind w:firstLine="240"/>
        <w:rPr>
          <w:highlight w:val="lightGray"/>
          <w:lang w:eastAsia="ja-JP"/>
        </w:rPr>
      </w:pPr>
      <w:r w:rsidRPr="00B72577">
        <w:rPr>
          <w:rFonts w:hint="eastAsia"/>
          <w:highlight w:val="lightGray"/>
          <w:lang w:eastAsia="ja-JP"/>
        </w:rPr>
        <w:t>治験における利益相反とは、治験に係る医師等が企業等から経済的な利益（謝金、研究費、株式等）の提供を受け、その利益の存在により治験の結果に影響を及ぼす可能性がある状況のことをいいます。本治験は、●●製薬会社から</w:t>
      </w:r>
      <w:r w:rsidR="00B72577" w:rsidRPr="00B72577">
        <w:rPr>
          <w:rFonts w:asciiTheme="minorEastAsia" w:hAnsiTheme="minorEastAsia" w:cs="ＭＳ 明朝" w:hint="eastAsia"/>
          <w:szCs w:val="21"/>
          <w:highlight w:val="lightGray"/>
          <w:lang w:eastAsia="ja-JP"/>
        </w:rPr>
        <w:t>治験に必要な資金、</w:t>
      </w:r>
      <w:r w:rsidRPr="00B72577">
        <w:rPr>
          <w:rFonts w:asciiTheme="minorEastAsia" w:hAnsiTheme="minorEastAsia" w:cs="ＭＳ 明朝" w:hint="eastAsia"/>
          <w:szCs w:val="21"/>
          <w:highlight w:val="lightGray"/>
          <w:lang w:eastAsia="ja-JP"/>
        </w:rPr>
        <w:t>および</w:t>
      </w:r>
      <w:r w:rsidRPr="00B72577">
        <w:rPr>
          <w:rFonts w:hint="eastAsia"/>
          <w:highlight w:val="lightGray"/>
          <w:lang w:eastAsia="ja-JP"/>
        </w:rPr>
        <w:t>治験薬●●の無償提供を受けて実施しますが、そのことが研究結果に影響を及ぼすことがないように、研究の透明性、信頼性の確保を図りながら実施いたします。</w:t>
      </w:r>
    </w:p>
    <w:p w14:paraId="3957976C" w14:textId="77777777" w:rsidR="00EE4D89" w:rsidRPr="00FF09EA" w:rsidRDefault="00EE4D89" w:rsidP="00EE4D89">
      <w:pPr>
        <w:pStyle w:val="a9"/>
        <w:ind w:firstLine="240"/>
        <w:rPr>
          <w:rFonts w:cs="HG丸ｺﾞｼｯｸM-PRO"/>
          <w:sz w:val="23"/>
          <w:szCs w:val="23"/>
          <w:lang w:eastAsia="ja-JP"/>
        </w:rPr>
      </w:pPr>
      <w:r w:rsidRPr="00B72577">
        <w:rPr>
          <w:rFonts w:hint="eastAsia"/>
          <w:highlight w:val="lightGray"/>
          <w:lang w:eastAsia="ja-JP"/>
        </w:rPr>
        <w:t>利益相反については、当院の</w:t>
      </w:r>
      <w:r w:rsidRPr="00B72577">
        <w:rPr>
          <w:rFonts w:hAnsi="HG丸ｺﾞｼｯｸM-PRO" w:hint="eastAsia"/>
          <w:highlight w:val="lightGray"/>
          <w:lang w:eastAsia="ja-JP"/>
        </w:rPr>
        <w:t>臨床試験審査委員会</w:t>
      </w:r>
      <w:r w:rsidRPr="00B72577">
        <w:rPr>
          <w:rFonts w:hint="eastAsia"/>
          <w:highlight w:val="lightGray"/>
          <w:lang w:eastAsia="ja-JP"/>
        </w:rPr>
        <w:t>に申告し、継続的に確認を受けています。利益相反の有無に拘わらず、被験者の不利益につながることはありません。</w:t>
      </w:r>
    </w:p>
    <w:p w14:paraId="3F9913FD" w14:textId="72D6E87B" w:rsidR="00EE4D89" w:rsidRDefault="00EE4D89" w:rsidP="00BB6559">
      <w:pPr>
        <w:pStyle w:val="Default"/>
        <w:rPr>
          <w:rFonts w:ascii="HG丸ｺﾞｼｯｸM-PRO" w:eastAsia="HG丸ｺﾞｼｯｸM-PRO" w:hAnsi="HG丸ｺﾞｼｯｸM-PRO"/>
          <w:shd w:val="pct15" w:color="auto" w:fill="FFFFFF"/>
        </w:rPr>
      </w:pPr>
    </w:p>
    <w:p w14:paraId="5C6831B6" w14:textId="7B08AE4B" w:rsidR="00ED0C80" w:rsidRPr="00497447"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4" w:name="_Toc92372127"/>
      <w:r w:rsidRPr="00497447">
        <w:rPr>
          <w:rFonts w:ascii="HG丸ｺﾞｼｯｸM-PRO" w:eastAsia="HG丸ｺﾞｼｯｸM-PRO" w:cs="HG丸ｺﾞｼｯｸM-PRO" w:hint="eastAsia"/>
          <w:sz w:val="28"/>
          <w:szCs w:val="28"/>
        </w:rPr>
        <w:t>あなたに守っていただきたいことについて</w:t>
      </w:r>
      <w:bookmarkEnd w:id="14"/>
      <w:r w:rsidRPr="00497447">
        <w:rPr>
          <w:rFonts w:ascii="HG丸ｺﾞｼｯｸM-PRO" w:eastAsia="HG丸ｺﾞｼｯｸM-PRO" w:cs="HG丸ｺﾞｼｯｸM-PRO"/>
          <w:sz w:val="28"/>
          <w:szCs w:val="28"/>
        </w:rPr>
        <w:t xml:space="preserve"> </w:t>
      </w:r>
    </w:p>
    <w:p w14:paraId="24480C6E" w14:textId="5E88E989"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少</w:t>
      </w:r>
      <w:r w:rsidR="00697B64" w:rsidRPr="00300457">
        <w:rPr>
          <w:rFonts w:ascii="HG丸ｺﾞｼｯｸM-PRO" w:eastAsia="HG丸ｺﾞｼｯｸM-PRO" w:cs="HG丸ｺﾞｼｯｸM-PRO" w:hint="eastAsia"/>
          <w:sz w:val="23"/>
          <w:szCs w:val="23"/>
          <w:highlight w:val="yellow"/>
        </w:rPr>
        <w:t>しでも体調変化があった場合には、気軽に連絡するようにと記載してください。</w:t>
      </w:r>
    </w:p>
    <w:p w14:paraId="7B118E5B" w14:textId="0F36FFF6"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697B64" w:rsidRPr="00300457">
        <w:rPr>
          <w:rFonts w:ascii="HG丸ｺﾞｼｯｸM-PRO" w:eastAsia="HG丸ｺﾞｼｯｸM-PRO" w:cs="HG丸ｺﾞｼｯｸM-PRO" w:hint="eastAsia"/>
          <w:sz w:val="23"/>
          <w:szCs w:val="23"/>
          <w:highlight w:val="yellow"/>
        </w:rPr>
        <w:t>逸脱防止のための注意事項について具体的かつ簡潔に記載してください</w:t>
      </w:r>
      <w:r w:rsidR="00ED0C80" w:rsidRPr="00300457">
        <w:rPr>
          <w:rFonts w:ascii="HG丸ｺﾞｼｯｸM-PRO" w:eastAsia="HG丸ｺﾞｼｯｸM-PRO" w:cs="HG丸ｺﾞｼｯｸM-PRO" w:hint="eastAsia"/>
          <w:sz w:val="23"/>
          <w:szCs w:val="23"/>
          <w:highlight w:val="yellow"/>
        </w:rPr>
        <w:t>。</w:t>
      </w:r>
    </w:p>
    <w:p w14:paraId="6B8F3450" w14:textId="4C062708" w:rsidR="00ED0C80" w:rsidRPr="00300457" w:rsidRDefault="00ED0C80" w:rsidP="00941531">
      <w:pPr>
        <w:pStyle w:val="Default"/>
        <w:ind w:leftChars="200" w:left="710" w:hangingChars="100" w:hanging="230"/>
        <w:jc w:val="both"/>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・治験薬の管理方法</w:t>
      </w:r>
    </w:p>
    <w:p w14:paraId="6FD6D99F" w14:textId="51DB6C25" w:rsidR="00ED0C80" w:rsidRPr="00300457" w:rsidRDefault="00890C76" w:rsidP="00941531">
      <w:pPr>
        <w:pStyle w:val="Default"/>
        <w:ind w:leftChars="200" w:left="710" w:hangingChars="100" w:hanging="230"/>
        <w:jc w:val="both"/>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w:t>
      </w:r>
      <w:r w:rsidR="00ED0C80" w:rsidRPr="00300457">
        <w:rPr>
          <w:rFonts w:ascii="HG丸ｺﾞｼｯｸM-PRO" w:eastAsia="HG丸ｺﾞｼｯｸM-PRO" w:cs="HG丸ｺﾞｼｯｸM-PRO" w:hint="eastAsia"/>
          <w:sz w:val="23"/>
          <w:szCs w:val="23"/>
          <w:highlight w:val="yellow"/>
        </w:rPr>
        <w:t>決められた受診日には必ず診察・検査をうけ</w:t>
      </w:r>
      <w:r w:rsidR="00697B64" w:rsidRPr="00300457">
        <w:rPr>
          <w:rFonts w:ascii="HG丸ｺﾞｼｯｸM-PRO" w:eastAsia="HG丸ｺﾞｼｯｸM-PRO" w:cs="HG丸ｺﾞｼｯｸM-PRO" w:hint="eastAsia"/>
          <w:sz w:val="23"/>
          <w:szCs w:val="23"/>
          <w:highlight w:val="yellow"/>
        </w:rPr>
        <w:t>ること、来院予定日に来院できない場合は必ず連絡する</w:t>
      </w:r>
      <w:r w:rsidR="00210129">
        <w:rPr>
          <w:rFonts w:ascii="HG丸ｺﾞｼｯｸM-PRO" w:eastAsia="HG丸ｺﾞｼｯｸM-PRO" w:cs="HG丸ｺﾞｼｯｸM-PRO" w:hint="eastAsia"/>
          <w:sz w:val="23"/>
          <w:szCs w:val="23"/>
          <w:highlight w:val="yellow"/>
        </w:rPr>
        <w:t>旨等</w:t>
      </w:r>
    </w:p>
    <w:p w14:paraId="20678CA5" w14:textId="7AE93DED" w:rsidR="00ED0C80" w:rsidRPr="00300457" w:rsidRDefault="00F521AE" w:rsidP="00941531">
      <w:pPr>
        <w:pStyle w:val="Default"/>
        <w:ind w:leftChars="101" w:left="472"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安全性を考慮した、避妊や授乳に関することについて</w:t>
      </w:r>
      <w:r w:rsidR="00697B64" w:rsidRPr="00300457">
        <w:rPr>
          <w:rFonts w:ascii="HG丸ｺﾞｼｯｸM-PRO" w:eastAsia="HG丸ｺﾞｼｯｸM-PRO" w:cs="HG丸ｺﾞｼｯｸM-PRO" w:hint="eastAsia"/>
          <w:sz w:val="23"/>
          <w:szCs w:val="23"/>
          <w:highlight w:val="yellow"/>
        </w:rPr>
        <w:t>記載してください。</w:t>
      </w:r>
      <w:r w:rsidR="006840E0">
        <w:rPr>
          <w:rFonts w:ascii="HG丸ｺﾞｼｯｸM-PRO" w:eastAsia="HG丸ｺﾞｼｯｸM-PRO" w:cs="HG丸ｺﾞｼｯｸM-PRO" w:hint="eastAsia"/>
          <w:sz w:val="23"/>
          <w:szCs w:val="23"/>
          <w:highlight w:val="yellow"/>
        </w:rPr>
        <w:t>他の項目との記載に</w:t>
      </w:r>
      <w:r w:rsidR="00210129">
        <w:rPr>
          <w:rFonts w:ascii="HG丸ｺﾞｼｯｸM-PRO" w:eastAsia="HG丸ｺﾞｼｯｸM-PRO" w:cs="HG丸ｺﾞｼｯｸM-PRO" w:hint="eastAsia"/>
          <w:sz w:val="23"/>
          <w:szCs w:val="23"/>
          <w:highlight w:val="yellow"/>
        </w:rPr>
        <w:t>齟齬</w:t>
      </w:r>
      <w:r w:rsidR="006840E0">
        <w:rPr>
          <w:rFonts w:ascii="HG丸ｺﾞｼｯｸM-PRO" w:eastAsia="HG丸ｺﾞｼｯｸM-PRO" w:cs="HG丸ｺﾞｼｯｸM-PRO" w:hint="eastAsia"/>
          <w:sz w:val="23"/>
          <w:szCs w:val="23"/>
          <w:highlight w:val="yellow"/>
        </w:rPr>
        <w:t>がないか確認してください。</w:t>
      </w:r>
    </w:p>
    <w:p w14:paraId="3F8B4E5D" w14:textId="61BA1FEA"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普段使用している</w:t>
      </w:r>
      <w:r w:rsidR="00697B64" w:rsidRPr="00300457">
        <w:rPr>
          <w:rFonts w:ascii="HG丸ｺﾞｼｯｸM-PRO" w:eastAsia="HG丸ｺﾞｼｯｸM-PRO" w:cs="HG丸ｺﾞｼｯｸM-PRO" w:hint="eastAsia"/>
          <w:sz w:val="23"/>
          <w:szCs w:val="23"/>
          <w:highlight w:val="yellow"/>
        </w:rPr>
        <w:t>内服薬、外用薬</w:t>
      </w:r>
      <w:r w:rsidR="00001CAC" w:rsidRPr="00300457">
        <w:rPr>
          <w:rFonts w:ascii="HG丸ｺﾞｼｯｸM-PRO" w:eastAsia="HG丸ｺﾞｼｯｸM-PRO" w:cs="HG丸ｺﾞｼｯｸM-PRO" w:hint="eastAsia"/>
          <w:sz w:val="23"/>
          <w:szCs w:val="23"/>
          <w:highlight w:val="yellow"/>
        </w:rPr>
        <w:t>が</w:t>
      </w:r>
      <w:r w:rsidR="00697B64" w:rsidRPr="00300457">
        <w:rPr>
          <w:rFonts w:ascii="HG丸ｺﾞｼｯｸM-PRO" w:eastAsia="HG丸ｺﾞｼｯｸM-PRO" w:cs="HG丸ｺﾞｼｯｸM-PRO" w:hint="eastAsia"/>
          <w:sz w:val="23"/>
          <w:szCs w:val="23"/>
          <w:highlight w:val="yellow"/>
        </w:rPr>
        <w:t>ある場合は、参加される前に必ず伝えることを記載してください</w:t>
      </w:r>
      <w:r w:rsidR="00ED0C80" w:rsidRPr="00300457">
        <w:rPr>
          <w:rFonts w:ascii="HG丸ｺﾞｼｯｸM-PRO" w:eastAsia="HG丸ｺﾞｼｯｸM-PRO" w:cs="HG丸ｺﾞｼｯｸM-PRO" w:hint="eastAsia"/>
          <w:sz w:val="23"/>
          <w:szCs w:val="23"/>
          <w:highlight w:val="yellow"/>
        </w:rPr>
        <w:t>。</w:t>
      </w:r>
    </w:p>
    <w:p w14:paraId="5E4A1702" w14:textId="5D9E8C45" w:rsidR="00ED0C80" w:rsidRPr="00300457" w:rsidRDefault="00F521AE" w:rsidP="00941531">
      <w:pPr>
        <w:pStyle w:val="Default"/>
        <w:ind w:leftChars="100" w:left="470" w:hangingChars="100" w:hanging="230"/>
        <w:jc w:val="both"/>
        <w:rPr>
          <w:rFonts w:ascii="HG丸ｺﾞｼｯｸM-PRO" w:eastAsia="HG丸ｺﾞｼｯｸM-PRO" w:cs="HG丸ｺﾞｼｯｸM-PRO"/>
          <w:sz w:val="23"/>
          <w:szCs w:val="23"/>
          <w:highlight w:val="yellow"/>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治験中に他科や他院で治療を受けられ</w:t>
      </w:r>
      <w:r w:rsidR="00697B64" w:rsidRPr="00300457">
        <w:rPr>
          <w:rFonts w:ascii="HG丸ｺﾞｼｯｸM-PRO" w:eastAsia="HG丸ｺﾞｼｯｸM-PRO" w:cs="HG丸ｺﾞｼｯｸM-PRO" w:hint="eastAsia"/>
          <w:sz w:val="23"/>
          <w:szCs w:val="23"/>
          <w:highlight w:val="yellow"/>
        </w:rPr>
        <w:t>る場合や新たに薬を使用される場合は、事前に連絡するように記載してください</w:t>
      </w:r>
      <w:r w:rsidR="00ED0C80" w:rsidRPr="00300457">
        <w:rPr>
          <w:rFonts w:ascii="HG丸ｺﾞｼｯｸM-PRO" w:eastAsia="HG丸ｺﾞｼｯｸM-PRO" w:cs="HG丸ｺﾞｼｯｸM-PRO" w:hint="eastAsia"/>
          <w:sz w:val="23"/>
          <w:szCs w:val="23"/>
          <w:highlight w:val="yellow"/>
        </w:rPr>
        <w:t>。</w:t>
      </w:r>
    </w:p>
    <w:p w14:paraId="5B617DAB" w14:textId="26781885" w:rsidR="00ED0C80" w:rsidRDefault="00F521AE" w:rsidP="00941531">
      <w:pPr>
        <w:pStyle w:val="Default"/>
        <w:ind w:leftChars="100" w:left="470" w:hangingChars="100" w:hanging="230"/>
        <w:jc w:val="both"/>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highlight w:val="yellow"/>
        </w:rPr>
        <w:t xml:space="preserve">※　</w:t>
      </w:r>
      <w:r w:rsidR="00ED0C80" w:rsidRPr="00300457">
        <w:rPr>
          <w:rFonts w:ascii="HG丸ｺﾞｼｯｸM-PRO" w:eastAsia="HG丸ｺﾞｼｯｸM-PRO" w:cs="HG丸ｺﾞｼｯｸM-PRO" w:hint="eastAsia"/>
          <w:sz w:val="23"/>
          <w:szCs w:val="23"/>
          <w:highlight w:val="yellow"/>
        </w:rPr>
        <w:t>他科や他院で治療を受けている場合は、そちらの主治医にも治験に参加したことをお知らせ</w:t>
      </w:r>
      <w:r w:rsidR="00697B64" w:rsidRPr="00300457">
        <w:rPr>
          <w:rFonts w:ascii="HG丸ｺﾞｼｯｸM-PRO" w:eastAsia="HG丸ｺﾞｼｯｸM-PRO" w:cs="HG丸ｺﾞｼｯｸM-PRO" w:hint="eastAsia"/>
          <w:sz w:val="23"/>
          <w:szCs w:val="23"/>
          <w:highlight w:val="yellow"/>
        </w:rPr>
        <w:t>すること、薬や症状について問い合わせする場合があることを記載してください</w:t>
      </w:r>
      <w:r w:rsidR="00ED0C80" w:rsidRPr="00300457">
        <w:rPr>
          <w:rFonts w:ascii="HG丸ｺﾞｼｯｸM-PRO" w:eastAsia="HG丸ｺﾞｼｯｸM-PRO" w:cs="HG丸ｺﾞｼｯｸM-PRO" w:hint="eastAsia"/>
          <w:sz w:val="23"/>
          <w:szCs w:val="23"/>
          <w:highlight w:val="yellow"/>
        </w:rPr>
        <w:t>。</w:t>
      </w:r>
      <w:r w:rsidR="00ED0C80">
        <w:rPr>
          <w:rFonts w:ascii="HG丸ｺﾞｼｯｸM-PRO" w:eastAsia="HG丸ｺﾞｼｯｸM-PRO" w:cs="HG丸ｺﾞｼｯｸM-PRO"/>
          <w:sz w:val="23"/>
          <w:szCs w:val="23"/>
        </w:rPr>
        <w:t xml:space="preserve"> </w:t>
      </w:r>
    </w:p>
    <w:p w14:paraId="4CEDEFB0" w14:textId="77777777" w:rsidR="00EF246C" w:rsidRDefault="00EF246C" w:rsidP="0058173F">
      <w:pPr>
        <w:pStyle w:val="Default"/>
        <w:ind w:left="230" w:rightChars="50" w:right="120" w:hangingChars="100" w:hanging="230"/>
        <w:rPr>
          <w:rFonts w:ascii="HG丸ｺﾞｼｯｸM-PRO" w:eastAsia="HG丸ｺﾞｼｯｸM-PRO" w:cs="HG丸ｺﾞｼｯｸM-PRO"/>
          <w:sz w:val="23"/>
          <w:szCs w:val="23"/>
        </w:rPr>
      </w:pPr>
    </w:p>
    <w:p w14:paraId="2BECD269" w14:textId="3E7AC548" w:rsidR="00A67EB8" w:rsidRPr="00697B64" w:rsidRDefault="00697B64" w:rsidP="00ED0C80">
      <w:pPr>
        <w:pStyle w:val="Default"/>
        <w:rPr>
          <w:rFonts w:ascii="HG丸ｺﾞｼｯｸM-PRO" w:eastAsia="HG丸ｺﾞｼｯｸM-PRO" w:cs="HG丸ｺﾞｼｯｸM-PRO"/>
        </w:rPr>
      </w:pPr>
      <w:r w:rsidRPr="00697B64">
        <w:rPr>
          <w:rFonts w:ascii="HG丸ｺﾞｼｯｸM-PRO" w:eastAsia="HG丸ｺﾞｼｯｸM-PRO" w:cs="HG丸ｺﾞｼｯｸM-PRO" w:hint="eastAsia"/>
        </w:rPr>
        <w:t>（例文）</w:t>
      </w:r>
    </w:p>
    <w:p w14:paraId="06EF324D" w14:textId="2F2D83EE"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 xml:space="preserve">　あなたの安全を守り、信頼できるデータを集めるために以下のことをお守りください。</w:t>
      </w:r>
    </w:p>
    <w:p w14:paraId="3528583B" w14:textId="19581416" w:rsidR="00237E30"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１）他の診療科や病院を受診する場合、治験に参加していることをその診療科や病院の医師に伝えてください。</w:t>
      </w:r>
    </w:p>
    <w:p w14:paraId="6013E41F" w14:textId="77777777" w:rsidR="006C3593" w:rsidRDefault="006C3593" w:rsidP="00ED0C80">
      <w:pPr>
        <w:pStyle w:val="Default"/>
        <w:rPr>
          <w:rFonts w:ascii="HG丸ｺﾞｼｯｸM-PRO" w:eastAsia="HG丸ｺﾞｼｯｸM-PRO" w:cs="HG丸ｺﾞｼｯｸM-PRO"/>
          <w:sz w:val="23"/>
          <w:szCs w:val="23"/>
        </w:rPr>
      </w:pPr>
    </w:p>
    <w:p w14:paraId="1E6AE22A" w14:textId="307612A0" w:rsidR="009628CE" w:rsidRPr="00044ED2" w:rsidRDefault="00237E30" w:rsidP="00C50B16">
      <w:pPr>
        <w:pStyle w:val="Default"/>
        <w:numPr>
          <w:ilvl w:val="0"/>
          <w:numId w:val="26"/>
        </w:numPr>
        <w:outlineLvl w:val="0"/>
        <w:rPr>
          <w:rFonts w:ascii="HG丸ｺﾞｼｯｸM-PRO" w:eastAsia="HG丸ｺﾞｼｯｸM-PRO" w:cs="HG丸ｺﾞｼｯｸM-PRO"/>
          <w:color w:val="FF0000"/>
          <w:sz w:val="23"/>
          <w:szCs w:val="23"/>
        </w:rPr>
      </w:pPr>
      <w:bookmarkStart w:id="15" w:name="_Toc92372128"/>
      <w:r w:rsidRPr="00044ED2">
        <w:rPr>
          <w:rFonts w:ascii="HG丸ｺﾞｼｯｸM-PRO" w:eastAsia="HG丸ｺﾞｼｯｸM-PRO" w:cs="HG丸ｺﾞｼｯｸM-PRO" w:hint="eastAsia"/>
          <w:color w:val="FF0000"/>
          <w:sz w:val="28"/>
          <w:szCs w:val="28"/>
        </w:rPr>
        <w:lastRenderedPageBreak/>
        <w:t>大規模災害時の災害伝言ダイヤルについて</w:t>
      </w:r>
      <w:bookmarkEnd w:id="15"/>
    </w:p>
    <w:p w14:paraId="0779CF9C" w14:textId="3A8EF208" w:rsidR="006C3593" w:rsidRPr="00941531" w:rsidRDefault="006C3593" w:rsidP="006C3593">
      <w:pPr>
        <w:ind w:firstLine="240"/>
        <w:rPr>
          <w:rFonts w:hAnsi="HG丸ｺﾞｼｯｸM-PRO"/>
          <w:color w:val="FF0000"/>
          <w:lang w:eastAsia="ja-JP"/>
        </w:rPr>
      </w:pPr>
      <w:r w:rsidRPr="00941531">
        <w:rPr>
          <w:rFonts w:hAnsi="HG丸ｺﾞｼｯｸM-PRO" w:hint="eastAsia"/>
          <w:color w:val="FF0000"/>
          <w:lang w:eastAsia="ja-JP"/>
        </w:rPr>
        <w:t>大規模災害が起こった場合、あなたの安否を確認するため、事前に確認させていただいた電話番号（ご家族を含む）に連絡することがあります。</w:t>
      </w:r>
      <w:r w:rsidRPr="00941531">
        <w:rPr>
          <w:rFonts w:hAnsi="HG丸ｺﾞｼｯｸM-PRO" w:cstheme="minorBidi" w:hint="eastAsia"/>
          <w:color w:val="FF0000"/>
          <w:kern w:val="2"/>
          <w:lang w:eastAsia="ja-JP"/>
        </w:rPr>
        <w:t>また、通信網</w:t>
      </w:r>
      <w:r w:rsidRPr="00941531">
        <w:rPr>
          <w:rFonts w:hAnsi="HG丸ｺﾞｼｯｸM-PRO" w:hint="eastAsia"/>
          <w:color w:val="FF0000"/>
          <w:lang w:eastAsia="ja-JP"/>
        </w:rPr>
        <w:t>が</w:t>
      </w:r>
      <w:r w:rsidRPr="00941531">
        <w:rPr>
          <w:rFonts w:hAnsi="HG丸ｺﾞｼｯｸM-PRO" w:cstheme="minorBidi" w:hint="eastAsia"/>
          <w:color w:val="FF0000"/>
          <w:kern w:val="2"/>
          <w:lang w:eastAsia="ja-JP"/>
        </w:rPr>
        <w:t>混乱</w:t>
      </w:r>
      <w:r w:rsidRPr="00941531">
        <w:rPr>
          <w:rFonts w:hAnsi="HG丸ｺﾞｼｯｸM-PRO" w:hint="eastAsia"/>
          <w:color w:val="FF0000"/>
          <w:lang w:eastAsia="ja-JP"/>
        </w:rPr>
        <w:t>する場合には</w:t>
      </w:r>
      <w:r w:rsidRPr="00941531">
        <w:rPr>
          <w:rFonts w:hAnsi="HG丸ｺﾞｼｯｸM-PRO" w:cstheme="minorBidi" w:hint="eastAsia"/>
          <w:color w:val="FF0000"/>
          <w:kern w:val="2"/>
          <w:lang w:eastAsia="ja-JP"/>
        </w:rPr>
        <w:t>、災害用伝言ダイヤル「</w:t>
      </w:r>
      <w:r w:rsidRPr="00941531">
        <w:rPr>
          <w:rFonts w:hAnsi="HG丸ｺﾞｼｯｸM-PRO" w:cstheme="minorBidi"/>
          <w:color w:val="FF0000"/>
          <w:kern w:val="2"/>
          <w:lang w:eastAsia="ja-JP"/>
        </w:rPr>
        <w:t>171</w:t>
      </w:r>
      <w:r w:rsidRPr="00941531">
        <w:rPr>
          <w:rFonts w:hAnsi="HG丸ｺﾞｼｯｸM-PRO" w:cstheme="minorBidi" w:hint="eastAsia"/>
          <w:color w:val="FF0000"/>
          <w:kern w:val="2"/>
          <w:lang w:eastAsia="ja-JP"/>
        </w:rPr>
        <w:t>」の利用にご協力お願いいたします。</w:t>
      </w:r>
    </w:p>
    <w:p w14:paraId="671E52B0" w14:textId="77777777" w:rsidR="006C3593" w:rsidRPr="00941531" w:rsidRDefault="006C3593" w:rsidP="006C3593">
      <w:pPr>
        <w:pStyle w:val="Default"/>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災害伝言ダイヤルは、震度</w:t>
      </w:r>
      <w:r w:rsidRPr="00941531">
        <w:rPr>
          <w:rFonts w:ascii="HG丸ｺﾞｼｯｸM-PRO" w:eastAsia="HG丸ｺﾞｼｯｸM-PRO" w:hAnsi="HG丸ｺﾞｼｯｸM-PRO"/>
          <w:color w:val="FF0000"/>
        </w:rPr>
        <w:t>6以上の地震が発生した際に、発生後30分後を目標に設置され、被災地から電話やインターネットを使って安否確認の伝言を登録・確認できるというサービスです。</w:t>
      </w:r>
    </w:p>
    <w:p w14:paraId="39EC542C" w14:textId="78340C99" w:rsidR="006C3593" w:rsidRDefault="006C3593" w:rsidP="006C3593">
      <w:pPr>
        <w:pStyle w:val="Default"/>
        <w:rPr>
          <w:rFonts w:ascii="HG丸ｺﾞｼｯｸM-PRO" w:eastAsia="HG丸ｺﾞｼｯｸM-PRO" w:hAnsi="HG丸ｺﾞｼｯｸM-PRO"/>
          <w:color w:val="FF0000"/>
          <w:sz w:val="22"/>
          <w:szCs w:val="22"/>
        </w:rPr>
      </w:pPr>
    </w:p>
    <w:p w14:paraId="26CD1D45"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【災害用伝言ダイヤル「</w:t>
      </w:r>
      <w:r w:rsidRPr="00941531">
        <w:rPr>
          <w:rFonts w:ascii="HG丸ｺﾞｼｯｸM-PRO" w:eastAsia="HG丸ｺﾞｼｯｸM-PRO" w:hAnsi="HG丸ｺﾞｼｯｸM-PRO"/>
          <w:color w:val="FF0000"/>
        </w:rPr>
        <w:t>171」の録音方法】</w:t>
      </w:r>
    </w:p>
    <w:p w14:paraId="25E8A946"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171にダイヤルします（ガイダンスが流れます）。</w:t>
      </w:r>
    </w:p>
    <w:p w14:paraId="69B2A7A9"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暗証番号を利用するか否かの案内がありますが、「暗証番号なし「１」を選択してください。</w:t>
      </w:r>
    </w:p>
    <w:p w14:paraId="05D6F84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ご自宅の電話番号（市外局番×××－×××－××××）をダイヤルします（携帯の方は市外局番が不要です）。</w:t>
      </w:r>
    </w:p>
    <w:p w14:paraId="2300901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電話機の種類（プッシュ式又はダイヤル式）を聞かれます。プッシュ式の方は「１」を押してください。ダイヤル式の方は、しばらくお待ちください。</w:t>
      </w:r>
    </w:p>
    <w:p w14:paraId="67A5A92F"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ガイダンスに従い、お名前、連絡先等を録音してください（</w:t>
      </w:r>
      <w:r w:rsidRPr="00941531">
        <w:rPr>
          <w:rFonts w:ascii="HG丸ｺﾞｼｯｸM-PRO" w:eastAsia="HG丸ｺﾞｼｯｸM-PRO" w:hAnsi="HG丸ｺﾞｼｯｸM-PRO"/>
          <w:color w:val="FF0000"/>
        </w:rPr>
        <w:t>30秒以内で録音してください）。</w:t>
      </w:r>
    </w:p>
    <w:p w14:paraId="59586B8E" w14:textId="77777777" w:rsidR="00911949" w:rsidRPr="00941531" w:rsidRDefault="00911949" w:rsidP="00911949">
      <w:pPr>
        <w:pStyle w:val="Default"/>
        <w:numPr>
          <w:ilvl w:val="0"/>
          <w:numId w:val="45"/>
        </w:numPr>
        <w:spacing w:after="191"/>
        <w:ind w:leftChars="200" w:left="900"/>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「９」を押すと終了します。</w:t>
      </w:r>
    </w:p>
    <w:p w14:paraId="30230D9D"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注意：いち電話番号あたり最大で</w:t>
      </w:r>
      <w:r w:rsidRPr="00941531">
        <w:rPr>
          <w:rFonts w:ascii="HG丸ｺﾞｼｯｸM-PRO" w:eastAsia="HG丸ｺﾞｼｯｸM-PRO" w:hAnsi="HG丸ｺﾞｼｯｸM-PRO"/>
          <w:color w:val="FF0000"/>
        </w:rPr>
        <w:t>20個まで伝言を登録でき、20個を超えると古い伝言から削除されます。</w:t>
      </w:r>
    </w:p>
    <w:p w14:paraId="4BCE1082"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p>
    <w:p w14:paraId="3B5C2837"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【災害用伝言ダイヤル「</w:t>
      </w:r>
      <w:r w:rsidRPr="00941531">
        <w:rPr>
          <w:rFonts w:ascii="HG丸ｺﾞｼｯｸM-PRO" w:eastAsia="HG丸ｺﾞｼｯｸM-PRO" w:hAnsi="HG丸ｺﾞｼｯｸM-PRO"/>
          <w:color w:val="FF0000"/>
        </w:rPr>
        <w:t>171」の再生方法】</w:t>
      </w:r>
    </w:p>
    <w:p w14:paraId="597F896A"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171にダイヤルします（ガイダンスが流れます）。</w:t>
      </w:r>
    </w:p>
    <w:p w14:paraId="0CC793A2"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２（再生）をダイヤルします。</w:t>
      </w:r>
    </w:p>
    <w:p w14:paraId="5F776572"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連絡を取りたい方の電話番号（市外局番×××－×××－××××）をダイヤルします（携帯の方は市外局番が不要です）。</w:t>
      </w:r>
    </w:p>
    <w:p w14:paraId="027BBE14"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電話機の種類（プッシュ式又はダイヤル式）を聞かれます。プッシュ式の方は「１」を押してください。ダイヤル式の方は、しばらくお待ちください。</w:t>
      </w:r>
    </w:p>
    <w:p w14:paraId="6037BBD0"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新しい伝言から再生が始まります（</w:t>
      </w:r>
      <w:r w:rsidRPr="00941531">
        <w:rPr>
          <w:rFonts w:ascii="HG丸ｺﾞｼｯｸM-PRO" w:eastAsia="HG丸ｺﾞｼｯｸM-PRO" w:hAnsi="HG丸ｺﾞｼｯｸM-PRO"/>
          <w:color w:val="FF0000"/>
        </w:rPr>
        <w:t>Web171伝言も再生されます）。</w:t>
      </w:r>
    </w:p>
    <w:p w14:paraId="552CFD65" w14:textId="77777777" w:rsidR="00911949" w:rsidRPr="00941531" w:rsidRDefault="00911949" w:rsidP="00911949">
      <w:pPr>
        <w:pStyle w:val="Default"/>
        <w:numPr>
          <w:ilvl w:val="0"/>
          <w:numId w:val="46"/>
        </w:numPr>
        <w:spacing w:after="191"/>
        <w:contextualSpacing/>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「９」を押すと終了します</w:t>
      </w:r>
    </w:p>
    <w:p w14:paraId="3A01EC93" w14:textId="77777777" w:rsidR="00911949" w:rsidRPr="00941531" w:rsidRDefault="00911949" w:rsidP="00911949">
      <w:pPr>
        <w:pStyle w:val="Default"/>
        <w:spacing w:after="191"/>
        <w:contextualSpacing/>
        <w:rPr>
          <w:rFonts w:ascii="HG丸ｺﾞｼｯｸM-PRO" w:eastAsia="HG丸ｺﾞｼｯｸM-PRO" w:hAnsi="HG丸ｺﾞｼｯｸM-PRO"/>
          <w:color w:val="FF0000"/>
        </w:rPr>
      </w:pPr>
    </w:p>
    <w:p w14:paraId="7FD43D91" w14:textId="58BCD809" w:rsidR="00911949" w:rsidRPr="00044ED2" w:rsidRDefault="00911949" w:rsidP="006C3593">
      <w:pPr>
        <w:pStyle w:val="Default"/>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color w:val="FF0000"/>
          <w:sz w:val="22"/>
          <w:szCs w:val="22"/>
        </w:rPr>
        <w:lastRenderedPageBreak/>
        <w:drawing>
          <wp:inline distT="0" distB="0" distL="0" distR="0" wp14:anchorId="05AC6E0D" wp14:editId="03EDE6D3">
            <wp:extent cx="6171565" cy="5228590"/>
            <wp:effectExtent l="0" t="0" r="63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1565" cy="5228590"/>
                    </a:xfrm>
                    <a:prstGeom prst="rect">
                      <a:avLst/>
                    </a:prstGeom>
                    <a:noFill/>
                    <a:ln>
                      <a:noFill/>
                    </a:ln>
                  </pic:spPr>
                </pic:pic>
              </a:graphicData>
            </a:graphic>
          </wp:inline>
        </w:drawing>
      </w:r>
    </w:p>
    <w:p w14:paraId="7F3EDD88" w14:textId="77777777" w:rsidR="007C6F67" w:rsidRPr="00044ED2" w:rsidRDefault="007C6F67" w:rsidP="00C50B16">
      <w:pPr>
        <w:pStyle w:val="Default"/>
        <w:ind w:leftChars="100" w:left="240"/>
        <w:rPr>
          <w:rFonts w:ascii="HG丸ｺﾞｼｯｸM-PRO" w:eastAsia="HG丸ｺﾞｼｯｸM-PRO" w:hAnsi="HG丸ｺﾞｼｯｸM-PRO"/>
          <w:color w:val="FF0000"/>
          <w:sz w:val="22"/>
          <w:szCs w:val="22"/>
        </w:rPr>
      </w:pPr>
    </w:p>
    <w:p w14:paraId="788CD905"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4E6E85E2" w14:textId="77777777" w:rsidR="006C3593" w:rsidRPr="00941531" w:rsidRDefault="006C3593" w:rsidP="00941531">
      <w:pPr>
        <w:pStyle w:val="Default"/>
        <w:rPr>
          <w:rFonts w:ascii="HG丸ｺﾞｼｯｸM-PRO" w:eastAsia="HG丸ｺﾞｼｯｸM-PRO" w:hAnsi="HG丸ｺﾞｼｯｸM-PRO"/>
          <w:color w:val="FF0000"/>
        </w:rPr>
      </w:pPr>
      <w:r w:rsidRPr="00941531">
        <w:rPr>
          <w:rFonts w:ascii="HG丸ｺﾞｼｯｸM-PRO" w:eastAsia="HG丸ｺﾞｼｯｸM-PRO" w:hAnsi="HG丸ｺﾞｼｯｸM-PRO" w:hint="eastAsia"/>
          <w:color w:val="FF0000"/>
        </w:rPr>
        <w:t>【災害用ブロードバンド伝言板「</w:t>
      </w:r>
      <w:r w:rsidRPr="00941531">
        <w:rPr>
          <w:rFonts w:ascii="HG丸ｺﾞｼｯｸM-PRO" w:eastAsia="HG丸ｺﾞｼｯｸM-PRO" w:hAnsi="HG丸ｺﾞｼｯｸM-PRO"/>
          <w:color w:val="FF0000"/>
        </w:rPr>
        <w:t>web171</w:t>
      </w:r>
      <w:r w:rsidRPr="00941531">
        <w:rPr>
          <w:rFonts w:ascii="HG丸ｺﾞｼｯｸM-PRO" w:eastAsia="HG丸ｺﾞｼｯｸM-PRO" w:hAnsi="HG丸ｺﾞｼｯｸM-PRO" w:hint="eastAsia"/>
          <w:color w:val="FF0000"/>
        </w:rPr>
        <w:t>」】</w:t>
      </w:r>
      <w:r w:rsidRPr="00941531">
        <w:rPr>
          <w:rFonts w:ascii="HG丸ｺﾞｼｯｸM-PRO" w:eastAsia="HG丸ｺﾞｼｯｸM-PRO" w:hAnsi="HG丸ｺﾞｼｯｸM-PRO"/>
          <w:color w:val="FF0000"/>
        </w:rPr>
        <w:t xml:space="preserve"> </w:t>
      </w:r>
    </w:p>
    <w:p w14:paraId="01130CB1" w14:textId="58C5A1D6" w:rsidR="006C3593" w:rsidRPr="00941531" w:rsidRDefault="006C3593" w:rsidP="00941531">
      <w:pPr>
        <w:pStyle w:val="Default"/>
        <w:numPr>
          <w:ilvl w:val="0"/>
          <w:numId w:val="49"/>
        </w:numPr>
        <w:spacing w:after="191"/>
        <w:rPr>
          <w:rFonts w:ascii="HG丸ｺﾞｼｯｸM-PRO" w:eastAsia="HG丸ｺﾞｼｯｸM-PRO" w:hAnsi="HG丸ｺﾞｼｯｸM-PRO"/>
          <w:color w:val="FF0000"/>
        </w:rPr>
      </w:pPr>
      <w:r w:rsidRPr="00941531">
        <w:rPr>
          <w:rFonts w:ascii="HG丸ｺﾞｼｯｸM-PRO" w:eastAsia="HG丸ｺﾞｼｯｸM-PRO" w:hAnsi="HG丸ｺﾞｼｯｸM-PRO"/>
          <w:color w:val="FF0000"/>
        </w:rPr>
        <w:t>Web171</w:t>
      </w:r>
      <w:r w:rsidRPr="00941531">
        <w:rPr>
          <w:rFonts w:ascii="HG丸ｺﾞｼｯｸM-PRO" w:eastAsia="HG丸ｺﾞｼｯｸM-PRO" w:hAnsi="HG丸ｺﾞｼｯｸM-PRO" w:hint="eastAsia"/>
          <w:color w:val="FF0000"/>
        </w:rPr>
        <w:t>を検索し、</w:t>
      </w:r>
      <w:r w:rsidR="00EB25AC" w:rsidRPr="00941531">
        <w:rPr>
          <w:rFonts w:ascii="HG丸ｺﾞｼｯｸM-PRO" w:eastAsia="HG丸ｺﾞｼｯｸM-PRO" w:hAnsi="HG丸ｺﾞｼｯｸM-PRO"/>
          <w:color w:val="FF0000"/>
        </w:rPr>
        <w:t>https://www.web171.jp</w:t>
      </w:r>
      <w:r w:rsidRPr="00941531">
        <w:rPr>
          <w:rFonts w:ascii="HG丸ｺﾞｼｯｸM-PRO" w:eastAsia="HG丸ｺﾞｼｯｸM-PRO" w:hAnsi="HG丸ｺﾞｼｯｸM-PRO"/>
          <w:color w:val="FF0000"/>
        </w:rPr>
        <w:t>/</w:t>
      </w:r>
      <w:r w:rsidRPr="00941531">
        <w:rPr>
          <w:rFonts w:ascii="HG丸ｺﾞｼｯｸM-PRO" w:eastAsia="HG丸ｺﾞｼｯｸM-PRO" w:hAnsi="HG丸ｺﾞｼｯｸM-PRO" w:hint="eastAsia"/>
          <w:color w:val="FF0000"/>
        </w:rPr>
        <w:t>へアクセスしてください。</w:t>
      </w:r>
    </w:p>
    <w:p w14:paraId="433B268D" w14:textId="713A01A1" w:rsidR="00941531" w:rsidRDefault="00941531">
      <w:pPr>
        <w:spacing w:after="0" w:line="240" w:lineRule="auto"/>
        <w:ind w:firstLineChars="0" w:firstLine="0"/>
        <w:rPr>
          <w:rFonts w:hAnsi="HG丸ｺﾞｼｯｸM-PRO"/>
          <w:color w:val="FF0000"/>
          <w:sz w:val="22"/>
          <w:szCs w:val="22"/>
          <w:lang w:eastAsia="ja-JP"/>
        </w:rPr>
      </w:pPr>
      <w:r>
        <w:rPr>
          <w:rFonts w:hAnsi="HG丸ｺﾞｼｯｸM-PRO"/>
          <w:color w:val="FF0000"/>
          <w:sz w:val="22"/>
          <w:szCs w:val="22"/>
        </w:rPr>
        <w:br w:type="page"/>
      </w:r>
    </w:p>
    <w:p w14:paraId="3750C0E4" w14:textId="12FFB422" w:rsidR="00ED0C80" w:rsidRPr="00A67EB8" w:rsidRDefault="00ED0C80" w:rsidP="00420163">
      <w:pPr>
        <w:pStyle w:val="Default"/>
        <w:numPr>
          <w:ilvl w:val="0"/>
          <w:numId w:val="26"/>
        </w:numPr>
        <w:outlineLvl w:val="0"/>
        <w:rPr>
          <w:rFonts w:ascii="HG丸ｺﾞｼｯｸM-PRO" w:eastAsia="HG丸ｺﾞｼｯｸM-PRO" w:cs="HG丸ｺﾞｼｯｸM-PRO"/>
          <w:sz w:val="28"/>
          <w:szCs w:val="28"/>
        </w:rPr>
      </w:pPr>
      <w:bookmarkStart w:id="16" w:name="_Toc92372129"/>
      <w:r w:rsidRPr="00A67EB8">
        <w:rPr>
          <w:rFonts w:ascii="HG丸ｺﾞｼｯｸM-PRO" w:eastAsia="HG丸ｺﾞｼｯｸM-PRO" w:cs="HG丸ｺﾞｼｯｸM-PRO" w:hint="eastAsia"/>
          <w:sz w:val="28"/>
          <w:szCs w:val="28"/>
        </w:rPr>
        <w:lastRenderedPageBreak/>
        <w:t>治験に関する窓口</w:t>
      </w:r>
      <w:bookmarkEnd w:id="16"/>
      <w:r w:rsidRPr="00A67EB8">
        <w:rPr>
          <w:rFonts w:ascii="HG丸ｺﾞｼｯｸM-PRO" w:eastAsia="HG丸ｺﾞｼｯｸM-PRO" w:cs="HG丸ｺﾞｼｯｸM-PRO"/>
          <w:sz w:val="28"/>
          <w:szCs w:val="28"/>
        </w:rPr>
        <w:t xml:space="preserve"> </w:t>
      </w:r>
    </w:p>
    <w:p w14:paraId="66DD6248" w14:textId="30508C47" w:rsidR="00D5256F" w:rsidRDefault="00D5256F" w:rsidP="00941531">
      <w:pPr>
        <w:ind w:firstLine="240"/>
        <w:contextualSpacing/>
        <w:rPr>
          <w:lang w:eastAsia="ja-JP"/>
        </w:rPr>
      </w:pPr>
      <w:r>
        <w:rPr>
          <w:rFonts w:hint="eastAsia"/>
          <w:lang w:eastAsia="ja-JP"/>
        </w:rPr>
        <w:t>１）治験担当医師</w:t>
      </w:r>
    </w:p>
    <w:p w14:paraId="17426687" w14:textId="6FDF5C1B" w:rsidR="00D5256F" w:rsidRPr="00451C29" w:rsidRDefault="00D5256F" w:rsidP="00941531">
      <w:pPr>
        <w:ind w:firstLineChars="300" w:firstLine="720"/>
        <w:contextualSpacing/>
        <w:rPr>
          <w:lang w:eastAsia="ja-JP"/>
        </w:rPr>
      </w:pPr>
      <w:r w:rsidRPr="00451C29">
        <w:rPr>
          <w:rFonts w:hint="eastAsia"/>
          <w:lang w:eastAsia="ja-JP"/>
        </w:rPr>
        <w:t xml:space="preserve">公立大学法人　</w:t>
      </w:r>
      <w:r>
        <w:rPr>
          <w:rFonts w:hint="eastAsia"/>
          <w:lang w:eastAsia="ja-JP"/>
        </w:rPr>
        <w:t>横浜市立大学附属病院</w:t>
      </w:r>
    </w:p>
    <w:p w14:paraId="69640E0D" w14:textId="726528C4" w:rsidR="00D5256F" w:rsidRDefault="00D5256F" w:rsidP="00941531">
      <w:pPr>
        <w:ind w:firstLineChars="300" w:firstLine="720"/>
        <w:contextualSpacing/>
        <w:rPr>
          <w:lang w:eastAsia="ja-JP"/>
        </w:rPr>
      </w:pPr>
      <w:r>
        <w:rPr>
          <w:rFonts w:hint="eastAsia"/>
          <w:lang w:eastAsia="ja-JP"/>
        </w:rPr>
        <w:t>治験責任医師　　　●●●科・</w:t>
      </w:r>
      <w:r w:rsidR="003C626B">
        <w:rPr>
          <w:rFonts w:hint="eastAsia"/>
          <w:lang w:eastAsia="ja-JP"/>
        </w:rPr>
        <w:t>氏名</w:t>
      </w:r>
    </w:p>
    <w:p w14:paraId="3E7BEDBA" w14:textId="11EC379B" w:rsidR="00D5256F" w:rsidRDefault="00D5256F" w:rsidP="00941531">
      <w:pPr>
        <w:ind w:leftChars="200" w:left="480" w:firstLine="240"/>
        <w:contextualSpacing/>
        <w:rPr>
          <w:lang w:eastAsia="ja-JP"/>
        </w:rPr>
      </w:pPr>
      <w:r>
        <w:rPr>
          <w:rFonts w:hint="eastAsia"/>
          <w:lang w:eastAsia="ja-JP"/>
        </w:rPr>
        <w:t xml:space="preserve">あなたの担当医　</w:t>
      </w:r>
      <w:r w:rsidRPr="00726814">
        <w:rPr>
          <w:rFonts w:hint="eastAsia"/>
          <w:lang w:eastAsia="ja-JP"/>
        </w:rPr>
        <w:t xml:space="preserve">　</w:t>
      </w:r>
      <w:r>
        <w:rPr>
          <w:rFonts w:hint="eastAsia"/>
          <w:lang w:eastAsia="ja-JP"/>
        </w:rPr>
        <w:t>●●●科・</w:t>
      </w:r>
      <w:r w:rsidRPr="00451C29">
        <w:rPr>
          <w:rFonts w:hint="eastAsia"/>
          <w:u w:val="single"/>
          <w:lang w:eastAsia="ja-JP"/>
        </w:rPr>
        <w:t xml:space="preserve">　　</w:t>
      </w:r>
      <w:r w:rsidRPr="00FA5094">
        <w:rPr>
          <w:rFonts w:hint="eastAsia"/>
          <w:u w:val="single"/>
          <w:lang w:eastAsia="ja-JP"/>
        </w:rPr>
        <w:t xml:space="preserve">　　</w:t>
      </w:r>
      <w:r>
        <w:rPr>
          <w:rFonts w:hint="eastAsia"/>
          <w:u w:val="single"/>
          <w:lang w:eastAsia="ja-JP"/>
        </w:rPr>
        <w:t xml:space="preserve">　</w:t>
      </w:r>
      <w:r w:rsidRPr="00FA5094">
        <w:rPr>
          <w:rFonts w:hint="eastAsia"/>
          <w:u w:val="single"/>
          <w:lang w:eastAsia="ja-JP"/>
        </w:rPr>
        <w:t xml:space="preserve">　　　　</w:t>
      </w:r>
    </w:p>
    <w:p w14:paraId="63C961A5" w14:textId="31AB87A1" w:rsidR="00D5256F" w:rsidRDefault="00D5256F" w:rsidP="00911949">
      <w:pPr>
        <w:ind w:leftChars="200" w:left="480" w:firstLine="240"/>
        <w:contextualSpacing/>
        <w:rPr>
          <w:rFonts w:eastAsia="PMingLiU"/>
          <w:lang w:eastAsia="zh-TW"/>
        </w:rPr>
      </w:pPr>
      <w:r>
        <w:rPr>
          <w:rFonts w:hint="eastAsia"/>
          <w:lang w:eastAsia="zh-TW"/>
        </w:rPr>
        <w:t>連絡先：</w:t>
      </w:r>
      <w:r w:rsidRPr="00451C29">
        <w:rPr>
          <w:rFonts w:hint="eastAsia"/>
          <w:lang w:eastAsia="zh-TW"/>
        </w:rPr>
        <w:t>０４５－７８７－２８００（代表番号）</w:t>
      </w:r>
    </w:p>
    <w:p w14:paraId="1C7EE915" w14:textId="77777777" w:rsidR="00911949" w:rsidRPr="00941531" w:rsidRDefault="00911949" w:rsidP="00941531">
      <w:pPr>
        <w:ind w:leftChars="200" w:left="480" w:firstLine="240"/>
        <w:contextualSpacing/>
        <w:rPr>
          <w:rFonts w:eastAsia="PMingLiU"/>
          <w:lang w:eastAsia="zh-TW"/>
        </w:rPr>
      </w:pPr>
    </w:p>
    <w:p w14:paraId="7EE8D2C2" w14:textId="77777777" w:rsidR="00D5256F" w:rsidRDefault="00D5256F" w:rsidP="00941531">
      <w:pPr>
        <w:ind w:firstLine="240"/>
        <w:contextualSpacing/>
        <w:rPr>
          <w:rFonts w:eastAsia="PMingLiU"/>
          <w:lang w:eastAsia="zh-TW"/>
        </w:rPr>
      </w:pPr>
      <w:r>
        <w:rPr>
          <w:rFonts w:hint="eastAsia"/>
          <w:lang w:eastAsia="zh-TW"/>
        </w:rPr>
        <w:t>2）相談窓口</w:t>
      </w:r>
    </w:p>
    <w:p w14:paraId="713D903D" w14:textId="755CA9BE" w:rsidR="00D5256F" w:rsidRDefault="00D5256F" w:rsidP="00941531">
      <w:pPr>
        <w:ind w:firstLineChars="300" w:firstLine="720"/>
        <w:contextualSpacing/>
        <w:rPr>
          <w:lang w:eastAsia="zh-TW"/>
        </w:rPr>
      </w:pPr>
      <w:r>
        <w:rPr>
          <w:rFonts w:hint="eastAsia"/>
          <w:lang w:eastAsia="zh-TW"/>
        </w:rPr>
        <w:t>公立大学法人</w:t>
      </w:r>
      <w:r>
        <w:rPr>
          <w:lang w:eastAsia="zh-TW"/>
        </w:rPr>
        <w:t xml:space="preserve"> </w:t>
      </w:r>
      <w:r>
        <w:rPr>
          <w:rFonts w:hint="eastAsia"/>
          <w:lang w:eastAsia="zh-TW"/>
        </w:rPr>
        <w:t>横浜市立大学附属病院</w:t>
      </w:r>
      <w:r>
        <w:rPr>
          <w:lang w:eastAsia="zh-TW"/>
        </w:rPr>
        <w:t xml:space="preserve"> </w:t>
      </w:r>
      <w:r>
        <w:rPr>
          <w:rFonts w:hint="eastAsia"/>
          <w:lang w:eastAsia="zh-TW"/>
        </w:rPr>
        <w:t>臨床試験管理室</w:t>
      </w:r>
      <w:r>
        <w:rPr>
          <w:lang w:eastAsia="zh-TW"/>
        </w:rPr>
        <w:t xml:space="preserve"> </w:t>
      </w:r>
    </w:p>
    <w:p w14:paraId="61D36560" w14:textId="1A94E592" w:rsidR="00D5256F" w:rsidRDefault="00D5256F" w:rsidP="00911949">
      <w:pPr>
        <w:ind w:leftChars="200" w:left="480" w:firstLine="240"/>
        <w:contextualSpacing/>
        <w:rPr>
          <w:rFonts w:eastAsia="PMingLiU"/>
          <w:lang w:eastAsia="zh-TW"/>
        </w:rPr>
      </w:pPr>
      <w:r>
        <w:rPr>
          <w:rFonts w:hint="eastAsia"/>
          <w:lang w:eastAsia="zh-TW"/>
        </w:rPr>
        <w:t>電話：</w:t>
      </w:r>
      <w:r>
        <w:rPr>
          <w:lang w:eastAsia="zh-TW"/>
        </w:rPr>
        <w:t xml:space="preserve"> </w:t>
      </w:r>
      <w:r>
        <w:rPr>
          <w:rFonts w:hint="eastAsia"/>
          <w:lang w:eastAsia="zh-TW"/>
        </w:rPr>
        <w:t>０４５－３５２－７５１０（平日９：００～１７</w:t>
      </w:r>
      <w:r>
        <w:rPr>
          <w:lang w:eastAsia="zh-TW"/>
        </w:rPr>
        <w:t>:</w:t>
      </w:r>
      <w:r>
        <w:rPr>
          <w:rFonts w:hint="eastAsia"/>
          <w:lang w:eastAsia="zh-TW"/>
        </w:rPr>
        <w:t>００）</w:t>
      </w:r>
    </w:p>
    <w:p w14:paraId="5D37BF98" w14:textId="77777777" w:rsidR="00911949" w:rsidRPr="00941531" w:rsidRDefault="00911949" w:rsidP="00941531">
      <w:pPr>
        <w:ind w:leftChars="200" w:left="480" w:firstLine="240"/>
        <w:contextualSpacing/>
        <w:rPr>
          <w:rFonts w:eastAsia="PMingLiU"/>
          <w:lang w:eastAsia="zh-TW"/>
        </w:rPr>
      </w:pPr>
    </w:p>
    <w:p w14:paraId="05E4FF67" w14:textId="77777777" w:rsidR="00D5256F" w:rsidRPr="0085006F" w:rsidRDefault="00D5256F" w:rsidP="00941531">
      <w:pPr>
        <w:ind w:firstLine="240"/>
        <w:contextualSpacing/>
        <w:rPr>
          <w:lang w:eastAsia="ja-JP"/>
        </w:rPr>
      </w:pPr>
      <w:r>
        <w:rPr>
          <w:rFonts w:hint="eastAsia"/>
          <w:lang w:eastAsia="ja-JP"/>
        </w:rPr>
        <w:t>3）</w:t>
      </w:r>
      <w:r w:rsidRPr="0058173F">
        <w:rPr>
          <w:rFonts w:hint="eastAsia"/>
          <w:lang w:eastAsia="ja-JP"/>
        </w:rPr>
        <w:t>夜間・休日の連絡先</w:t>
      </w:r>
    </w:p>
    <w:p w14:paraId="3D26B8A2" w14:textId="77777777" w:rsidR="00D5256F" w:rsidRDefault="00D5256F" w:rsidP="00941531">
      <w:pPr>
        <w:ind w:leftChars="200" w:left="480" w:firstLine="240"/>
        <w:contextualSpacing/>
        <w:rPr>
          <w:lang w:eastAsia="ja-JP"/>
        </w:rPr>
      </w:pPr>
      <w:r>
        <w:rPr>
          <w:rFonts w:hint="eastAsia"/>
          <w:lang w:eastAsia="ja-JP"/>
        </w:rPr>
        <w:t>電話：</w:t>
      </w:r>
      <w:r>
        <w:rPr>
          <w:lang w:eastAsia="ja-JP"/>
        </w:rPr>
        <w:t xml:space="preserve"> </w:t>
      </w:r>
      <w:r>
        <w:rPr>
          <w:rFonts w:hint="eastAsia"/>
          <w:lang w:eastAsia="ja-JP"/>
        </w:rPr>
        <w:t>０４５－７８７－２８００（代表番号）</w:t>
      </w:r>
    </w:p>
    <w:p w14:paraId="1185EAC2" w14:textId="77777777" w:rsidR="00D5256F" w:rsidRDefault="00D5256F" w:rsidP="00941531">
      <w:pPr>
        <w:ind w:leftChars="300" w:left="720" w:firstLineChars="0" w:firstLine="0"/>
        <w:contextualSpacing/>
        <w:rPr>
          <w:rFonts w:cs="HG丸ｺﾞｼｯｸM-PRO"/>
          <w:sz w:val="23"/>
          <w:szCs w:val="23"/>
          <w:lang w:eastAsia="ja-JP"/>
        </w:rPr>
      </w:pPr>
      <w:r>
        <w:rPr>
          <w:rFonts w:hint="eastAsia"/>
          <w:lang w:eastAsia="ja-JP"/>
        </w:rPr>
        <w:t>*夜間・休日の緊急時は上記に連絡し、各診療科の当直医師にご相談ください。</w:t>
      </w:r>
      <w:r>
        <w:rPr>
          <w:rFonts w:cs="HG丸ｺﾞｼｯｸM-PRO"/>
          <w:sz w:val="23"/>
          <w:szCs w:val="23"/>
          <w:lang w:eastAsia="ja-JP"/>
        </w:rPr>
        <w:br w:type="page"/>
      </w:r>
    </w:p>
    <w:p w14:paraId="0BA7C951" w14:textId="533C64E1" w:rsidR="002501C6" w:rsidRDefault="00911949" w:rsidP="000A304E">
      <w:pPr>
        <w:pStyle w:val="Default"/>
        <w:ind w:leftChars="50" w:left="6560" w:hangingChars="2300" w:hanging="6440"/>
        <w:outlineLvl w:val="0"/>
        <w:rPr>
          <w:rFonts w:ascii="HG丸ｺﾞｼｯｸM-PRO" w:eastAsia="HG丸ｺﾞｼｯｸM-PRO" w:hAnsi="HG丸ｺﾞｼｯｸM-PRO" w:cs="HG丸ｺﾞｼｯｸM-PRO"/>
          <w:sz w:val="28"/>
          <w:szCs w:val="28"/>
        </w:rPr>
      </w:pPr>
      <w:bookmarkStart w:id="17" w:name="_Toc92372130"/>
      <w:r>
        <w:rPr>
          <w:rFonts w:ascii="HG丸ｺﾞｼｯｸM-PRO" w:eastAsia="HG丸ｺﾞｼｯｸM-PRO" w:hAnsi="HG丸ｺﾞｼｯｸM-PRO" w:cs="HG丸ｺﾞｼｯｸM-PRO" w:hint="eastAsia"/>
          <w:sz w:val="28"/>
          <w:szCs w:val="28"/>
        </w:rPr>
        <w:lastRenderedPageBreak/>
        <w:t xml:space="preserve">添付資料1　</w:t>
      </w:r>
      <w:r w:rsidRPr="00243D34">
        <w:rPr>
          <w:rFonts w:ascii="HG丸ｺﾞｼｯｸM-PRO" w:eastAsia="HG丸ｺﾞｼｯｸM-PRO" w:hAnsi="HG丸ｺﾞｼｯｸM-PRO" w:cs="HG丸ｺﾞｼｯｸM-PRO" w:hint="eastAsia"/>
          <w:sz w:val="28"/>
          <w:szCs w:val="28"/>
        </w:rPr>
        <w:t>用語の説明（不要な場合は削除）</w:t>
      </w:r>
      <w:bookmarkEnd w:id="17"/>
    </w:p>
    <w:p w14:paraId="60807486" w14:textId="03755980" w:rsidR="00AC0EFF" w:rsidRPr="00B9206E" w:rsidRDefault="00AC0EFF" w:rsidP="00AC0EFF">
      <w:pPr>
        <w:ind w:firstLine="240"/>
        <w:rPr>
          <w:rFonts w:hAnsi="HG丸ｺﾞｼｯｸM-PRO"/>
          <w:color w:val="C00000"/>
        </w:rPr>
      </w:pPr>
      <w:r w:rsidRPr="00B9206E">
        <w:rPr>
          <w:rFonts w:hAnsi="HG丸ｺﾞｼｯｸM-PRO" w:hint="eastAsia"/>
          <w:color w:val="C00000"/>
        </w:rPr>
        <w:t>＜例＞</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20"/>
      </w:tblGrid>
      <w:tr w:rsidR="00AC0EFF" w:rsidRPr="001D7B9E" w14:paraId="5D95B91B" w14:textId="77777777" w:rsidTr="001A07AA">
        <w:trPr>
          <w:tblHeader/>
        </w:trPr>
        <w:tc>
          <w:tcPr>
            <w:tcW w:w="2660" w:type="dxa"/>
            <w:shd w:val="clear" w:color="auto" w:fill="BFBFBF"/>
            <w:vAlign w:val="center"/>
          </w:tcPr>
          <w:p w14:paraId="3B032686" w14:textId="77777777" w:rsidR="00AC0EFF" w:rsidRPr="001D7B9E" w:rsidRDefault="00AC0EFF" w:rsidP="001A07AA">
            <w:pPr>
              <w:adjustRightInd w:val="0"/>
              <w:snapToGrid w:val="0"/>
              <w:ind w:firstLine="220"/>
              <w:jc w:val="center"/>
              <w:rPr>
                <w:rFonts w:hAnsi="HG丸ｺﾞｼｯｸM-PRO"/>
                <w:sz w:val="22"/>
                <w:szCs w:val="22"/>
              </w:rPr>
            </w:pPr>
            <w:r w:rsidRPr="001D7B9E">
              <w:rPr>
                <w:rFonts w:hAnsi="HG丸ｺﾞｼｯｸM-PRO"/>
                <w:sz w:val="22"/>
                <w:szCs w:val="22"/>
              </w:rPr>
              <w:br w:type="page"/>
            </w:r>
            <w:proofErr w:type="spellStart"/>
            <w:r w:rsidRPr="001D7B9E">
              <w:rPr>
                <w:rFonts w:hAnsi="HG丸ｺﾞｼｯｸM-PRO" w:hint="eastAsia"/>
                <w:sz w:val="22"/>
                <w:szCs w:val="22"/>
              </w:rPr>
              <w:t>用語</w:t>
            </w:r>
            <w:proofErr w:type="spellEnd"/>
          </w:p>
        </w:tc>
        <w:tc>
          <w:tcPr>
            <w:tcW w:w="6520" w:type="dxa"/>
            <w:shd w:val="clear" w:color="auto" w:fill="BFBFBF"/>
            <w:vAlign w:val="center"/>
          </w:tcPr>
          <w:p w14:paraId="02E9C776" w14:textId="77777777" w:rsidR="00AC0EFF" w:rsidRPr="001D7B9E" w:rsidRDefault="00AC0EFF" w:rsidP="001A07AA">
            <w:pPr>
              <w:adjustRightInd w:val="0"/>
              <w:snapToGrid w:val="0"/>
              <w:ind w:firstLine="220"/>
              <w:jc w:val="center"/>
              <w:rPr>
                <w:rFonts w:hAnsi="HG丸ｺﾞｼｯｸM-PRO"/>
                <w:sz w:val="22"/>
                <w:szCs w:val="22"/>
              </w:rPr>
            </w:pPr>
            <w:proofErr w:type="spellStart"/>
            <w:r w:rsidRPr="001D7B9E">
              <w:rPr>
                <w:rFonts w:hAnsi="HG丸ｺﾞｼｯｸM-PRO" w:hint="eastAsia"/>
                <w:sz w:val="22"/>
                <w:szCs w:val="22"/>
              </w:rPr>
              <w:t>説明</w:t>
            </w:r>
            <w:proofErr w:type="spellEnd"/>
          </w:p>
        </w:tc>
      </w:tr>
      <w:tr w:rsidR="00FE394B" w:rsidRPr="00303BB3" w14:paraId="224E0674"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3EB2656" w14:textId="237CCC4E" w:rsidR="00FE394B" w:rsidRPr="00F600CA"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AST</w:t>
            </w:r>
            <w:r w:rsidRPr="001D7B9E">
              <w:rPr>
                <w:rFonts w:hAnsi="HG丸ｺﾞｼｯｸM-PRO" w:hint="eastAsia"/>
                <w:sz w:val="22"/>
                <w:szCs w:val="22"/>
                <w:lang w:eastAsia="ja-JP"/>
              </w:rPr>
              <w:t>（アスパラギン酸アミノトランスフェラーゼ）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F2AA6CD" w14:textId="487CBBC4" w:rsidR="00FE394B" w:rsidRPr="00F600CA"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主に肝臓に多く含まれる酵素で、筋肉や赤血球内にも存在しています。肝炎、脂肪肝などの肝臓の障害や、心筋梗塞などでも上昇します。GOTと呼ばれることもあります。</w:t>
            </w:r>
          </w:p>
        </w:tc>
      </w:tr>
      <w:tr w:rsidR="00FE394B" w:rsidRPr="001D7B9E" w14:paraId="099C9460"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65A4CE9" w14:textId="172C29BB" w:rsidR="00FE394B" w:rsidRPr="001D7B9E"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ALT</w:t>
            </w:r>
            <w:r w:rsidRPr="001D7B9E">
              <w:rPr>
                <w:rFonts w:hAnsi="HG丸ｺﾞｼｯｸM-PRO" w:hint="eastAsia"/>
                <w:sz w:val="22"/>
                <w:szCs w:val="22"/>
                <w:lang w:eastAsia="ja-JP"/>
              </w:rPr>
              <w:t>（アラニンアミノトランスフェラーゼ）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54608" w14:textId="6AFDC965" w:rsidR="00FE394B" w:rsidRPr="001D7B9E"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ASTと同様に肝臓に多く含まれる酵素ですが、比較的肝臓のみに限定して存在します。ASTと組み合わせて、肝臓の障害の程度やどの臓器に障害があるかを調べるのに利用されます。</w:t>
            </w:r>
            <w:proofErr w:type="spellStart"/>
            <w:r w:rsidRPr="001D7B9E">
              <w:rPr>
                <w:rFonts w:hAnsi="HG丸ｺﾞｼｯｸM-PRO" w:hint="eastAsia"/>
                <w:sz w:val="22"/>
                <w:szCs w:val="22"/>
              </w:rPr>
              <w:t>GPTと呼ばれることもあります</w:t>
            </w:r>
            <w:proofErr w:type="spellEnd"/>
            <w:r w:rsidRPr="001D7B9E">
              <w:rPr>
                <w:rFonts w:hAnsi="HG丸ｺﾞｼｯｸM-PRO" w:hint="eastAsia"/>
                <w:sz w:val="22"/>
                <w:szCs w:val="22"/>
              </w:rPr>
              <w:t>。</w:t>
            </w:r>
          </w:p>
        </w:tc>
      </w:tr>
      <w:tr w:rsidR="00FE394B" w:rsidRPr="001D7B9E" w14:paraId="3BC76891" w14:textId="77777777" w:rsidTr="001A07AA">
        <w:trPr>
          <w:trHeight w:val="70"/>
        </w:trPr>
        <w:tc>
          <w:tcPr>
            <w:tcW w:w="2660" w:type="dxa"/>
            <w:tcBorders>
              <w:bottom w:val="single" w:sz="4" w:space="0" w:color="auto"/>
            </w:tcBorders>
            <w:shd w:val="clear" w:color="auto" w:fill="auto"/>
            <w:vAlign w:val="center"/>
          </w:tcPr>
          <w:p w14:paraId="56F4D6E7" w14:textId="75B11E3B" w:rsidR="00FE394B" w:rsidRPr="001D7B9E" w:rsidRDefault="00FE394B" w:rsidP="00FE394B">
            <w:pPr>
              <w:adjustRightInd w:val="0"/>
              <w:snapToGrid w:val="0"/>
              <w:ind w:firstLine="220"/>
              <w:rPr>
                <w:rFonts w:hAnsi="HG丸ｺﾞｼｯｸM-PRO"/>
                <w:sz w:val="22"/>
                <w:szCs w:val="22"/>
                <w:lang w:eastAsia="ja-JP"/>
              </w:rPr>
            </w:pPr>
          </w:p>
        </w:tc>
        <w:tc>
          <w:tcPr>
            <w:tcW w:w="6520" w:type="dxa"/>
            <w:tcBorders>
              <w:bottom w:val="single" w:sz="4" w:space="0" w:color="auto"/>
            </w:tcBorders>
            <w:shd w:val="clear" w:color="auto" w:fill="auto"/>
            <w:vAlign w:val="center"/>
          </w:tcPr>
          <w:p w14:paraId="09E54652" w14:textId="25241E74" w:rsidR="00FE394B" w:rsidRPr="001D7B9E" w:rsidRDefault="00FE394B" w:rsidP="00FE394B">
            <w:pPr>
              <w:adjustRightInd w:val="0"/>
              <w:snapToGrid w:val="0"/>
              <w:ind w:firstLine="220"/>
              <w:rPr>
                <w:rFonts w:hAnsi="HG丸ｺﾞｼｯｸM-PRO" w:cs="Arial"/>
                <w:sz w:val="22"/>
                <w:szCs w:val="22"/>
                <w:lang w:eastAsia="ja-JP"/>
              </w:rPr>
            </w:pPr>
          </w:p>
        </w:tc>
      </w:tr>
      <w:tr w:rsidR="00AC0EFF" w:rsidRPr="00303BB3" w14:paraId="6F302CB3" w14:textId="77777777" w:rsidTr="001A07AA">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C036607" w14:textId="3B82DB6A" w:rsidR="00AC0EFF" w:rsidRPr="00F600CA" w:rsidRDefault="00AC0EFF" w:rsidP="001A07AA">
            <w:pPr>
              <w:adjustRightInd w:val="0"/>
              <w:snapToGrid w:val="0"/>
              <w:ind w:firstLine="220"/>
              <w:rPr>
                <w:rFonts w:hAnsi="HG丸ｺﾞｼｯｸM-PRO"/>
                <w:sz w:val="22"/>
                <w:szCs w:val="22"/>
              </w:rPr>
            </w:pP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596E1533" w14:textId="26E1B253" w:rsidR="00AC0EFF" w:rsidRPr="00F600CA" w:rsidRDefault="00AC0EFF" w:rsidP="001A07AA">
            <w:pPr>
              <w:adjustRightInd w:val="0"/>
              <w:snapToGrid w:val="0"/>
              <w:ind w:firstLine="220"/>
              <w:rPr>
                <w:rFonts w:hAnsi="HG丸ｺﾞｼｯｸM-PRO" w:cs="Arial"/>
                <w:sz w:val="22"/>
                <w:szCs w:val="22"/>
                <w:lang w:eastAsia="ja-JP"/>
              </w:rPr>
            </w:pPr>
          </w:p>
        </w:tc>
      </w:tr>
      <w:tr w:rsidR="00AC0EFF" w:rsidRPr="001D7B9E" w14:paraId="28290C88" w14:textId="77777777" w:rsidTr="001A07AA">
        <w:trPr>
          <w:trHeight w:val="70"/>
        </w:trPr>
        <w:tc>
          <w:tcPr>
            <w:tcW w:w="2660" w:type="dxa"/>
            <w:tcBorders>
              <w:bottom w:val="single" w:sz="4" w:space="0" w:color="auto"/>
            </w:tcBorders>
            <w:shd w:val="clear" w:color="auto" w:fill="auto"/>
            <w:vAlign w:val="center"/>
          </w:tcPr>
          <w:p w14:paraId="262FD3CD" w14:textId="7412F92A"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13DD3438" w14:textId="2628535E" w:rsidR="00AC0EFF" w:rsidRPr="001D7B9E" w:rsidRDefault="00AC0EFF" w:rsidP="001A07AA">
            <w:pPr>
              <w:adjustRightInd w:val="0"/>
              <w:snapToGrid w:val="0"/>
              <w:ind w:firstLine="220"/>
              <w:rPr>
                <w:rFonts w:hAnsi="HG丸ｺﾞｼｯｸM-PRO" w:cs="Arial"/>
                <w:sz w:val="22"/>
                <w:szCs w:val="22"/>
                <w:lang w:eastAsia="ja-JP"/>
              </w:rPr>
            </w:pPr>
          </w:p>
        </w:tc>
      </w:tr>
      <w:tr w:rsidR="00AC0EFF" w:rsidRPr="001D7B9E" w14:paraId="694613EB" w14:textId="77777777" w:rsidTr="001A07AA">
        <w:trPr>
          <w:trHeight w:val="70"/>
        </w:trPr>
        <w:tc>
          <w:tcPr>
            <w:tcW w:w="2660" w:type="dxa"/>
            <w:tcBorders>
              <w:bottom w:val="single" w:sz="4" w:space="0" w:color="auto"/>
            </w:tcBorders>
            <w:shd w:val="clear" w:color="auto" w:fill="auto"/>
            <w:vAlign w:val="center"/>
          </w:tcPr>
          <w:p w14:paraId="49D27C1F" w14:textId="3714C209"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2AF08C60" w14:textId="16EDAD0E" w:rsidR="00AC0EFF" w:rsidRPr="001D7B9E" w:rsidRDefault="00AC0EFF" w:rsidP="001A07AA">
            <w:pPr>
              <w:adjustRightInd w:val="0"/>
              <w:snapToGrid w:val="0"/>
              <w:ind w:firstLine="220"/>
              <w:rPr>
                <w:rFonts w:hAnsi="HG丸ｺﾞｼｯｸM-PRO" w:cs="Arial"/>
                <w:sz w:val="22"/>
                <w:szCs w:val="22"/>
                <w:lang w:eastAsia="ja-JP"/>
              </w:rPr>
            </w:pPr>
          </w:p>
        </w:tc>
      </w:tr>
      <w:tr w:rsidR="00AC0EFF" w:rsidRPr="001D7B9E" w14:paraId="479BA232" w14:textId="77777777" w:rsidTr="001A07AA">
        <w:trPr>
          <w:trHeight w:val="70"/>
        </w:trPr>
        <w:tc>
          <w:tcPr>
            <w:tcW w:w="2660" w:type="dxa"/>
            <w:tcBorders>
              <w:bottom w:val="single" w:sz="4" w:space="0" w:color="auto"/>
            </w:tcBorders>
            <w:shd w:val="clear" w:color="auto" w:fill="auto"/>
            <w:vAlign w:val="center"/>
          </w:tcPr>
          <w:p w14:paraId="4076FE6E" w14:textId="5A3B0963" w:rsidR="00AC0EFF" w:rsidRPr="001D7B9E" w:rsidRDefault="00AC0EFF" w:rsidP="001A07AA">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300B968E" w14:textId="3264A5D7" w:rsidR="00AC0EFF" w:rsidRPr="001D7B9E" w:rsidRDefault="00AC0EFF" w:rsidP="001A07AA">
            <w:pPr>
              <w:adjustRightInd w:val="0"/>
              <w:snapToGrid w:val="0"/>
              <w:ind w:firstLine="220"/>
              <w:rPr>
                <w:rFonts w:hAnsi="HG丸ｺﾞｼｯｸM-PRO" w:cs="Arial"/>
                <w:sz w:val="22"/>
                <w:szCs w:val="22"/>
                <w:lang w:eastAsia="ja-JP"/>
              </w:rPr>
            </w:pPr>
          </w:p>
        </w:tc>
      </w:tr>
    </w:tbl>
    <w:p w14:paraId="3BF4C737" w14:textId="77777777" w:rsidR="00243D34" w:rsidRPr="00AC0EFF" w:rsidRDefault="00243D34" w:rsidP="00243D34">
      <w:pPr>
        <w:ind w:firstLine="240"/>
        <w:rPr>
          <w:lang w:eastAsia="ja-JP"/>
        </w:rPr>
      </w:pPr>
    </w:p>
    <w:p w14:paraId="2A5BB5C9" w14:textId="1B59B298" w:rsidR="00243D34" w:rsidRDefault="00167763">
      <w:pPr>
        <w:spacing w:after="0" w:line="240" w:lineRule="auto"/>
        <w:ind w:firstLineChars="0" w:firstLine="0"/>
        <w:rPr>
          <w:lang w:eastAsia="ja-JP"/>
        </w:rPr>
      </w:pPr>
      <w:r>
        <w:rPr>
          <w:lang w:eastAsia="ja-JP"/>
        </w:rPr>
        <w:br w:type="page"/>
      </w:r>
    </w:p>
    <w:p w14:paraId="1371717D" w14:textId="74695399" w:rsidR="00167763" w:rsidRPr="00243D34" w:rsidRDefault="00911949" w:rsidP="00243D34">
      <w:pPr>
        <w:pStyle w:val="1"/>
        <w:ind w:firstLine="280"/>
        <w:jc w:val="center"/>
        <w:rPr>
          <w:rFonts w:ascii="HG丸ｺﾞｼｯｸM-PRO" w:eastAsia="HG丸ｺﾞｼｯｸM-PRO" w:hAnsi="HG丸ｺﾞｼｯｸM-PRO"/>
          <w:sz w:val="28"/>
          <w:szCs w:val="28"/>
          <w:lang w:eastAsia="ja-JP"/>
        </w:rPr>
      </w:pPr>
      <w:bookmarkStart w:id="18" w:name="_Toc92372131"/>
      <w:r>
        <w:rPr>
          <w:rFonts w:ascii="HG丸ｺﾞｼｯｸM-PRO" w:eastAsia="HG丸ｺﾞｼｯｸM-PRO" w:hAnsi="HG丸ｺﾞｼｯｸM-PRO" w:hint="eastAsia"/>
          <w:sz w:val="28"/>
          <w:szCs w:val="28"/>
          <w:lang w:eastAsia="ja-JP"/>
        </w:rPr>
        <w:lastRenderedPageBreak/>
        <w:t xml:space="preserve">添付資料2　</w:t>
      </w:r>
      <w:r w:rsidR="00243D34" w:rsidRPr="00243D34">
        <w:rPr>
          <w:rFonts w:ascii="HG丸ｺﾞｼｯｸM-PRO" w:eastAsia="HG丸ｺﾞｼｯｸM-PRO" w:hAnsi="HG丸ｺﾞｼｯｸM-PRO" w:hint="eastAsia"/>
          <w:sz w:val="28"/>
          <w:szCs w:val="28"/>
          <w:lang w:eastAsia="ja-JP"/>
        </w:rPr>
        <w:t>健康被害補償の概要（</w:t>
      </w:r>
      <w:r w:rsidR="00243D34">
        <w:rPr>
          <w:rFonts w:ascii="HG丸ｺﾞｼｯｸM-PRO" w:eastAsia="HG丸ｺﾞｼｯｸM-PRO" w:hAnsi="HG丸ｺﾞｼｯｸM-PRO" w:hint="eastAsia"/>
          <w:sz w:val="28"/>
          <w:szCs w:val="28"/>
          <w:lang w:eastAsia="ja-JP"/>
        </w:rPr>
        <w:t>不要な場合には削除）</w:t>
      </w:r>
      <w:bookmarkEnd w:id="18"/>
    </w:p>
    <w:p w14:paraId="52AC1F9E" w14:textId="30DE8428" w:rsidR="00243D34" w:rsidRDefault="00210129" w:rsidP="00941531">
      <w:pPr>
        <w:pStyle w:val="a9"/>
        <w:ind w:leftChars="100" w:left="480" w:hangingChars="100" w:hanging="240"/>
        <w:jc w:val="both"/>
        <w:rPr>
          <w:lang w:eastAsia="ja-JP"/>
        </w:rPr>
      </w:pPr>
      <w:r>
        <w:rPr>
          <w:rFonts w:hint="eastAsia"/>
          <w:highlight w:val="yellow"/>
          <w:lang w:eastAsia="ja-JP"/>
        </w:rPr>
        <w:t xml:space="preserve">※　</w:t>
      </w:r>
      <w:r w:rsidR="00243D34" w:rsidRPr="00243D34">
        <w:rPr>
          <w:rFonts w:hint="eastAsia"/>
          <w:highlight w:val="yellow"/>
          <w:lang w:eastAsia="ja-JP"/>
        </w:rPr>
        <w:t>タイトルも含めて依頼者様式で構いません。</w:t>
      </w:r>
    </w:p>
    <w:p w14:paraId="7F4702AB" w14:textId="1CCE3E87" w:rsidR="0020116B" w:rsidRPr="00243D34" w:rsidRDefault="00210129" w:rsidP="00941531">
      <w:pPr>
        <w:pStyle w:val="a9"/>
        <w:ind w:leftChars="100" w:left="480" w:hangingChars="100" w:hanging="240"/>
        <w:jc w:val="both"/>
        <w:rPr>
          <w:lang w:eastAsia="ja-JP"/>
        </w:rPr>
      </w:pPr>
      <w:r>
        <w:rPr>
          <w:rFonts w:hint="eastAsia"/>
          <w:highlight w:val="yellow"/>
          <w:lang w:eastAsia="ja-JP"/>
        </w:rPr>
        <w:t xml:space="preserve">※　</w:t>
      </w:r>
      <w:r w:rsidR="0020116B">
        <w:rPr>
          <w:rFonts w:hint="eastAsia"/>
          <w:highlight w:val="yellow"/>
          <w:lang w:eastAsia="ja-JP"/>
        </w:rPr>
        <w:t>担当医師、治験コーディネーターなどの名称は同意説明文書と統一してください。</w:t>
      </w:r>
    </w:p>
    <w:p w14:paraId="53570B50" w14:textId="77777777" w:rsidR="00992369" w:rsidRDefault="002501C6">
      <w:pPr>
        <w:spacing w:after="0" w:line="240" w:lineRule="auto"/>
        <w:ind w:firstLineChars="0" w:firstLine="0"/>
        <w:rPr>
          <w:rFonts w:cs="HG丸ｺﾞｼｯｸM-PRO"/>
          <w:sz w:val="23"/>
          <w:szCs w:val="23"/>
          <w:lang w:eastAsia="ja-JP"/>
        </w:rPr>
        <w:sectPr w:rsidR="00992369" w:rsidSect="00941531">
          <w:footerReference w:type="default" r:id="rId16"/>
          <w:pgSz w:w="11906" w:h="16838"/>
          <w:pgMar w:top="1985" w:right="1418" w:bottom="1701" w:left="1418" w:header="851" w:footer="992" w:gutter="0"/>
          <w:pgNumType w:start="1"/>
          <w:cols w:space="425"/>
          <w:docGrid w:type="lines" w:linePitch="360"/>
        </w:sectPr>
      </w:pPr>
      <w:r>
        <w:rPr>
          <w:rFonts w:cs="HG丸ｺﾞｼｯｸM-PRO"/>
          <w:sz w:val="23"/>
          <w:szCs w:val="23"/>
          <w:lang w:eastAsia="ja-JP"/>
        </w:rPr>
        <w:br w:type="page"/>
      </w:r>
    </w:p>
    <w:p w14:paraId="23A0166D" w14:textId="01D96AC1" w:rsidR="008C4B8A" w:rsidRPr="007A1569" w:rsidRDefault="00514162" w:rsidP="00445D59">
      <w:pPr>
        <w:ind w:rightChars="50" w:right="120" w:firstLineChars="41" w:firstLine="98"/>
        <w:jc w:val="right"/>
        <w:rPr>
          <w:bCs/>
          <w:lang w:eastAsia="ja-JP"/>
        </w:rPr>
      </w:pPr>
      <w:r>
        <w:rPr>
          <w:rFonts w:hint="eastAsia"/>
          <w:bCs/>
          <w:noProof/>
          <w:lang w:eastAsia="ja-JP"/>
        </w:rPr>
        <w:lastRenderedPageBreak/>
        <mc:AlternateContent>
          <mc:Choice Requires="wps">
            <w:drawing>
              <wp:anchor distT="0" distB="0" distL="114300" distR="114300" simplePos="0" relativeHeight="251705344" behindDoc="0" locked="0" layoutInCell="1" allowOverlap="1" wp14:anchorId="1800CCBE" wp14:editId="2C58D089">
                <wp:simplePos x="0" y="0"/>
                <wp:positionH relativeFrom="margin">
                  <wp:align>right</wp:align>
                </wp:positionH>
                <wp:positionV relativeFrom="paragraph">
                  <wp:posOffset>3175</wp:posOffset>
                </wp:positionV>
                <wp:extent cx="1320800" cy="304800"/>
                <wp:effectExtent l="0" t="0" r="1270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04800"/>
                        </a:xfrm>
                        <a:prstGeom prst="rect">
                          <a:avLst/>
                        </a:prstGeom>
                        <a:solidFill>
                          <a:srgbClr val="FFFFFF"/>
                        </a:solidFill>
                        <a:ln w="9525">
                          <a:solidFill>
                            <a:srgbClr val="000000"/>
                          </a:solidFill>
                          <a:miter lim="800000"/>
                          <a:headEnd/>
                          <a:tailEnd/>
                        </a:ln>
                      </wps:spPr>
                      <wps:txbx>
                        <w:txbxContent>
                          <w:p w14:paraId="26E6696D" w14:textId="2A6B5D01" w:rsidR="00A93645" w:rsidRDefault="00A93645" w:rsidP="00514162">
                            <w:pPr>
                              <w:spacing w:line="240" w:lineRule="auto"/>
                              <w:ind w:firstLineChars="0" w:firstLine="0"/>
                              <w:jc w:val="center"/>
                              <w:rPr>
                                <w:lang w:eastAsia="ja-JP"/>
                              </w:rPr>
                            </w:pPr>
                            <w:r>
                              <w:rPr>
                                <w:rFonts w:hint="eastAsia"/>
                                <w:lang w:eastAsia="ja-JP"/>
                              </w:rPr>
                              <w:t>カルテ保管用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CCBE" id="正方形/長方形 14" o:spid="_x0000_s1027" style="position:absolute;left:0;text-align:left;margin-left:52.8pt;margin-top:.25pt;width:104pt;height:24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">
                <v:textbox>
                  <w:txbxContent>
                    <w:p w14:paraId="26E6696D" w14:textId="2A6B5D01" w:rsidR="00A93645" w:rsidRDefault="00A93645" w:rsidP="00514162">
                      <w:pPr>
                        <w:spacing w:line="240" w:lineRule="auto"/>
                        <w:ind w:firstLineChars="0" w:firstLine="0"/>
                        <w:jc w:val="center"/>
                        <w:rPr>
                          <w:lang w:eastAsia="ja-JP"/>
                        </w:rPr>
                      </w:pPr>
                      <w:r>
                        <w:rPr>
                          <w:rFonts w:hint="eastAsia"/>
                          <w:lang w:eastAsia="ja-JP"/>
                        </w:rPr>
                        <w:t>カルテ保管用</w:t>
                      </w:r>
                    </w:p>
                  </w:txbxContent>
                </v:textbox>
                <w10:wrap anchorx="margin"/>
              </v:rect>
            </w:pict>
          </mc:Fallback>
        </mc:AlternateContent>
      </w:r>
    </w:p>
    <w:p w14:paraId="0DB797A7" w14:textId="7A6CD579" w:rsidR="00CF333E" w:rsidRPr="00CF333E" w:rsidRDefault="008A2314" w:rsidP="00BA253E">
      <w:pPr>
        <w:pStyle w:val="a9"/>
        <w:ind w:firstLine="281"/>
        <w:jc w:val="center"/>
        <w:rPr>
          <w:rFonts w:eastAsia="PMingLiU"/>
          <w:b/>
          <w:bCs/>
          <w:sz w:val="28"/>
          <w:szCs w:val="28"/>
          <w:lang w:eastAsia="zh-TW"/>
        </w:rPr>
      </w:pPr>
      <w:commentRangeStart w:id="19"/>
      <w:r>
        <w:rPr>
          <w:rFonts w:hint="eastAsia"/>
          <w:b/>
          <w:bCs/>
          <w:sz w:val="28"/>
          <w:szCs w:val="28"/>
          <w:lang w:eastAsia="zh-TW"/>
        </w:rPr>
        <w:t>治験参加</w:t>
      </w:r>
      <w:r w:rsidR="00FF734E" w:rsidRPr="00CF333E">
        <w:rPr>
          <w:rFonts w:hint="eastAsia"/>
          <w:b/>
          <w:bCs/>
          <w:sz w:val="28"/>
          <w:szCs w:val="28"/>
          <w:lang w:eastAsia="zh-TW"/>
        </w:rPr>
        <w:t>同意書</w:t>
      </w:r>
      <w:commentRangeEnd w:id="19"/>
      <w:r w:rsidR="008F3CB2">
        <w:rPr>
          <w:rStyle w:val="aa"/>
        </w:rPr>
        <w:commentReference w:id="19"/>
      </w:r>
    </w:p>
    <w:p w14:paraId="05868AE7" w14:textId="286A22E9" w:rsidR="00FF734E" w:rsidRPr="007A1569" w:rsidRDefault="00FF734E">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158B665D" w14:textId="0CEC3CE9" w:rsidR="00FF734E" w:rsidRDefault="00FF734E" w:rsidP="00FF734E">
      <w:pPr>
        <w:ind w:firstLine="240"/>
        <w:rPr>
          <w:lang w:eastAsia="ja-JP"/>
        </w:rPr>
      </w:pPr>
      <w:commentRangeStart w:id="20"/>
      <w:r w:rsidRPr="00F32DED">
        <w:rPr>
          <w:rFonts w:hint="eastAsia"/>
          <w:lang w:eastAsia="ja-JP"/>
        </w:rPr>
        <w:t>私</w:t>
      </w:r>
      <w:r w:rsidRPr="00FA5094">
        <w:rPr>
          <w:rFonts w:hint="eastAsia"/>
          <w:lang w:eastAsia="ja-JP"/>
        </w:rPr>
        <w:t>は、</w:t>
      </w:r>
      <w:commentRangeStart w:id="21"/>
      <w:r w:rsidR="008C4B8A" w:rsidRPr="00941531">
        <w:rPr>
          <w:rFonts w:hint="eastAsia"/>
          <w:highlight w:val="yellow"/>
          <w:u w:val="single"/>
          <w:lang w:eastAsia="ja-JP"/>
        </w:rPr>
        <w:t>課題名</w:t>
      </w:r>
      <w:r w:rsidR="009E685D">
        <w:rPr>
          <w:rFonts w:hint="eastAsia"/>
          <w:highlight w:val="yellow"/>
          <w:u w:val="single"/>
          <w:lang w:eastAsia="ja-JP"/>
        </w:rPr>
        <w:t>●●●</w:t>
      </w:r>
      <w:commentRangeEnd w:id="21"/>
      <w:r w:rsidR="009E685D">
        <w:rPr>
          <w:rStyle w:val="aa"/>
        </w:rPr>
        <w:commentReference w:id="21"/>
      </w:r>
      <w:r w:rsidRPr="00F32DED">
        <w:rPr>
          <w:rFonts w:hint="eastAsia"/>
          <w:lang w:eastAsia="ja-JP"/>
        </w:rPr>
        <w:t>に参加</w:t>
      </w:r>
      <w:r w:rsidRPr="00FA5094">
        <w:rPr>
          <w:rFonts w:hint="eastAsia"/>
          <w:lang w:eastAsia="ja-JP"/>
        </w:rPr>
        <w:t>するにあたり、</w:t>
      </w:r>
      <w:r w:rsidR="00A54CCE">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sidR="00DD278B">
        <w:rPr>
          <w:rFonts w:hint="eastAsia"/>
          <w:lang w:eastAsia="ja-JP"/>
        </w:rPr>
        <w:t>でこの治験に参加することに</w:t>
      </w:r>
      <w:r w:rsidRPr="00FA5094">
        <w:rPr>
          <w:rFonts w:hint="eastAsia"/>
          <w:lang w:eastAsia="ja-JP"/>
        </w:rPr>
        <w:t>同意します。また、説明文書と本同意書の写しを受け取り保管します。</w:t>
      </w:r>
      <w:commentRangeEnd w:id="20"/>
      <w:r w:rsidR="008F3CB2">
        <w:rPr>
          <w:rStyle w:val="aa"/>
        </w:rPr>
        <w:commentReference w:id="20"/>
      </w:r>
    </w:p>
    <w:p w14:paraId="286C488C" w14:textId="77777777" w:rsidR="008C4B8A" w:rsidRPr="007C5578" w:rsidRDefault="008C4B8A" w:rsidP="00941531">
      <w:pPr>
        <w:pStyle w:val="a9"/>
        <w:ind w:leftChars="100" w:left="480" w:hangingChars="100" w:hanging="240"/>
        <w:jc w:val="both"/>
        <w:rPr>
          <w:lang w:eastAsia="ja-JP"/>
        </w:rPr>
      </w:pPr>
    </w:p>
    <w:p w14:paraId="55750982" w14:textId="59B36C86" w:rsidR="00FF734E" w:rsidRPr="00FA5094" w:rsidRDefault="008F3CB2" w:rsidP="00941531">
      <w:pPr>
        <w:spacing w:line="240" w:lineRule="auto"/>
        <w:ind w:leftChars="100" w:left="240" w:firstLineChars="0" w:firstLine="0"/>
        <w:jc w:val="both"/>
        <w:rPr>
          <w:lang w:eastAsia="ja-JP"/>
        </w:rPr>
      </w:pPr>
      <w:r>
        <w:rPr>
          <w:rFonts w:hint="eastAsia"/>
          <w:lang w:eastAsia="ja-JP"/>
        </w:rPr>
        <w:t>【</w:t>
      </w:r>
      <w:r w:rsidR="00FF734E" w:rsidRPr="00F32DED">
        <w:rPr>
          <w:rFonts w:hint="eastAsia"/>
          <w:lang w:eastAsia="ja-JP"/>
        </w:rPr>
        <w:t>治験参加</w:t>
      </w:r>
      <w:r w:rsidR="00FF734E" w:rsidRPr="00FA5094">
        <w:rPr>
          <w:rFonts w:hint="eastAsia"/>
          <w:lang w:eastAsia="ja-JP"/>
        </w:rPr>
        <w:t>者本人の署名</w:t>
      </w:r>
      <w:r>
        <w:rPr>
          <w:rFonts w:hint="eastAsia"/>
          <w:lang w:eastAsia="ja-JP"/>
        </w:rPr>
        <w:t>】</w:t>
      </w:r>
    </w:p>
    <w:p w14:paraId="7B9D4CCE" w14:textId="3F82A8BC" w:rsidR="00FF734E" w:rsidRPr="00F32DED" w:rsidRDefault="00FF734E" w:rsidP="00941531">
      <w:pPr>
        <w:spacing w:line="240" w:lineRule="auto"/>
        <w:ind w:leftChars="200" w:left="480" w:firstLineChars="0" w:firstLine="0"/>
        <w:jc w:val="both"/>
        <w:rPr>
          <w:lang w:eastAsia="ja-JP"/>
        </w:rPr>
      </w:pPr>
      <w:r w:rsidRPr="00FA5094">
        <w:rPr>
          <w:rFonts w:hint="eastAsia"/>
          <w:lang w:eastAsia="ja-JP"/>
        </w:rPr>
        <w:t>同意年月日:</w:t>
      </w:r>
      <w:r w:rsidR="000960F6">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7FC4ECBD" w14:textId="77777777" w:rsidR="004D0928" w:rsidRPr="004D0928" w:rsidRDefault="00FF734E" w:rsidP="00941531">
      <w:pPr>
        <w:pStyle w:val="a9"/>
        <w:ind w:leftChars="300" w:left="720" w:firstLineChars="0" w:firstLine="0"/>
        <w:jc w:val="both"/>
        <w:rPr>
          <w:color w:val="FF0000"/>
          <w:lang w:eastAsia="ja-JP"/>
        </w:rPr>
      </w:pPr>
      <w:commentRangeStart w:id="22"/>
      <w:r w:rsidRPr="004D0928">
        <w:rPr>
          <w:rFonts w:hint="eastAsia"/>
          <w:color w:val="FF0000"/>
          <w:lang w:eastAsia="ja-JP"/>
        </w:rPr>
        <w:t>なお、参加に伴う経費負担の軽減を希望（　する　・　しない　）</w:t>
      </w:r>
      <w:commentRangeEnd w:id="22"/>
      <w:r w:rsidR="008F3CB2">
        <w:rPr>
          <w:rStyle w:val="aa"/>
        </w:rPr>
        <w:commentReference w:id="22"/>
      </w:r>
    </w:p>
    <w:p w14:paraId="5C988407" w14:textId="6116DAB1" w:rsidR="00FF734E" w:rsidRPr="00941531" w:rsidRDefault="00FF734E" w:rsidP="00941531">
      <w:pPr>
        <w:pStyle w:val="a9"/>
        <w:ind w:leftChars="100" w:left="480" w:hangingChars="100" w:hanging="240"/>
        <w:jc w:val="both"/>
        <w:rPr>
          <w:lang w:eastAsia="ja-JP"/>
        </w:rPr>
      </w:pPr>
    </w:p>
    <w:p w14:paraId="3F8B2FB4" w14:textId="53A92681" w:rsidR="007C5578" w:rsidRPr="007C5578" w:rsidRDefault="007C5578" w:rsidP="00941531">
      <w:pPr>
        <w:spacing w:after="0" w:line="240" w:lineRule="auto"/>
        <w:ind w:leftChars="200" w:left="480" w:firstLineChars="0" w:firstLine="0"/>
        <w:contextualSpacing/>
        <w:jc w:val="both"/>
        <w:rPr>
          <w:rFonts w:hAnsi="HG丸ｺﾞｼｯｸM-PRO"/>
          <w:sz w:val="22"/>
          <w:szCs w:val="22"/>
          <w:lang w:val="en-GB" w:eastAsia="ja-JP"/>
        </w:rPr>
      </w:pPr>
      <w:commentRangeStart w:id="23"/>
      <w:r w:rsidRPr="00941531">
        <w:rPr>
          <w:rFonts w:hAnsi="HG丸ｺﾞｼｯｸM-PRO" w:hint="eastAsia"/>
          <w:sz w:val="22"/>
          <w:szCs w:val="22"/>
          <w:lang w:val="en-GB" w:eastAsia="ja-JP"/>
        </w:rPr>
        <w:t>将来の研究のため</w:t>
      </w:r>
      <w:r w:rsidR="00B64B2E" w:rsidRPr="00941531">
        <w:rPr>
          <w:rFonts w:hAnsi="HG丸ｺﾞｼｯｸM-PRO" w:hint="eastAsia"/>
          <w:sz w:val="22"/>
          <w:szCs w:val="22"/>
          <w:lang w:val="en-GB" w:eastAsia="ja-JP"/>
        </w:rPr>
        <w:t>の</w:t>
      </w:r>
      <w:r w:rsidRPr="00941531">
        <w:rPr>
          <w:rFonts w:hAnsi="HG丸ｺﾞｼｯｸM-PRO" w:hint="eastAsia"/>
          <w:sz w:val="22"/>
          <w:szCs w:val="22"/>
          <w:lang w:val="en-GB" w:eastAsia="ja-JP"/>
        </w:rPr>
        <w:t>追加の採血について　（　同意する　・　同意しない　）</w:t>
      </w:r>
      <w:commentRangeEnd w:id="23"/>
      <w:r w:rsidR="008F3CB2">
        <w:rPr>
          <w:rStyle w:val="aa"/>
        </w:rPr>
        <w:commentReference w:id="23"/>
      </w:r>
    </w:p>
    <w:p w14:paraId="11CDFBBC" w14:textId="6CF1CC83" w:rsidR="00997CF1" w:rsidRPr="00941531" w:rsidRDefault="00997CF1" w:rsidP="00941531">
      <w:pPr>
        <w:pStyle w:val="a9"/>
        <w:ind w:leftChars="100" w:left="480" w:hangingChars="100" w:hanging="240"/>
        <w:jc w:val="both"/>
        <w:rPr>
          <w:lang w:eastAsia="ja-JP"/>
        </w:rPr>
      </w:pPr>
    </w:p>
    <w:p w14:paraId="58F9526E" w14:textId="2D209166" w:rsidR="00CB18C5" w:rsidRPr="00DA4D7D" w:rsidRDefault="008F3CB2" w:rsidP="00941531">
      <w:pPr>
        <w:spacing w:line="240" w:lineRule="auto"/>
        <w:ind w:leftChars="100" w:left="240" w:firstLineChars="0" w:firstLine="0"/>
        <w:jc w:val="both"/>
        <w:rPr>
          <w:sz w:val="18"/>
          <w:szCs w:val="18"/>
          <w:highlight w:val="yellow"/>
          <w:lang w:eastAsia="ja-JP"/>
        </w:rPr>
      </w:pPr>
      <w:r>
        <w:rPr>
          <w:rFonts w:hint="eastAsia"/>
          <w:highlight w:val="yellow"/>
          <w:lang w:eastAsia="ja-JP"/>
        </w:rPr>
        <w:t>【</w:t>
      </w:r>
      <w:commentRangeStart w:id="24"/>
      <w:r w:rsidR="00CB18C5">
        <w:rPr>
          <w:rFonts w:hint="eastAsia"/>
          <w:highlight w:val="yellow"/>
          <w:lang w:eastAsia="ja-JP"/>
        </w:rPr>
        <w:t>代諾者</w:t>
      </w:r>
      <w:r w:rsidR="00CB18C5" w:rsidRPr="00CB18C5">
        <w:rPr>
          <w:rFonts w:hint="eastAsia"/>
          <w:highlight w:val="yellow"/>
          <w:lang w:eastAsia="ja-JP"/>
        </w:rPr>
        <w:t>の署名</w:t>
      </w:r>
      <w:r>
        <w:rPr>
          <w:rFonts w:hint="eastAsia"/>
          <w:highlight w:val="yellow"/>
          <w:lang w:eastAsia="ja-JP"/>
        </w:rPr>
        <w:t>】</w:t>
      </w:r>
      <w:r w:rsidR="00DA4D7D" w:rsidRPr="00DA4D7D">
        <w:rPr>
          <w:rFonts w:hint="eastAsia"/>
          <w:sz w:val="18"/>
          <w:szCs w:val="18"/>
          <w:highlight w:val="yellow"/>
          <w:lang w:eastAsia="ja-JP"/>
        </w:rPr>
        <w:t>（</w:t>
      </w:r>
      <w:r w:rsidR="008D0DFE" w:rsidRPr="00DA4D7D">
        <w:rPr>
          <w:rFonts w:hint="eastAsia"/>
          <w:sz w:val="18"/>
          <w:szCs w:val="18"/>
          <w:highlight w:val="yellow"/>
          <w:lang w:eastAsia="ja-JP"/>
        </w:rPr>
        <w:t>治験参加者本人が未成年の場合には、原則、両親（2名）の署名</w:t>
      </w:r>
      <w:r w:rsidR="008D0DFE">
        <w:rPr>
          <w:rFonts w:hint="eastAsia"/>
          <w:sz w:val="18"/>
          <w:szCs w:val="18"/>
          <w:highlight w:val="yellow"/>
          <w:lang w:eastAsia="ja-JP"/>
        </w:rPr>
        <w:t>欄</w:t>
      </w:r>
      <w:r w:rsidR="008D0DFE" w:rsidRPr="00DA4D7D">
        <w:rPr>
          <w:rFonts w:hint="eastAsia"/>
          <w:sz w:val="18"/>
          <w:szCs w:val="18"/>
          <w:highlight w:val="yellow"/>
          <w:lang w:eastAsia="ja-JP"/>
        </w:rPr>
        <w:t>必要</w:t>
      </w:r>
      <w:r w:rsidR="00DA4D7D" w:rsidRPr="00DA4D7D">
        <w:rPr>
          <w:rFonts w:hint="eastAsia"/>
          <w:sz w:val="18"/>
          <w:szCs w:val="18"/>
          <w:highlight w:val="yellow"/>
          <w:lang w:eastAsia="ja-JP"/>
        </w:rPr>
        <w:t>）</w:t>
      </w:r>
    </w:p>
    <w:p w14:paraId="6FDC396C" w14:textId="6E1CE6BC" w:rsidR="00CB18C5" w:rsidRPr="00DA4D7D" w:rsidRDefault="00CB18C5" w:rsidP="00941531">
      <w:pPr>
        <w:spacing w:line="240" w:lineRule="auto"/>
        <w:ind w:leftChars="200" w:left="480" w:firstLineChars="0" w:firstLine="0"/>
        <w:jc w:val="both"/>
        <w:rPr>
          <w:rFonts w:eastAsia="PMingLiU"/>
          <w:u w:val="single"/>
          <w:lang w:eastAsia="zh-TW"/>
        </w:rPr>
      </w:pPr>
      <w:r w:rsidRPr="00CB18C5">
        <w:rPr>
          <w:rFonts w:hint="eastAsia"/>
          <w:highlight w:val="yellow"/>
          <w:lang w:eastAsia="zh-TW"/>
        </w:rPr>
        <w:t>同意年月日:西暦</w:t>
      </w:r>
      <w:r w:rsidRPr="00CB18C5">
        <w:rPr>
          <w:rFonts w:hint="eastAsia"/>
          <w:highlight w:val="yellow"/>
          <w:u w:val="single"/>
          <w:lang w:eastAsia="zh-TW"/>
        </w:rPr>
        <w:t xml:space="preserve">　　</w:t>
      </w:r>
      <w:r w:rsidRPr="00CB18C5">
        <w:rPr>
          <w:rFonts w:hint="eastAsia"/>
          <w:highlight w:val="yellow"/>
          <w:lang w:eastAsia="zh-TW"/>
        </w:rPr>
        <w:t>年</w:t>
      </w:r>
      <w:r w:rsidRPr="00CB18C5">
        <w:rPr>
          <w:rFonts w:hint="eastAsia"/>
          <w:highlight w:val="yellow"/>
          <w:u w:val="single"/>
          <w:lang w:eastAsia="zh-TW"/>
        </w:rPr>
        <w:t xml:space="preserve">　　</w:t>
      </w:r>
      <w:r w:rsidRPr="00CB18C5">
        <w:rPr>
          <w:rFonts w:hint="eastAsia"/>
          <w:highlight w:val="yellow"/>
          <w:lang w:eastAsia="zh-TW"/>
        </w:rPr>
        <w:t>月</w:t>
      </w:r>
      <w:r w:rsidRPr="00CB18C5">
        <w:rPr>
          <w:rFonts w:hint="eastAsia"/>
          <w:highlight w:val="yellow"/>
          <w:u w:val="single"/>
          <w:lang w:eastAsia="zh-TW"/>
        </w:rPr>
        <w:t xml:space="preserve">　　</w:t>
      </w:r>
      <w:r w:rsidRPr="00CB18C5">
        <w:rPr>
          <w:rFonts w:hint="eastAsia"/>
          <w:highlight w:val="yellow"/>
          <w:lang w:eastAsia="zh-TW"/>
        </w:rPr>
        <w:t xml:space="preserve">日　</w:t>
      </w:r>
      <w:r>
        <w:rPr>
          <w:rFonts w:hint="eastAsia"/>
          <w:highlight w:val="yellow"/>
          <w:lang w:eastAsia="zh-TW"/>
        </w:rPr>
        <w:t>代諾者</w:t>
      </w:r>
      <w:r w:rsidRPr="00CB18C5">
        <w:rPr>
          <w:rFonts w:hint="eastAsia"/>
          <w:highlight w:val="yellow"/>
          <w:lang w:eastAsia="zh-TW"/>
        </w:rPr>
        <w:t>署名：</w:t>
      </w:r>
      <w:r w:rsidRPr="00FA5094">
        <w:rPr>
          <w:rFonts w:hint="eastAsia"/>
          <w:u w:val="single"/>
          <w:lang w:eastAsia="zh-TW"/>
        </w:rPr>
        <w:t xml:space="preserve">　　　　　　　　　　</w:t>
      </w:r>
    </w:p>
    <w:p w14:paraId="7F84B16F" w14:textId="14563644" w:rsidR="00DA4D7D" w:rsidRPr="00DA4D7D" w:rsidRDefault="00DA4D7D" w:rsidP="00DA4D7D">
      <w:pPr>
        <w:wordWrap w:val="0"/>
        <w:spacing w:line="240" w:lineRule="auto"/>
        <w:ind w:firstLineChars="200" w:firstLine="480"/>
        <w:jc w:val="right"/>
        <w:rPr>
          <w:rFonts w:hAnsi="HG丸ｺﾞｼｯｸM-PRO"/>
          <w:lang w:eastAsia="ja-JP"/>
        </w:rPr>
      </w:pPr>
      <w:r w:rsidRPr="00DA4D7D">
        <w:rPr>
          <w:rFonts w:hAnsi="HG丸ｺﾞｼｯｸM-PRO" w:hint="eastAsia"/>
          <w:highlight w:val="yellow"/>
          <w:lang w:eastAsia="ja-JP"/>
        </w:rPr>
        <w:t xml:space="preserve">（被験者との関係：　</w:t>
      </w:r>
      <w:r w:rsidR="005341C6">
        <w:rPr>
          <w:rFonts w:hAnsi="HG丸ｺﾞｼｯｸM-PRO" w:hint="eastAsia"/>
          <w:highlight w:val="yellow"/>
          <w:lang w:eastAsia="ja-JP"/>
        </w:rPr>
        <w:t xml:space="preserve">　</w:t>
      </w:r>
      <w:r w:rsidRPr="00DA4D7D">
        <w:rPr>
          <w:rFonts w:hAnsi="HG丸ｺﾞｼｯｸM-PRO" w:hint="eastAsia"/>
          <w:highlight w:val="yellow"/>
          <w:lang w:eastAsia="ja-JP"/>
        </w:rPr>
        <w:t xml:space="preserve">　　）</w:t>
      </w:r>
      <w:commentRangeEnd w:id="24"/>
      <w:r w:rsidR="008F3CB2">
        <w:rPr>
          <w:rStyle w:val="aa"/>
        </w:rPr>
        <w:commentReference w:id="24"/>
      </w:r>
    </w:p>
    <w:p w14:paraId="4BDE0C7A" w14:textId="136B1671" w:rsidR="00FF734E" w:rsidRPr="00FA5094" w:rsidRDefault="008F3CB2" w:rsidP="007A1569">
      <w:pPr>
        <w:spacing w:line="240" w:lineRule="auto"/>
        <w:ind w:firstLine="240"/>
        <w:rPr>
          <w:lang w:eastAsia="ja-JP"/>
        </w:rPr>
      </w:pPr>
      <w:r>
        <w:rPr>
          <w:rFonts w:hint="eastAsia"/>
          <w:lang w:eastAsia="ja-JP"/>
        </w:rPr>
        <w:t>【</w:t>
      </w:r>
      <w:r w:rsidR="00FF734E" w:rsidRPr="00FA5094">
        <w:rPr>
          <w:rFonts w:hint="eastAsia"/>
          <w:lang w:eastAsia="ja-JP"/>
        </w:rPr>
        <w:t>説明した医師の署名</w:t>
      </w:r>
      <w:r>
        <w:rPr>
          <w:rFonts w:hint="eastAsia"/>
          <w:lang w:eastAsia="ja-JP"/>
        </w:rPr>
        <w:t>】</w:t>
      </w:r>
    </w:p>
    <w:p w14:paraId="07430C59" w14:textId="78E87561" w:rsidR="00FF734E" w:rsidRPr="00F32DED" w:rsidRDefault="004C1C19" w:rsidP="00941531">
      <w:pPr>
        <w:spacing w:line="240" w:lineRule="auto"/>
        <w:ind w:leftChars="200" w:left="480" w:firstLineChars="0" w:firstLine="0"/>
        <w:jc w:val="both"/>
        <w:rPr>
          <w:lang w:eastAsia="zh-TW"/>
        </w:rPr>
      </w:pPr>
      <w:r>
        <w:rPr>
          <w:rFonts w:hint="eastAsia"/>
          <w:lang w:eastAsia="zh-TW"/>
        </w:rPr>
        <w:t>説明年月日</w:t>
      </w:r>
      <w:r w:rsidR="00FF734E" w:rsidRPr="00FA5094">
        <w:rPr>
          <w:rFonts w:hint="eastAsia"/>
          <w:lang w:eastAsia="zh-TW"/>
        </w:rPr>
        <w:t>:</w:t>
      </w:r>
      <w:r w:rsidR="00020A4C">
        <w:rPr>
          <w:rFonts w:hint="eastAsia"/>
          <w:lang w:eastAsia="zh-TW"/>
        </w:rPr>
        <w:t>西暦</w:t>
      </w:r>
      <w:r w:rsidR="00FF734E" w:rsidRPr="00FA5094">
        <w:rPr>
          <w:rFonts w:hint="eastAsia"/>
          <w:u w:val="single"/>
          <w:lang w:eastAsia="zh-TW"/>
        </w:rPr>
        <w:t xml:space="preserve">　</w:t>
      </w:r>
      <w:r w:rsidR="00020A4C">
        <w:rPr>
          <w:rFonts w:hint="eastAsia"/>
          <w:u w:val="single"/>
          <w:lang w:eastAsia="zh-TW"/>
        </w:rPr>
        <w:t xml:space="preserve">　　</w:t>
      </w:r>
      <w:r w:rsidR="00FF734E" w:rsidRPr="00FA5094">
        <w:rPr>
          <w:rFonts w:hint="eastAsia"/>
          <w:u w:val="single"/>
          <w:lang w:eastAsia="zh-TW"/>
        </w:rPr>
        <w:t xml:space="preserve">　</w:t>
      </w:r>
      <w:r w:rsidR="00FF734E" w:rsidRPr="00FA5094">
        <w:rPr>
          <w:rFonts w:hint="eastAsia"/>
          <w:lang w:eastAsia="zh-TW"/>
        </w:rPr>
        <w:t>年</w:t>
      </w:r>
      <w:r w:rsidR="00FF734E" w:rsidRPr="00FA5094">
        <w:rPr>
          <w:rFonts w:hint="eastAsia"/>
          <w:u w:val="single"/>
          <w:lang w:eastAsia="zh-TW"/>
        </w:rPr>
        <w:t xml:space="preserve">　　</w:t>
      </w:r>
      <w:r w:rsidR="00FF734E" w:rsidRPr="00FA5094">
        <w:rPr>
          <w:rFonts w:hint="eastAsia"/>
          <w:lang w:eastAsia="zh-TW"/>
        </w:rPr>
        <w:t>月</w:t>
      </w:r>
      <w:r w:rsidR="00FF734E" w:rsidRPr="00FA5094">
        <w:rPr>
          <w:rFonts w:hint="eastAsia"/>
          <w:u w:val="single"/>
          <w:lang w:eastAsia="zh-TW"/>
        </w:rPr>
        <w:t xml:space="preserve">　　</w:t>
      </w:r>
      <w:r w:rsidR="00FF734E" w:rsidRPr="00FA5094">
        <w:rPr>
          <w:rFonts w:hint="eastAsia"/>
          <w:lang w:eastAsia="zh-TW"/>
        </w:rPr>
        <w:t>日</w:t>
      </w:r>
      <w:r w:rsidR="00FF734E" w:rsidRPr="00F32DED">
        <w:rPr>
          <w:rFonts w:hint="eastAsia"/>
          <w:lang w:eastAsia="zh-TW"/>
        </w:rPr>
        <w:t xml:space="preserve">　　</w:t>
      </w:r>
      <w:r w:rsidR="00FF734E" w:rsidRPr="00FA5094">
        <w:rPr>
          <w:rFonts w:hint="eastAsia"/>
          <w:lang w:eastAsia="zh-TW"/>
        </w:rPr>
        <w:t>医師署名</w:t>
      </w:r>
      <w:r w:rsidR="00FF734E" w:rsidRPr="00F32DED">
        <w:rPr>
          <w:rFonts w:hint="eastAsia"/>
          <w:lang w:eastAsia="zh-TW"/>
        </w:rPr>
        <w:t>：</w:t>
      </w:r>
      <w:r w:rsidR="00FF734E" w:rsidRPr="00FA5094">
        <w:rPr>
          <w:rFonts w:hint="eastAsia"/>
          <w:u w:val="single"/>
          <w:lang w:eastAsia="zh-TW"/>
        </w:rPr>
        <w:t xml:space="preserve">　　　　　　　　　　</w:t>
      </w:r>
    </w:p>
    <w:p w14:paraId="323D6968" w14:textId="02F1A268" w:rsidR="00FF734E" w:rsidRPr="00FA5094" w:rsidRDefault="008F3CB2" w:rsidP="007A1569">
      <w:pPr>
        <w:spacing w:line="240" w:lineRule="auto"/>
        <w:ind w:firstLine="240"/>
        <w:rPr>
          <w:lang w:eastAsia="ja-JP"/>
        </w:rPr>
      </w:pPr>
      <w:r>
        <w:rPr>
          <w:rFonts w:hint="eastAsia"/>
          <w:lang w:eastAsia="ja-JP"/>
        </w:rPr>
        <w:t>【</w:t>
      </w:r>
      <w:r w:rsidR="00FF734E" w:rsidRPr="00FA5094">
        <w:rPr>
          <w:rFonts w:hint="eastAsia"/>
          <w:lang w:eastAsia="ja-JP"/>
        </w:rPr>
        <w:t>補足説明した協力者の署名</w:t>
      </w:r>
      <w:r>
        <w:rPr>
          <w:rFonts w:hint="eastAsia"/>
          <w:lang w:eastAsia="ja-JP"/>
        </w:rPr>
        <w:t>】</w:t>
      </w:r>
    </w:p>
    <w:p w14:paraId="49D82A27" w14:textId="163AF68B" w:rsidR="00FF734E" w:rsidRPr="00F32DED" w:rsidRDefault="004C1C19" w:rsidP="00941531">
      <w:pPr>
        <w:spacing w:line="240" w:lineRule="auto"/>
        <w:ind w:leftChars="200" w:left="480" w:firstLineChars="0" w:firstLine="0"/>
        <w:jc w:val="both"/>
        <w:rPr>
          <w:lang w:eastAsia="zh-TW"/>
        </w:rPr>
      </w:pPr>
      <w:r>
        <w:rPr>
          <w:rFonts w:hint="eastAsia"/>
          <w:lang w:eastAsia="zh-TW"/>
        </w:rPr>
        <w:t>説明年月日</w:t>
      </w:r>
      <w:r w:rsidR="00FF734E" w:rsidRPr="00FA5094">
        <w:rPr>
          <w:rFonts w:hint="eastAsia"/>
          <w:lang w:eastAsia="zh-TW"/>
        </w:rPr>
        <w:t>:</w:t>
      </w:r>
      <w:r w:rsidR="000960F6">
        <w:rPr>
          <w:rFonts w:hint="eastAsia"/>
          <w:lang w:eastAsia="zh-TW"/>
        </w:rPr>
        <w:t>西暦</w:t>
      </w:r>
      <w:r w:rsidR="00FF734E" w:rsidRPr="00FA5094">
        <w:rPr>
          <w:rFonts w:hint="eastAsia"/>
          <w:u w:val="single"/>
          <w:lang w:eastAsia="zh-TW"/>
        </w:rPr>
        <w:t xml:space="preserve">　</w:t>
      </w:r>
      <w:r w:rsidR="00020A4C">
        <w:rPr>
          <w:rFonts w:hint="eastAsia"/>
          <w:u w:val="single"/>
          <w:lang w:eastAsia="zh-TW"/>
        </w:rPr>
        <w:t xml:space="preserve">　　</w:t>
      </w:r>
      <w:r w:rsidR="00FF734E" w:rsidRPr="00FA5094">
        <w:rPr>
          <w:rFonts w:hint="eastAsia"/>
          <w:u w:val="single"/>
          <w:lang w:eastAsia="zh-TW"/>
        </w:rPr>
        <w:t xml:space="preserve">　</w:t>
      </w:r>
      <w:r w:rsidR="00FF734E" w:rsidRPr="00FA5094">
        <w:rPr>
          <w:rFonts w:hint="eastAsia"/>
          <w:lang w:eastAsia="zh-TW"/>
        </w:rPr>
        <w:t>年</w:t>
      </w:r>
      <w:r w:rsidR="00FF734E" w:rsidRPr="00FA5094">
        <w:rPr>
          <w:rFonts w:hint="eastAsia"/>
          <w:u w:val="single"/>
          <w:lang w:eastAsia="zh-TW"/>
        </w:rPr>
        <w:t xml:space="preserve">　　</w:t>
      </w:r>
      <w:r w:rsidR="00FF734E" w:rsidRPr="00FA5094">
        <w:rPr>
          <w:rFonts w:hint="eastAsia"/>
          <w:lang w:eastAsia="zh-TW"/>
        </w:rPr>
        <w:t>月</w:t>
      </w:r>
      <w:r w:rsidR="00FF734E" w:rsidRPr="00FA5094">
        <w:rPr>
          <w:rFonts w:hint="eastAsia"/>
          <w:u w:val="single"/>
          <w:lang w:eastAsia="zh-TW"/>
        </w:rPr>
        <w:t xml:space="preserve">　　</w:t>
      </w:r>
      <w:r w:rsidR="00FF734E" w:rsidRPr="00FA5094">
        <w:rPr>
          <w:rFonts w:hint="eastAsia"/>
          <w:lang w:eastAsia="zh-TW"/>
        </w:rPr>
        <w:t>日</w:t>
      </w:r>
      <w:r w:rsidR="00FF734E" w:rsidRPr="00F32DED">
        <w:rPr>
          <w:rFonts w:hint="eastAsia"/>
          <w:lang w:eastAsia="zh-TW"/>
        </w:rPr>
        <w:t xml:space="preserve">　</w:t>
      </w:r>
      <w:r w:rsidR="00FF734E" w:rsidRPr="00FA5094">
        <w:rPr>
          <w:rFonts w:hint="eastAsia"/>
          <w:lang w:eastAsia="zh-TW"/>
        </w:rPr>
        <w:t>協力者署名</w:t>
      </w:r>
      <w:r w:rsidR="00FF734E" w:rsidRPr="00F32DED">
        <w:rPr>
          <w:rFonts w:hint="eastAsia"/>
          <w:lang w:eastAsia="zh-TW"/>
        </w:rPr>
        <w:t>：</w:t>
      </w:r>
      <w:r w:rsidR="00FF734E" w:rsidRPr="00FA5094">
        <w:rPr>
          <w:rFonts w:hint="eastAsia"/>
          <w:u w:val="single"/>
          <w:lang w:eastAsia="zh-TW"/>
        </w:rPr>
        <w:t xml:space="preserve">　　　　　　　　　　</w:t>
      </w:r>
    </w:p>
    <w:p w14:paraId="0116A0B1" w14:textId="6E93E0EA" w:rsidR="00203F4D" w:rsidRDefault="000960F6" w:rsidP="00CB18C5">
      <w:pPr>
        <w:spacing w:line="240" w:lineRule="auto"/>
        <w:ind w:firstLine="220"/>
        <w:jc w:val="right"/>
        <w:rPr>
          <w:color w:val="FF0000"/>
          <w:sz w:val="22"/>
          <w:lang w:eastAsia="zh-TW"/>
        </w:rPr>
      </w:pPr>
      <w:r>
        <w:rPr>
          <w:rFonts w:hint="eastAsia"/>
          <w:color w:val="FF0000"/>
          <w:sz w:val="22"/>
          <w:lang w:eastAsia="zh-TW"/>
        </w:rPr>
        <w:t>同意書手交日：西暦</w:t>
      </w:r>
      <w:r w:rsidR="00FF734E" w:rsidRPr="007A1569">
        <w:rPr>
          <w:rFonts w:hint="eastAsia"/>
          <w:color w:val="FF0000"/>
          <w:sz w:val="22"/>
          <w:u w:val="single"/>
          <w:lang w:eastAsia="zh-TW"/>
        </w:rPr>
        <w:t xml:space="preserve">　</w:t>
      </w:r>
      <w:r w:rsidR="00020A4C">
        <w:rPr>
          <w:rFonts w:hint="eastAsia"/>
          <w:color w:val="FF0000"/>
          <w:sz w:val="22"/>
          <w:u w:val="single"/>
          <w:lang w:eastAsia="zh-TW"/>
        </w:rPr>
        <w:t xml:space="preserve">　</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年</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月</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日</w:t>
      </w:r>
      <w:r w:rsidR="00203F4D">
        <w:rPr>
          <w:color w:val="FF0000"/>
          <w:sz w:val="22"/>
          <w:lang w:eastAsia="zh-TW"/>
        </w:rPr>
        <w:br w:type="page"/>
      </w:r>
    </w:p>
    <w:p w14:paraId="5C1F4731" w14:textId="45C8A09A" w:rsidR="00203F4D" w:rsidRPr="007A1569" w:rsidRDefault="00514162" w:rsidP="00203F4D">
      <w:pPr>
        <w:ind w:rightChars="50" w:right="120" w:firstLineChars="41" w:firstLine="98"/>
        <w:jc w:val="right"/>
        <w:rPr>
          <w:bCs/>
          <w:lang w:eastAsia="zh-TW"/>
        </w:rPr>
      </w:pPr>
      <w:r>
        <w:rPr>
          <w:rFonts w:hint="eastAsia"/>
          <w:bCs/>
          <w:noProof/>
          <w:lang w:eastAsia="ja-JP"/>
        </w:rPr>
        <w:lastRenderedPageBreak/>
        <mc:AlternateContent>
          <mc:Choice Requires="wps">
            <w:drawing>
              <wp:anchor distT="0" distB="0" distL="114300" distR="114300" simplePos="0" relativeHeight="251707392" behindDoc="0" locked="0" layoutInCell="1" allowOverlap="1" wp14:anchorId="11BEB329" wp14:editId="2E8CFCD3">
                <wp:simplePos x="0" y="0"/>
                <wp:positionH relativeFrom="margin">
                  <wp:posOffset>3764280</wp:posOffset>
                </wp:positionH>
                <wp:positionV relativeFrom="paragraph">
                  <wp:posOffset>12065</wp:posOffset>
                </wp:positionV>
                <wp:extent cx="1577340" cy="304800"/>
                <wp:effectExtent l="0" t="0" r="2286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304800"/>
                        </a:xfrm>
                        <a:prstGeom prst="rect">
                          <a:avLst/>
                        </a:prstGeom>
                        <a:solidFill>
                          <a:srgbClr val="FFFFFF"/>
                        </a:solidFill>
                        <a:ln w="9525">
                          <a:solidFill>
                            <a:srgbClr val="000000"/>
                          </a:solidFill>
                          <a:miter lim="800000"/>
                          <a:headEnd/>
                          <a:tailEnd/>
                        </a:ln>
                      </wps:spPr>
                      <wps:txbx>
                        <w:txbxContent>
                          <w:p w14:paraId="10C16827" w14:textId="6B9CA50F" w:rsidR="00A93645" w:rsidRDefault="00A93645" w:rsidP="00514162">
                            <w:pPr>
                              <w:spacing w:line="240" w:lineRule="auto"/>
                              <w:ind w:firstLineChars="0" w:firstLine="0"/>
                              <w:jc w:val="center"/>
                              <w:rPr>
                                <w:lang w:eastAsia="ja-JP"/>
                              </w:rPr>
                            </w:pPr>
                            <w:r>
                              <w:rPr>
                                <w:rFonts w:hint="eastAsia"/>
                                <w:lang w:eastAsia="ja-JP"/>
                              </w:rPr>
                              <w:t>臨床試験管理室用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B329" id="正方形/長方形 15" o:spid="_x0000_s1028" style="position:absolute;left:0;text-align:left;margin-left:296.4pt;margin-top:.95pt;width:124.2pt;height: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">
                <v:textbox>
                  <w:txbxContent>
                    <w:p w14:paraId="10C16827" w14:textId="6B9CA50F" w:rsidR="00A93645" w:rsidRDefault="00A93645" w:rsidP="00514162">
                      <w:pPr>
                        <w:spacing w:line="240" w:lineRule="auto"/>
                        <w:ind w:firstLineChars="0" w:firstLine="0"/>
                        <w:jc w:val="center"/>
                        <w:rPr>
                          <w:lang w:eastAsia="ja-JP"/>
                        </w:rPr>
                      </w:pPr>
                      <w:r>
                        <w:rPr>
                          <w:rFonts w:hint="eastAsia"/>
                          <w:lang w:eastAsia="ja-JP"/>
                        </w:rPr>
                        <w:t>臨床試験管理室用</w:t>
                      </w:r>
                    </w:p>
                  </w:txbxContent>
                </v:textbox>
                <w10:wrap anchorx="margin"/>
              </v:rect>
            </w:pict>
          </mc:Fallback>
        </mc:AlternateContent>
      </w:r>
    </w:p>
    <w:p w14:paraId="36FB190A" w14:textId="2FDD4445" w:rsidR="00203F4D" w:rsidRPr="00CF333E" w:rsidRDefault="00203F4D" w:rsidP="00203F4D">
      <w:pPr>
        <w:pStyle w:val="a9"/>
        <w:ind w:firstLine="281"/>
        <w:jc w:val="center"/>
        <w:rPr>
          <w:rFonts w:eastAsia="PMingLiU"/>
          <w:b/>
          <w:bCs/>
          <w:sz w:val="28"/>
          <w:szCs w:val="28"/>
          <w:lang w:eastAsia="zh-TW"/>
        </w:rPr>
      </w:pPr>
      <w:commentRangeStart w:id="25"/>
      <w:r>
        <w:rPr>
          <w:rFonts w:hint="eastAsia"/>
          <w:b/>
          <w:bCs/>
          <w:sz w:val="28"/>
          <w:szCs w:val="28"/>
          <w:lang w:eastAsia="zh-TW"/>
        </w:rPr>
        <w:t>治験参加</w:t>
      </w:r>
      <w:r w:rsidRPr="00CF333E">
        <w:rPr>
          <w:rFonts w:hint="eastAsia"/>
          <w:b/>
          <w:bCs/>
          <w:sz w:val="28"/>
          <w:szCs w:val="28"/>
          <w:lang w:eastAsia="zh-TW"/>
        </w:rPr>
        <w:t>同意書</w:t>
      </w:r>
      <w:commentRangeEnd w:id="25"/>
      <w:r w:rsidR="00BE68D6">
        <w:rPr>
          <w:rStyle w:val="aa"/>
        </w:rPr>
        <w:commentReference w:id="25"/>
      </w:r>
    </w:p>
    <w:p w14:paraId="01960A5F" w14:textId="77777777" w:rsidR="00BE68D6" w:rsidRPr="007A1569" w:rsidRDefault="00BE68D6" w:rsidP="00BE68D6">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74188D6A" w14:textId="0919D041" w:rsidR="00BE68D6" w:rsidRDefault="00BE68D6" w:rsidP="00BE68D6">
      <w:pPr>
        <w:ind w:firstLine="240"/>
        <w:rPr>
          <w:lang w:eastAsia="ja-JP"/>
        </w:rPr>
      </w:pPr>
      <w:r w:rsidRPr="00F32DED">
        <w:rPr>
          <w:rFonts w:hint="eastAsia"/>
          <w:lang w:eastAsia="ja-JP"/>
        </w:rPr>
        <w:t>私</w:t>
      </w:r>
      <w:r w:rsidRPr="00FA5094">
        <w:rPr>
          <w:rFonts w:hint="eastAsia"/>
          <w:lang w:eastAsia="ja-JP"/>
        </w:rPr>
        <w:t>は、</w:t>
      </w:r>
      <w:r w:rsidRPr="00BE68D6">
        <w:rPr>
          <w:rFonts w:hint="eastAsia"/>
          <w:u w:val="single"/>
          <w:lang w:eastAsia="ja-JP"/>
        </w:rPr>
        <w:t>課題名</w:t>
      </w:r>
      <w:r w:rsidRPr="00941531">
        <w:rPr>
          <w:rFonts w:hint="eastAsia"/>
          <w:u w:val="single"/>
          <w:lang w:eastAsia="ja-JP"/>
        </w:rPr>
        <w:t>●●●</w:t>
      </w:r>
      <w:r w:rsidRPr="00F32DED">
        <w:rPr>
          <w:rFonts w:hint="eastAsia"/>
          <w:lang w:eastAsia="ja-JP"/>
        </w:rPr>
        <w:t>に参加</w:t>
      </w:r>
      <w:r w:rsidRPr="00FA5094">
        <w:rPr>
          <w:rFonts w:hint="eastAsia"/>
          <w:lang w:eastAsia="ja-JP"/>
        </w:rPr>
        <w:t>するにあたり、</w:t>
      </w:r>
      <w:r>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36E2C5CD" w14:textId="77777777" w:rsidR="00BE68D6" w:rsidRPr="007C5578" w:rsidRDefault="00BE68D6" w:rsidP="00941531">
      <w:pPr>
        <w:pStyle w:val="a9"/>
        <w:ind w:leftChars="100" w:left="480" w:hangingChars="100" w:hanging="240"/>
        <w:jc w:val="both"/>
        <w:rPr>
          <w:lang w:eastAsia="ja-JP"/>
        </w:rPr>
      </w:pPr>
    </w:p>
    <w:p w14:paraId="34CB2D34" w14:textId="77777777" w:rsidR="00BE68D6" w:rsidRPr="00FA5094" w:rsidRDefault="00BE68D6" w:rsidP="00941531">
      <w:pPr>
        <w:spacing w:line="240" w:lineRule="auto"/>
        <w:ind w:leftChars="100" w:left="240" w:firstLineChars="0" w:firstLine="0"/>
        <w:jc w:val="both"/>
        <w:rPr>
          <w:lang w:eastAsia="ja-JP"/>
        </w:rPr>
      </w:pPr>
      <w:r>
        <w:rPr>
          <w:rFonts w:hint="eastAsia"/>
          <w:lang w:eastAsia="ja-JP"/>
        </w:rPr>
        <w:t>【</w:t>
      </w:r>
      <w:r w:rsidRPr="00F32DED">
        <w:rPr>
          <w:rFonts w:hint="eastAsia"/>
          <w:lang w:eastAsia="ja-JP"/>
        </w:rPr>
        <w:t>治験参加</w:t>
      </w:r>
      <w:r w:rsidRPr="00FA5094">
        <w:rPr>
          <w:rFonts w:hint="eastAsia"/>
          <w:lang w:eastAsia="ja-JP"/>
        </w:rPr>
        <w:t>者本人の署名</w:t>
      </w:r>
      <w:r>
        <w:rPr>
          <w:rFonts w:hint="eastAsia"/>
          <w:lang w:eastAsia="ja-JP"/>
        </w:rPr>
        <w:t>】</w:t>
      </w:r>
    </w:p>
    <w:p w14:paraId="7191F4A9" w14:textId="77777777" w:rsidR="00BE68D6" w:rsidRPr="00F32DED" w:rsidRDefault="00BE68D6" w:rsidP="00941531">
      <w:pPr>
        <w:spacing w:line="240" w:lineRule="auto"/>
        <w:ind w:leftChars="200" w:left="480" w:firstLineChars="0" w:firstLine="0"/>
        <w:jc w:val="both"/>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0763F042" w14:textId="77777777" w:rsidR="00BE68D6" w:rsidRPr="004D0928" w:rsidRDefault="00BE68D6" w:rsidP="00941531">
      <w:pPr>
        <w:pStyle w:val="a9"/>
        <w:ind w:leftChars="300" w:left="720" w:firstLineChars="0" w:firstLine="0"/>
        <w:jc w:val="both"/>
        <w:rPr>
          <w:color w:val="FF0000"/>
          <w:lang w:eastAsia="ja-JP"/>
        </w:rPr>
      </w:pPr>
      <w:r w:rsidRPr="004D0928">
        <w:rPr>
          <w:rFonts w:hint="eastAsia"/>
          <w:color w:val="FF0000"/>
          <w:lang w:eastAsia="ja-JP"/>
        </w:rPr>
        <w:t>なお、参加に伴う経費負担の軽減を希望（　する　・　しない　）</w:t>
      </w:r>
    </w:p>
    <w:p w14:paraId="2004C701" w14:textId="2FAD20A2" w:rsidR="00BE68D6" w:rsidRPr="00941531" w:rsidRDefault="00BE68D6" w:rsidP="00941531">
      <w:pPr>
        <w:pStyle w:val="a9"/>
        <w:ind w:leftChars="100" w:left="480" w:hangingChars="100" w:hanging="240"/>
        <w:jc w:val="both"/>
        <w:rPr>
          <w:lang w:eastAsia="ja-JP"/>
        </w:rPr>
      </w:pPr>
    </w:p>
    <w:p w14:paraId="72533F96" w14:textId="77777777" w:rsidR="00BE68D6" w:rsidRPr="007C5578" w:rsidRDefault="00BE68D6" w:rsidP="00941531">
      <w:pPr>
        <w:spacing w:after="0" w:line="240" w:lineRule="auto"/>
        <w:ind w:leftChars="200" w:left="480" w:firstLineChars="0" w:firstLine="0"/>
        <w:contextualSpacing/>
        <w:jc w:val="both"/>
        <w:rPr>
          <w:rFonts w:hAnsi="HG丸ｺﾞｼｯｸM-PRO"/>
          <w:sz w:val="22"/>
          <w:szCs w:val="22"/>
          <w:lang w:val="en-GB" w:eastAsia="ja-JP"/>
        </w:rPr>
      </w:pPr>
      <w:r w:rsidRPr="00941531">
        <w:rPr>
          <w:rFonts w:hAnsi="HG丸ｺﾞｼｯｸM-PRO" w:hint="eastAsia"/>
          <w:sz w:val="22"/>
          <w:szCs w:val="22"/>
          <w:lang w:val="en-GB" w:eastAsia="ja-JP"/>
        </w:rPr>
        <w:t>将来の研究のための追加の採血について　（　同意する　・　同意しない　）</w:t>
      </w:r>
    </w:p>
    <w:p w14:paraId="7EBB4F9B" w14:textId="17F26EFF" w:rsidR="00BE68D6" w:rsidRPr="00941531" w:rsidRDefault="00BE68D6" w:rsidP="00941531">
      <w:pPr>
        <w:pStyle w:val="a9"/>
        <w:ind w:leftChars="100" w:left="480" w:hangingChars="100" w:hanging="240"/>
        <w:jc w:val="both"/>
        <w:rPr>
          <w:lang w:eastAsia="ja-JP"/>
        </w:rPr>
      </w:pPr>
    </w:p>
    <w:p w14:paraId="1138A423" w14:textId="227383BB" w:rsidR="00BE68D6" w:rsidRPr="00941531" w:rsidRDefault="00BE68D6" w:rsidP="00941531">
      <w:pPr>
        <w:spacing w:line="240" w:lineRule="auto"/>
        <w:ind w:leftChars="100" w:left="240" w:firstLineChars="0" w:firstLine="0"/>
        <w:jc w:val="both"/>
        <w:rPr>
          <w:sz w:val="18"/>
          <w:szCs w:val="18"/>
          <w:lang w:eastAsia="ja-JP"/>
        </w:rPr>
      </w:pPr>
      <w:r w:rsidRPr="00941531">
        <w:rPr>
          <w:rFonts w:hint="eastAsia"/>
          <w:lang w:eastAsia="ja-JP"/>
        </w:rPr>
        <w:t>【代諾者の署名】</w:t>
      </w:r>
      <w:r w:rsidRPr="00941531">
        <w:rPr>
          <w:rFonts w:hint="eastAsia"/>
          <w:sz w:val="18"/>
          <w:szCs w:val="18"/>
          <w:lang w:eastAsia="ja-JP"/>
        </w:rPr>
        <w:t>（治験参加者本人が未成年の場合には、原則、両親（2名）の署名欄必要）</w:t>
      </w:r>
    </w:p>
    <w:p w14:paraId="44FD83CB" w14:textId="77777777" w:rsidR="00BE68D6" w:rsidRPr="00BE68D6" w:rsidRDefault="00BE68D6" w:rsidP="00941531">
      <w:pPr>
        <w:spacing w:line="240" w:lineRule="auto"/>
        <w:ind w:leftChars="200" w:left="480" w:firstLineChars="0" w:firstLine="0"/>
        <w:jc w:val="both"/>
        <w:rPr>
          <w:rFonts w:eastAsia="PMingLiU"/>
          <w:u w:val="single"/>
          <w:lang w:eastAsia="zh-TW"/>
        </w:rPr>
      </w:pPr>
      <w:r w:rsidRPr="00941531">
        <w:rPr>
          <w:rFonts w:hint="eastAsia"/>
          <w:lang w:eastAsia="zh-TW"/>
        </w:rPr>
        <w:t>同意年月日:西暦</w:t>
      </w:r>
      <w:r w:rsidRPr="00941531">
        <w:rPr>
          <w:rFonts w:hint="eastAsia"/>
          <w:u w:val="single"/>
          <w:lang w:eastAsia="zh-TW"/>
        </w:rPr>
        <w:t xml:space="preserve">　　</w:t>
      </w:r>
      <w:r w:rsidRPr="00941531">
        <w:rPr>
          <w:rFonts w:hint="eastAsia"/>
          <w:lang w:eastAsia="zh-TW"/>
        </w:rPr>
        <w:t>年</w:t>
      </w:r>
      <w:r w:rsidRPr="00941531">
        <w:rPr>
          <w:rFonts w:hint="eastAsia"/>
          <w:u w:val="single"/>
          <w:lang w:eastAsia="zh-TW"/>
        </w:rPr>
        <w:t xml:space="preserve">　　</w:t>
      </w:r>
      <w:r w:rsidRPr="00941531">
        <w:rPr>
          <w:rFonts w:hint="eastAsia"/>
          <w:lang w:eastAsia="zh-TW"/>
        </w:rPr>
        <w:t>月</w:t>
      </w:r>
      <w:r w:rsidRPr="00941531">
        <w:rPr>
          <w:rFonts w:hint="eastAsia"/>
          <w:u w:val="single"/>
          <w:lang w:eastAsia="zh-TW"/>
        </w:rPr>
        <w:t xml:space="preserve">　　</w:t>
      </w:r>
      <w:r w:rsidRPr="00941531">
        <w:rPr>
          <w:rFonts w:hint="eastAsia"/>
          <w:lang w:eastAsia="zh-TW"/>
        </w:rPr>
        <w:t>日　代諾者署名：</w:t>
      </w:r>
      <w:r w:rsidRPr="0045632B">
        <w:rPr>
          <w:rFonts w:hint="eastAsia"/>
          <w:u w:val="single"/>
          <w:lang w:eastAsia="zh-TW"/>
        </w:rPr>
        <w:t xml:space="preserve">　　　　　　　　　　</w:t>
      </w:r>
    </w:p>
    <w:p w14:paraId="4CB5DB9C" w14:textId="77777777" w:rsidR="00BE68D6" w:rsidRPr="00DA4D7D" w:rsidRDefault="00BE68D6" w:rsidP="00BE68D6">
      <w:pPr>
        <w:wordWrap w:val="0"/>
        <w:spacing w:line="240" w:lineRule="auto"/>
        <w:ind w:firstLineChars="200" w:firstLine="480"/>
        <w:jc w:val="right"/>
        <w:rPr>
          <w:rFonts w:hAnsi="HG丸ｺﾞｼｯｸM-PRO"/>
          <w:lang w:eastAsia="ja-JP"/>
        </w:rPr>
      </w:pPr>
      <w:r w:rsidRPr="00941531">
        <w:rPr>
          <w:rFonts w:hAnsi="HG丸ｺﾞｼｯｸM-PRO" w:hint="eastAsia"/>
          <w:lang w:eastAsia="ja-JP"/>
        </w:rPr>
        <w:t>（被験者との関係：　　　　）</w:t>
      </w:r>
    </w:p>
    <w:p w14:paraId="77B6D9D8"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説明した医師の署名</w:t>
      </w:r>
      <w:r>
        <w:rPr>
          <w:rFonts w:hint="eastAsia"/>
          <w:lang w:eastAsia="ja-JP"/>
        </w:rPr>
        <w:t>】</w:t>
      </w:r>
    </w:p>
    <w:p w14:paraId="3CD01C12"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医師署名</w:t>
      </w:r>
      <w:r w:rsidRPr="00F32DED">
        <w:rPr>
          <w:rFonts w:hint="eastAsia"/>
          <w:lang w:eastAsia="zh-TW"/>
        </w:rPr>
        <w:t>：</w:t>
      </w:r>
      <w:r w:rsidRPr="00FA5094">
        <w:rPr>
          <w:rFonts w:hint="eastAsia"/>
          <w:u w:val="single"/>
          <w:lang w:eastAsia="zh-TW"/>
        </w:rPr>
        <w:t xml:space="preserve">　　　　　　　　　　</w:t>
      </w:r>
    </w:p>
    <w:p w14:paraId="16D1A7E6"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補足説明した協力者の署名</w:t>
      </w:r>
      <w:r>
        <w:rPr>
          <w:rFonts w:hint="eastAsia"/>
          <w:lang w:eastAsia="ja-JP"/>
        </w:rPr>
        <w:t>】</w:t>
      </w:r>
    </w:p>
    <w:p w14:paraId="0422CF5E"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協力者署名</w:t>
      </w:r>
      <w:r w:rsidRPr="00F32DED">
        <w:rPr>
          <w:rFonts w:hint="eastAsia"/>
          <w:lang w:eastAsia="zh-TW"/>
        </w:rPr>
        <w:t>：</w:t>
      </w:r>
      <w:r w:rsidRPr="00FA5094">
        <w:rPr>
          <w:rFonts w:hint="eastAsia"/>
          <w:u w:val="single"/>
          <w:lang w:eastAsia="zh-TW"/>
        </w:rPr>
        <w:t xml:space="preserve">　　　　　　　　　　</w:t>
      </w:r>
    </w:p>
    <w:p w14:paraId="77E73AF6" w14:textId="4679EE17" w:rsidR="00203F4D" w:rsidRDefault="00BE68D6" w:rsidP="00BE68D6">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r w:rsidR="00203F4D">
        <w:rPr>
          <w:color w:val="FF0000"/>
          <w:sz w:val="22"/>
          <w:lang w:eastAsia="zh-TW"/>
        </w:rPr>
        <w:br w:type="page"/>
      </w:r>
    </w:p>
    <w:p w14:paraId="4BEF3334" w14:textId="5BBE64E1" w:rsidR="00203F4D" w:rsidRPr="007A1569" w:rsidRDefault="00514162" w:rsidP="00203F4D">
      <w:pPr>
        <w:ind w:rightChars="50" w:right="120" w:firstLineChars="41" w:firstLine="98"/>
        <w:jc w:val="right"/>
        <w:rPr>
          <w:bCs/>
          <w:lang w:eastAsia="zh-TW"/>
        </w:rPr>
      </w:pPr>
      <w:r>
        <w:rPr>
          <w:rFonts w:hint="eastAsia"/>
          <w:bCs/>
          <w:noProof/>
          <w:lang w:eastAsia="ja-JP"/>
        </w:rPr>
        <w:lastRenderedPageBreak/>
        <mc:AlternateContent>
          <mc:Choice Requires="wps">
            <w:drawing>
              <wp:anchor distT="0" distB="0" distL="114300" distR="114300" simplePos="0" relativeHeight="251709440" behindDoc="0" locked="0" layoutInCell="1" allowOverlap="1" wp14:anchorId="22DA59BC" wp14:editId="693CA6E3">
                <wp:simplePos x="0" y="0"/>
                <wp:positionH relativeFrom="margin">
                  <wp:posOffset>4140200</wp:posOffset>
                </wp:positionH>
                <wp:positionV relativeFrom="paragraph">
                  <wp:posOffset>19685</wp:posOffset>
                </wp:positionV>
                <wp:extent cx="1203960" cy="304800"/>
                <wp:effectExtent l="0" t="0" r="1524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304800"/>
                        </a:xfrm>
                        <a:prstGeom prst="rect">
                          <a:avLst/>
                        </a:prstGeom>
                        <a:solidFill>
                          <a:srgbClr val="FFFFFF"/>
                        </a:solidFill>
                        <a:ln w="9525">
                          <a:solidFill>
                            <a:srgbClr val="000000"/>
                          </a:solidFill>
                          <a:miter lim="800000"/>
                          <a:headEnd/>
                          <a:tailEnd/>
                        </a:ln>
                      </wps:spPr>
                      <wps:txbx>
                        <w:txbxContent>
                          <w:p w14:paraId="67C1D1D5" w14:textId="2297E3E4" w:rsidR="00A93645" w:rsidRDefault="00A93645" w:rsidP="00514162">
                            <w:pPr>
                              <w:spacing w:line="240" w:lineRule="auto"/>
                              <w:ind w:firstLineChars="0" w:firstLine="0"/>
                              <w:jc w:val="center"/>
                              <w:rPr>
                                <w:lang w:eastAsia="ja-JP"/>
                              </w:rPr>
                            </w:pPr>
                            <w:r>
                              <w:rPr>
                                <w:rFonts w:hint="eastAsia"/>
                                <w:lang w:eastAsia="ja-JP"/>
                              </w:rPr>
                              <w:t>患者さん用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59BC" id="正方形/長方形 16" o:spid="_x0000_s1029" style="position:absolute;left:0;text-align:left;margin-left:326pt;margin-top:1.55pt;width:94.8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">
                <v:textbox>
                  <w:txbxContent>
                    <w:p w14:paraId="67C1D1D5" w14:textId="2297E3E4" w:rsidR="00A93645" w:rsidRDefault="00A93645" w:rsidP="00514162">
                      <w:pPr>
                        <w:spacing w:line="240" w:lineRule="auto"/>
                        <w:ind w:firstLineChars="0" w:firstLine="0"/>
                        <w:jc w:val="center"/>
                        <w:rPr>
                          <w:lang w:eastAsia="ja-JP"/>
                        </w:rPr>
                      </w:pPr>
                      <w:r>
                        <w:rPr>
                          <w:rFonts w:hint="eastAsia"/>
                          <w:lang w:eastAsia="ja-JP"/>
                        </w:rPr>
                        <w:t>患者さん用</w:t>
                      </w:r>
                    </w:p>
                  </w:txbxContent>
                </v:textbox>
                <w10:wrap anchorx="margin"/>
              </v:rect>
            </w:pict>
          </mc:Fallback>
        </mc:AlternateContent>
      </w:r>
    </w:p>
    <w:p w14:paraId="328C1D45" w14:textId="5496FEB8" w:rsidR="00203F4D" w:rsidRPr="00CF333E" w:rsidRDefault="00203F4D" w:rsidP="00203F4D">
      <w:pPr>
        <w:pStyle w:val="a9"/>
        <w:ind w:firstLine="281"/>
        <w:jc w:val="center"/>
        <w:rPr>
          <w:rFonts w:eastAsia="PMingLiU"/>
          <w:b/>
          <w:bCs/>
          <w:sz w:val="28"/>
          <w:szCs w:val="28"/>
          <w:lang w:eastAsia="zh-TW"/>
        </w:rPr>
      </w:pPr>
      <w:commentRangeStart w:id="26"/>
      <w:r>
        <w:rPr>
          <w:rFonts w:hint="eastAsia"/>
          <w:b/>
          <w:bCs/>
          <w:sz w:val="28"/>
          <w:szCs w:val="28"/>
          <w:lang w:eastAsia="zh-TW"/>
        </w:rPr>
        <w:t>治験参加</w:t>
      </w:r>
      <w:r w:rsidRPr="00CF333E">
        <w:rPr>
          <w:rFonts w:hint="eastAsia"/>
          <w:b/>
          <w:bCs/>
          <w:sz w:val="28"/>
          <w:szCs w:val="28"/>
          <w:lang w:eastAsia="zh-TW"/>
        </w:rPr>
        <w:t>同意書</w:t>
      </w:r>
      <w:commentRangeEnd w:id="26"/>
      <w:r w:rsidR="00BE68D6">
        <w:rPr>
          <w:rStyle w:val="aa"/>
        </w:rPr>
        <w:commentReference w:id="26"/>
      </w:r>
    </w:p>
    <w:p w14:paraId="153BDDC7" w14:textId="77777777" w:rsidR="00BE68D6" w:rsidRPr="007A1569" w:rsidRDefault="00BE68D6" w:rsidP="00BE68D6">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34B7CD0C" w14:textId="44D5584F" w:rsidR="00BE68D6" w:rsidRDefault="00BE68D6" w:rsidP="00BE68D6">
      <w:pPr>
        <w:ind w:firstLine="240"/>
        <w:rPr>
          <w:lang w:eastAsia="ja-JP"/>
        </w:rPr>
      </w:pPr>
      <w:r w:rsidRPr="00F32DED">
        <w:rPr>
          <w:rFonts w:hint="eastAsia"/>
          <w:lang w:eastAsia="ja-JP"/>
        </w:rPr>
        <w:t>私</w:t>
      </w:r>
      <w:r w:rsidRPr="00FA5094">
        <w:rPr>
          <w:rFonts w:hint="eastAsia"/>
          <w:lang w:eastAsia="ja-JP"/>
        </w:rPr>
        <w:t>は、</w:t>
      </w:r>
      <w:r w:rsidRPr="00BE68D6">
        <w:rPr>
          <w:rFonts w:hint="eastAsia"/>
          <w:u w:val="single"/>
          <w:lang w:eastAsia="ja-JP"/>
        </w:rPr>
        <w:t>課題名</w:t>
      </w:r>
      <w:r w:rsidRPr="00941531">
        <w:rPr>
          <w:rFonts w:hint="eastAsia"/>
          <w:u w:val="single"/>
          <w:lang w:eastAsia="ja-JP"/>
        </w:rPr>
        <w:t>●●●</w:t>
      </w:r>
      <w:r w:rsidRPr="00F32DED">
        <w:rPr>
          <w:rFonts w:hint="eastAsia"/>
          <w:lang w:eastAsia="ja-JP"/>
        </w:rPr>
        <w:t>に参加</w:t>
      </w:r>
      <w:r w:rsidRPr="00FA5094">
        <w:rPr>
          <w:rFonts w:hint="eastAsia"/>
          <w:lang w:eastAsia="ja-JP"/>
        </w:rPr>
        <w:t>するにあたり、</w:t>
      </w:r>
      <w:r>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2374D311" w14:textId="77777777" w:rsidR="00BE68D6" w:rsidRPr="007C5578" w:rsidRDefault="00BE68D6" w:rsidP="00941531">
      <w:pPr>
        <w:pStyle w:val="a9"/>
        <w:ind w:leftChars="100" w:left="480" w:hangingChars="100" w:hanging="240"/>
        <w:jc w:val="both"/>
        <w:rPr>
          <w:lang w:eastAsia="ja-JP"/>
        </w:rPr>
      </w:pPr>
    </w:p>
    <w:p w14:paraId="53D1F8C9" w14:textId="77777777" w:rsidR="00BE68D6" w:rsidRPr="00FA5094" w:rsidRDefault="00BE68D6" w:rsidP="00941531">
      <w:pPr>
        <w:spacing w:line="240" w:lineRule="auto"/>
        <w:ind w:leftChars="100" w:left="240" w:firstLineChars="0" w:firstLine="0"/>
        <w:jc w:val="both"/>
        <w:rPr>
          <w:lang w:eastAsia="ja-JP"/>
        </w:rPr>
      </w:pPr>
      <w:r>
        <w:rPr>
          <w:rFonts w:hint="eastAsia"/>
          <w:lang w:eastAsia="ja-JP"/>
        </w:rPr>
        <w:t>【</w:t>
      </w:r>
      <w:r w:rsidRPr="00F32DED">
        <w:rPr>
          <w:rFonts w:hint="eastAsia"/>
          <w:lang w:eastAsia="ja-JP"/>
        </w:rPr>
        <w:t>治験参加</w:t>
      </w:r>
      <w:r w:rsidRPr="00FA5094">
        <w:rPr>
          <w:rFonts w:hint="eastAsia"/>
          <w:lang w:eastAsia="ja-JP"/>
        </w:rPr>
        <w:t>者本人の署名</w:t>
      </w:r>
      <w:r>
        <w:rPr>
          <w:rFonts w:hint="eastAsia"/>
          <w:lang w:eastAsia="ja-JP"/>
        </w:rPr>
        <w:t>】</w:t>
      </w:r>
    </w:p>
    <w:p w14:paraId="3942070B" w14:textId="77777777" w:rsidR="00BE68D6" w:rsidRPr="00F32DED" w:rsidRDefault="00BE68D6" w:rsidP="00941531">
      <w:pPr>
        <w:spacing w:line="240" w:lineRule="auto"/>
        <w:ind w:leftChars="200" w:left="480" w:firstLineChars="0" w:firstLine="0"/>
        <w:jc w:val="both"/>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35150A89" w14:textId="77777777" w:rsidR="00BE68D6" w:rsidRPr="004D0928" w:rsidRDefault="00BE68D6" w:rsidP="00941531">
      <w:pPr>
        <w:pStyle w:val="a9"/>
        <w:ind w:leftChars="300" w:left="720" w:firstLineChars="0" w:firstLine="0"/>
        <w:jc w:val="both"/>
        <w:rPr>
          <w:color w:val="FF0000"/>
          <w:lang w:eastAsia="ja-JP"/>
        </w:rPr>
      </w:pPr>
      <w:r w:rsidRPr="004D0928">
        <w:rPr>
          <w:rFonts w:hint="eastAsia"/>
          <w:color w:val="FF0000"/>
          <w:lang w:eastAsia="ja-JP"/>
        </w:rPr>
        <w:t>なお、参加に伴う経費負担の軽減を希望（　する　・　しない　）</w:t>
      </w:r>
    </w:p>
    <w:p w14:paraId="034205EF" w14:textId="1721E3CB" w:rsidR="00BE68D6" w:rsidRPr="00941531" w:rsidRDefault="00BE68D6" w:rsidP="00941531">
      <w:pPr>
        <w:pStyle w:val="a9"/>
        <w:ind w:leftChars="100" w:left="480" w:hangingChars="100" w:hanging="240"/>
        <w:jc w:val="both"/>
        <w:rPr>
          <w:lang w:eastAsia="ja-JP"/>
        </w:rPr>
      </w:pPr>
    </w:p>
    <w:p w14:paraId="16EA6556" w14:textId="77777777" w:rsidR="00BE68D6" w:rsidRPr="007C5578" w:rsidRDefault="00BE68D6" w:rsidP="00941531">
      <w:pPr>
        <w:spacing w:after="0" w:line="240" w:lineRule="auto"/>
        <w:ind w:leftChars="200" w:left="480" w:firstLineChars="0" w:firstLine="0"/>
        <w:contextualSpacing/>
        <w:jc w:val="both"/>
        <w:rPr>
          <w:rFonts w:hAnsi="HG丸ｺﾞｼｯｸM-PRO"/>
          <w:sz w:val="22"/>
          <w:szCs w:val="22"/>
          <w:lang w:val="en-GB" w:eastAsia="ja-JP"/>
        </w:rPr>
      </w:pPr>
      <w:r w:rsidRPr="00941531">
        <w:rPr>
          <w:rFonts w:hAnsi="HG丸ｺﾞｼｯｸM-PRO" w:hint="eastAsia"/>
          <w:sz w:val="22"/>
          <w:szCs w:val="22"/>
          <w:lang w:val="en-GB" w:eastAsia="ja-JP"/>
        </w:rPr>
        <w:t>将来の研究のための追加の採血について　（　同意する　・　同意しない　）</w:t>
      </w:r>
    </w:p>
    <w:p w14:paraId="393E60F9" w14:textId="6D9FA273" w:rsidR="00BE68D6" w:rsidRPr="00941531" w:rsidRDefault="00BE68D6" w:rsidP="00941531">
      <w:pPr>
        <w:pStyle w:val="a9"/>
        <w:ind w:leftChars="100" w:left="480" w:hangingChars="100" w:hanging="240"/>
        <w:jc w:val="both"/>
        <w:rPr>
          <w:lang w:eastAsia="ja-JP"/>
        </w:rPr>
      </w:pPr>
    </w:p>
    <w:p w14:paraId="0B1991CC" w14:textId="3F94ECAF" w:rsidR="00BE68D6" w:rsidRPr="00941531" w:rsidRDefault="00BE68D6" w:rsidP="00941531">
      <w:pPr>
        <w:spacing w:line="240" w:lineRule="auto"/>
        <w:ind w:leftChars="100" w:left="240" w:firstLineChars="0" w:firstLine="0"/>
        <w:jc w:val="both"/>
        <w:rPr>
          <w:sz w:val="18"/>
          <w:szCs w:val="18"/>
          <w:lang w:eastAsia="ja-JP"/>
        </w:rPr>
      </w:pPr>
      <w:r w:rsidRPr="00941531">
        <w:rPr>
          <w:rFonts w:hint="eastAsia"/>
          <w:lang w:eastAsia="ja-JP"/>
        </w:rPr>
        <w:t>【代諾者の署名】</w:t>
      </w:r>
      <w:r w:rsidRPr="00941531">
        <w:rPr>
          <w:rFonts w:hint="eastAsia"/>
          <w:sz w:val="18"/>
          <w:szCs w:val="18"/>
          <w:lang w:eastAsia="ja-JP"/>
        </w:rPr>
        <w:t>（治験参加者本人が未成年の場合には、原則、両親（2名）の署名欄必要）</w:t>
      </w:r>
    </w:p>
    <w:p w14:paraId="6EFAF2F5" w14:textId="77777777" w:rsidR="00BE68D6" w:rsidRPr="00BE68D6" w:rsidRDefault="00BE68D6" w:rsidP="00941531">
      <w:pPr>
        <w:spacing w:line="240" w:lineRule="auto"/>
        <w:ind w:leftChars="200" w:left="480" w:firstLineChars="0" w:firstLine="0"/>
        <w:jc w:val="both"/>
        <w:rPr>
          <w:rFonts w:eastAsia="PMingLiU"/>
          <w:u w:val="single"/>
          <w:lang w:eastAsia="zh-TW"/>
        </w:rPr>
      </w:pPr>
      <w:r w:rsidRPr="00941531">
        <w:rPr>
          <w:rFonts w:hint="eastAsia"/>
          <w:lang w:eastAsia="zh-TW"/>
        </w:rPr>
        <w:t>同意年月日:西暦</w:t>
      </w:r>
      <w:r w:rsidRPr="00941531">
        <w:rPr>
          <w:rFonts w:hint="eastAsia"/>
          <w:u w:val="single"/>
          <w:lang w:eastAsia="zh-TW"/>
        </w:rPr>
        <w:t xml:space="preserve">　　</w:t>
      </w:r>
      <w:r w:rsidRPr="00941531">
        <w:rPr>
          <w:rFonts w:hint="eastAsia"/>
          <w:lang w:eastAsia="zh-TW"/>
        </w:rPr>
        <w:t>年</w:t>
      </w:r>
      <w:r w:rsidRPr="00941531">
        <w:rPr>
          <w:rFonts w:hint="eastAsia"/>
          <w:u w:val="single"/>
          <w:lang w:eastAsia="zh-TW"/>
        </w:rPr>
        <w:t xml:space="preserve">　　</w:t>
      </w:r>
      <w:r w:rsidRPr="00941531">
        <w:rPr>
          <w:rFonts w:hint="eastAsia"/>
          <w:lang w:eastAsia="zh-TW"/>
        </w:rPr>
        <w:t>月</w:t>
      </w:r>
      <w:r w:rsidRPr="00941531">
        <w:rPr>
          <w:rFonts w:hint="eastAsia"/>
          <w:u w:val="single"/>
          <w:lang w:eastAsia="zh-TW"/>
        </w:rPr>
        <w:t xml:space="preserve">　　</w:t>
      </w:r>
      <w:r w:rsidRPr="00941531">
        <w:rPr>
          <w:rFonts w:hint="eastAsia"/>
          <w:lang w:eastAsia="zh-TW"/>
        </w:rPr>
        <w:t>日　代諾者署名：</w:t>
      </w:r>
      <w:r w:rsidRPr="0045632B">
        <w:rPr>
          <w:rFonts w:hint="eastAsia"/>
          <w:u w:val="single"/>
          <w:lang w:eastAsia="zh-TW"/>
        </w:rPr>
        <w:t xml:space="preserve">　　　　　　　　　　</w:t>
      </w:r>
    </w:p>
    <w:p w14:paraId="2C479585" w14:textId="77777777" w:rsidR="00BE68D6" w:rsidRPr="00DA4D7D" w:rsidRDefault="00BE68D6" w:rsidP="00BE68D6">
      <w:pPr>
        <w:wordWrap w:val="0"/>
        <w:spacing w:line="240" w:lineRule="auto"/>
        <w:ind w:firstLineChars="200" w:firstLine="480"/>
        <w:jc w:val="right"/>
        <w:rPr>
          <w:rFonts w:hAnsi="HG丸ｺﾞｼｯｸM-PRO"/>
          <w:lang w:eastAsia="ja-JP"/>
        </w:rPr>
      </w:pPr>
      <w:r w:rsidRPr="00941531">
        <w:rPr>
          <w:rFonts w:hAnsi="HG丸ｺﾞｼｯｸM-PRO" w:hint="eastAsia"/>
          <w:lang w:eastAsia="ja-JP"/>
        </w:rPr>
        <w:t>（被験者との関係：　　　　）</w:t>
      </w:r>
    </w:p>
    <w:p w14:paraId="513FD42D"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説明した医師の署名</w:t>
      </w:r>
      <w:r>
        <w:rPr>
          <w:rFonts w:hint="eastAsia"/>
          <w:lang w:eastAsia="ja-JP"/>
        </w:rPr>
        <w:t>】</w:t>
      </w:r>
    </w:p>
    <w:p w14:paraId="18BB996B"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医師署名</w:t>
      </w:r>
      <w:r w:rsidRPr="00F32DED">
        <w:rPr>
          <w:rFonts w:hint="eastAsia"/>
          <w:lang w:eastAsia="zh-TW"/>
        </w:rPr>
        <w:t>：</w:t>
      </w:r>
      <w:r w:rsidRPr="00FA5094">
        <w:rPr>
          <w:rFonts w:hint="eastAsia"/>
          <w:u w:val="single"/>
          <w:lang w:eastAsia="zh-TW"/>
        </w:rPr>
        <w:t xml:space="preserve">　　　　　　　　　　</w:t>
      </w:r>
    </w:p>
    <w:p w14:paraId="6FF953E4" w14:textId="77777777" w:rsidR="00BE68D6" w:rsidRPr="00FA5094" w:rsidRDefault="00BE68D6" w:rsidP="00BE68D6">
      <w:pPr>
        <w:spacing w:line="240" w:lineRule="auto"/>
        <w:ind w:firstLine="240"/>
        <w:rPr>
          <w:lang w:eastAsia="ja-JP"/>
        </w:rPr>
      </w:pPr>
      <w:r>
        <w:rPr>
          <w:rFonts w:hint="eastAsia"/>
          <w:lang w:eastAsia="ja-JP"/>
        </w:rPr>
        <w:t>【</w:t>
      </w:r>
      <w:r w:rsidRPr="00FA5094">
        <w:rPr>
          <w:rFonts w:hint="eastAsia"/>
          <w:lang w:eastAsia="ja-JP"/>
        </w:rPr>
        <w:t>補足説明した協力者の署名</w:t>
      </w:r>
      <w:r>
        <w:rPr>
          <w:rFonts w:hint="eastAsia"/>
          <w:lang w:eastAsia="ja-JP"/>
        </w:rPr>
        <w:t>】</w:t>
      </w:r>
    </w:p>
    <w:p w14:paraId="4B14509B" w14:textId="77777777" w:rsidR="00BE68D6" w:rsidRPr="00F32DED" w:rsidRDefault="00BE68D6" w:rsidP="00941531">
      <w:pPr>
        <w:spacing w:line="240" w:lineRule="auto"/>
        <w:ind w:leftChars="200" w:left="480" w:firstLineChars="0" w:firstLine="0"/>
        <w:jc w:val="both"/>
        <w:rPr>
          <w:lang w:eastAsia="zh-TW"/>
        </w:rPr>
      </w:pPr>
      <w:r>
        <w:rPr>
          <w:rFonts w:hint="eastAsia"/>
          <w:lang w:eastAsia="zh-TW"/>
        </w:rPr>
        <w:t>説明年月日</w:t>
      </w:r>
      <w:r w:rsidRPr="00FA5094">
        <w:rPr>
          <w:rFonts w:hint="eastAsia"/>
          <w:lang w:eastAsia="zh-TW"/>
        </w:rPr>
        <w:t>:</w:t>
      </w:r>
      <w:r>
        <w:rPr>
          <w:rFonts w:hint="eastAsia"/>
          <w:lang w:eastAsia="zh-TW"/>
        </w:rPr>
        <w:t>西暦</w:t>
      </w:r>
      <w:r w:rsidRPr="00FA5094">
        <w:rPr>
          <w:rFonts w:hint="eastAsia"/>
          <w:u w:val="single"/>
          <w:lang w:eastAsia="zh-TW"/>
        </w:rPr>
        <w:t xml:space="preserve">　</w:t>
      </w:r>
      <w:r>
        <w:rPr>
          <w:rFonts w:hint="eastAsia"/>
          <w:u w:val="single"/>
          <w:lang w:eastAsia="zh-TW"/>
        </w:rPr>
        <w:t xml:space="preserve">　　</w:t>
      </w:r>
      <w:r w:rsidRPr="00FA5094">
        <w:rPr>
          <w:rFonts w:hint="eastAsia"/>
          <w:u w:val="single"/>
          <w:lang w:eastAsia="zh-TW"/>
        </w:rPr>
        <w:t xml:space="preserve">　</w:t>
      </w:r>
      <w:r w:rsidRPr="00FA5094">
        <w:rPr>
          <w:rFonts w:hint="eastAsia"/>
          <w:lang w:eastAsia="zh-TW"/>
        </w:rPr>
        <w:t>年</w:t>
      </w:r>
      <w:r w:rsidRPr="00FA5094">
        <w:rPr>
          <w:rFonts w:hint="eastAsia"/>
          <w:u w:val="single"/>
          <w:lang w:eastAsia="zh-TW"/>
        </w:rPr>
        <w:t xml:space="preserve">　　</w:t>
      </w:r>
      <w:r w:rsidRPr="00FA5094">
        <w:rPr>
          <w:rFonts w:hint="eastAsia"/>
          <w:lang w:eastAsia="zh-TW"/>
        </w:rPr>
        <w:t>月</w:t>
      </w:r>
      <w:r w:rsidRPr="00FA5094">
        <w:rPr>
          <w:rFonts w:hint="eastAsia"/>
          <w:u w:val="single"/>
          <w:lang w:eastAsia="zh-TW"/>
        </w:rPr>
        <w:t xml:space="preserve">　　</w:t>
      </w:r>
      <w:r w:rsidRPr="00FA5094">
        <w:rPr>
          <w:rFonts w:hint="eastAsia"/>
          <w:lang w:eastAsia="zh-TW"/>
        </w:rPr>
        <w:t>日</w:t>
      </w:r>
      <w:r w:rsidRPr="00F32DED">
        <w:rPr>
          <w:rFonts w:hint="eastAsia"/>
          <w:lang w:eastAsia="zh-TW"/>
        </w:rPr>
        <w:t xml:space="preserve">　</w:t>
      </w:r>
      <w:r w:rsidRPr="00FA5094">
        <w:rPr>
          <w:rFonts w:hint="eastAsia"/>
          <w:lang w:eastAsia="zh-TW"/>
        </w:rPr>
        <w:t>協力者署名</w:t>
      </w:r>
      <w:r w:rsidRPr="00F32DED">
        <w:rPr>
          <w:rFonts w:hint="eastAsia"/>
          <w:lang w:eastAsia="zh-TW"/>
        </w:rPr>
        <w:t>：</w:t>
      </w:r>
      <w:r w:rsidRPr="00FA5094">
        <w:rPr>
          <w:rFonts w:hint="eastAsia"/>
          <w:u w:val="single"/>
          <w:lang w:eastAsia="zh-TW"/>
        </w:rPr>
        <w:t xml:space="preserve">　　　　　　　　　　</w:t>
      </w:r>
    </w:p>
    <w:p w14:paraId="57BEC097" w14:textId="65653109" w:rsidR="00FF734E" w:rsidRPr="00203F4D" w:rsidRDefault="00BE68D6" w:rsidP="00BE68D6">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p>
    <w:sectPr w:rsidR="00FF734E" w:rsidRPr="00203F4D" w:rsidSect="00EE3109">
      <w:footerReference w:type="default" r:id="rId20"/>
      <w:pgSz w:w="11906" w:h="16838"/>
      <w:pgMar w:top="1985" w:right="1701" w:bottom="1701" w:left="1701" w:header="851" w:footer="992"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柳田洋一 横浜市大 臨床試験管理室" w:date="2023-02-15T14:17:00Z" w:initials="柳田洋一">
    <w:p w14:paraId="7E7610C9" w14:textId="3AF5C6A4" w:rsidR="00A93645" w:rsidRDefault="00A93645">
      <w:pPr>
        <w:pStyle w:val="ab"/>
        <w:ind w:firstLine="180"/>
        <w:rPr>
          <w:lang w:eastAsia="ja-JP"/>
        </w:rPr>
      </w:pPr>
      <w:r>
        <w:rPr>
          <w:rStyle w:val="aa"/>
        </w:rPr>
        <w:annotationRef/>
      </w:r>
      <w:r w:rsidRPr="00F636B1">
        <w:rPr>
          <w:rFonts w:hint="eastAsia"/>
          <w:sz w:val="20"/>
          <w:szCs w:val="20"/>
          <w:highlight w:val="yellow"/>
          <w:lang w:eastAsia="ja-JP"/>
        </w:rPr>
        <w:t>本試験の</w:t>
      </w:r>
      <w:r>
        <w:rPr>
          <w:rFonts w:hint="eastAsia"/>
          <w:sz w:val="20"/>
          <w:szCs w:val="20"/>
          <w:highlight w:val="yellow"/>
          <w:lang w:eastAsia="ja-JP"/>
        </w:rPr>
        <w:t>治験参加</w:t>
      </w:r>
      <w:r w:rsidRPr="00F636B1">
        <w:rPr>
          <w:rFonts w:hint="eastAsia"/>
          <w:sz w:val="20"/>
          <w:szCs w:val="20"/>
          <w:highlight w:val="yellow"/>
          <w:lang w:eastAsia="ja-JP"/>
        </w:rPr>
        <w:t>同意書</w:t>
      </w:r>
      <w:r>
        <w:rPr>
          <w:rFonts w:hint="eastAsia"/>
          <w:sz w:val="20"/>
          <w:szCs w:val="20"/>
          <w:highlight w:val="yellow"/>
          <w:lang w:eastAsia="ja-JP"/>
        </w:rPr>
        <w:t>の他に</w:t>
      </w:r>
      <w:r w:rsidRPr="00F636B1">
        <w:rPr>
          <w:rFonts w:hint="eastAsia"/>
          <w:sz w:val="20"/>
          <w:szCs w:val="20"/>
          <w:highlight w:val="yellow"/>
          <w:lang w:eastAsia="ja-JP"/>
        </w:rPr>
        <w:t>同意書がある場合には、何のための同意書なのか記載ください。</w:t>
      </w:r>
      <w:r>
        <w:rPr>
          <w:rFonts w:hint="eastAsia"/>
          <w:sz w:val="20"/>
          <w:szCs w:val="20"/>
          <w:highlight w:val="yellow"/>
          <w:lang w:eastAsia="zh-TW"/>
        </w:rPr>
        <w:t>例：付随研究同意書</w:t>
      </w:r>
    </w:p>
  </w:comment>
  <w:comment w:id="21" w:author="柳田洋一 横浜市大 臨床試験管理室" w:date="2023-02-15T14:15:00Z" w:initials="柳田洋一">
    <w:p w14:paraId="4DEA7AB7" w14:textId="25E23C87" w:rsidR="00A93645" w:rsidRDefault="00A93645">
      <w:pPr>
        <w:pStyle w:val="ab"/>
        <w:ind w:firstLine="180"/>
        <w:rPr>
          <w:lang w:eastAsia="ja-JP"/>
        </w:rPr>
      </w:pPr>
      <w:r>
        <w:rPr>
          <w:rStyle w:val="aa"/>
        </w:rPr>
        <w:annotationRef/>
      </w:r>
      <w:r>
        <w:rPr>
          <w:rFonts w:hint="eastAsia"/>
          <w:highlight w:val="yellow"/>
          <w:lang w:eastAsia="ja-JP"/>
        </w:rPr>
        <w:t>課題名は、説明文書の表紙に合わせて</w:t>
      </w:r>
      <w:r w:rsidRPr="009E685D">
        <w:rPr>
          <w:rFonts w:hint="eastAsia"/>
          <w:highlight w:val="yellow"/>
          <w:lang w:eastAsia="ja-JP"/>
        </w:rPr>
        <w:t>正式名</w:t>
      </w:r>
      <w:r>
        <w:rPr>
          <w:rFonts w:hint="eastAsia"/>
          <w:highlight w:val="yellow"/>
          <w:lang w:eastAsia="ja-JP"/>
        </w:rPr>
        <w:t>（又は正式な略称）を記載してください。</w:t>
      </w:r>
    </w:p>
  </w:comment>
  <w:comment w:id="20" w:author="柳田洋一 横浜市大 臨床試験管理室" w:date="2023-02-15T14:16:00Z" w:initials="柳田洋一">
    <w:p w14:paraId="7645AA4F" w14:textId="2DB0CD63" w:rsidR="00A93645" w:rsidRDefault="00A93645">
      <w:pPr>
        <w:pStyle w:val="ab"/>
        <w:ind w:firstLine="180"/>
        <w:rPr>
          <w:lang w:eastAsia="ja-JP"/>
        </w:rPr>
      </w:pPr>
      <w:r>
        <w:rPr>
          <w:rStyle w:val="aa"/>
        </w:rPr>
        <w:annotationRef/>
      </w:r>
      <w:r w:rsidRPr="00A97A04">
        <w:rPr>
          <w:rFonts w:hint="eastAsia"/>
          <w:highlight w:val="yellow"/>
          <w:lang w:eastAsia="ja-JP"/>
        </w:rPr>
        <w:t>治験参加以外の同意</w:t>
      </w:r>
      <w:r>
        <w:rPr>
          <w:rFonts w:hint="eastAsia"/>
          <w:highlight w:val="yellow"/>
          <w:lang w:eastAsia="ja-JP"/>
        </w:rPr>
        <w:t>書</w:t>
      </w:r>
      <w:r w:rsidRPr="00A97A04">
        <w:rPr>
          <w:rFonts w:hint="eastAsia"/>
          <w:highlight w:val="yellow"/>
          <w:lang w:eastAsia="ja-JP"/>
        </w:rPr>
        <w:t>の場合には、その説明文書に合わせ</w:t>
      </w:r>
      <w:r>
        <w:rPr>
          <w:rFonts w:hint="eastAsia"/>
          <w:highlight w:val="yellow"/>
          <w:lang w:eastAsia="ja-JP"/>
        </w:rPr>
        <w:t>て修正</w:t>
      </w:r>
      <w:r w:rsidRPr="00A97A04">
        <w:rPr>
          <w:rFonts w:hint="eastAsia"/>
          <w:highlight w:val="yellow"/>
          <w:lang w:eastAsia="ja-JP"/>
        </w:rPr>
        <w:t>してください。</w:t>
      </w:r>
    </w:p>
  </w:comment>
  <w:comment w:id="22" w:author="柳田洋一 横浜市大 臨床試験管理室" w:date="2023-02-15T14:17:00Z" w:initials="柳田洋一">
    <w:p w14:paraId="4C079E50" w14:textId="59213C0D" w:rsidR="00A93645" w:rsidRDefault="00A93645">
      <w:pPr>
        <w:pStyle w:val="ab"/>
        <w:ind w:firstLine="180"/>
        <w:rPr>
          <w:lang w:eastAsia="ja-JP"/>
        </w:rPr>
      </w:pPr>
      <w:r>
        <w:rPr>
          <w:rStyle w:val="aa"/>
        </w:rPr>
        <w:annotationRef/>
      </w:r>
      <w:r w:rsidRPr="00A97A04">
        <w:rPr>
          <w:rFonts w:hint="eastAsia"/>
          <w:highlight w:val="yellow"/>
          <w:lang w:eastAsia="ja-JP"/>
        </w:rPr>
        <w:t>負担軽減費の支払いがない場合には削除してください。</w:t>
      </w:r>
    </w:p>
  </w:comment>
  <w:comment w:id="23" w:author="柳田洋一 横浜市大 臨床試験管理室" w:date="2023-02-15T14:18:00Z" w:initials="柳田洋一">
    <w:p w14:paraId="06C1F541" w14:textId="44349E90" w:rsidR="00A93645" w:rsidRDefault="00A93645">
      <w:pPr>
        <w:pStyle w:val="ab"/>
        <w:ind w:firstLine="180"/>
        <w:rPr>
          <w:lang w:eastAsia="ja-JP"/>
        </w:rPr>
      </w:pPr>
      <w:r>
        <w:rPr>
          <w:rStyle w:val="aa"/>
        </w:rPr>
        <w:annotationRef/>
      </w:r>
      <w:r w:rsidRPr="00A97A04">
        <w:rPr>
          <w:rFonts w:hint="eastAsia"/>
          <w:highlight w:val="yellow"/>
          <w:lang w:eastAsia="ja-JP"/>
        </w:rPr>
        <w:t>本試験の説明文書の中で任意での同意が必要な</w:t>
      </w:r>
      <w:r>
        <w:rPr>
          <w:rFonts w:hint="eastAsia"/>
          <w:highlight w:val="yellow"/>
          <w:lang w:eastAsia="ja-JP"/>
        </w:rPr>
        <w:t>項目</w:t>
      </w:r>
      <w:r w:rsidRPr="00A97A04">
        <w:rPr>
          <w:rFonts w:hint="eastAsia"/>
          <w:highlight w:val="yellow"/>
          <w:lang w:eastAsia="ja-JP"/>
        </w:rPr>
        <w:t>がある場合には、任意項目に合わせ</w:t>
      </w:r>
      <w:r>
        <w:rPr>
          <w:rFonts w:hint="eastAsia"/>
          <w:highlight w:val="yellow"/>
          <w:lang w:eastAsia="ja-JP"/>
        </w:rPr>
        <w:t>て</w:t>
      </w:r>
      <w:r w:rsidRPr="00A97A04">
        <w:rPr>
          <w:rFonts w:hint="eastAsia"/>
          <w:highlight w:val="yellow"/>
          <w:lang w:eastAsia="ja-JP"/>
        </w:rPr>
        <w:t>同意を確認する欄を</w:t>
      </w:r>
      <w:r>
        <w:rPr>
          <w:rFonts w:hint="eastAsia"/>
          <w:highlight w:val="yellow"/>
          <w:lang w:eastAsia="ja-JP"/>
        </w:rPr>
        <w:t>用意</w:t>
      </w:r>
      <w:r w:rsidRPr="00A97A04">
        <w:rPr>
          <w:rFonts w:hint="eastAsia"/>
          <w:highlight w:val="yellow"/>
          <w:lang w:eastAsia="ja-JP"/>
        </w:rPr>
        <w:t>してください。</w:t>
      </w:r>
    </w:p>
  </w:comment>
  <w:comment w:id="24" w:author="柳田洋一 横浜市大 臨床試験管理室" w:date="2023-02-15T14:19:00Z" w:initials="柳田洋一">
    <w:p w14:paraId="6AB44043" w14:textId="3223F743" w:rsidR="00A93645" w:rsidRDefault="00A93645" w:rsidP="008F3CB2">
      <w:pPr>
        <w:spacing w:line="240" w:lineRule="auto"/>
        <w:ind w:leftChars="100" w:left="420" w:hangingChars="100" w:hanging="180"/>
        <w:jc w:val="both"/>
        <w:rPr>
          <w:lang w:eastAsia="ja-JP"/>
        </w:rPr>
      </w:pPr>
      <w:r>
        <w:rPr>
          <w:rStyle w:val="aa"/>
        </w:rPr>
        <w:annotationRef/>
      </w:r>
      <w:r>
        <w:rPr>
          <w:rFonts w:hint="eastAsia"/>
          <w:highlight w:val="yellow"/>
          <w:lang w:eastAsia="ja-JP"/>
        </w:rPr>
        <w:t>同意能力に問題がある方（未成年や重度の認知症等）を対象とする試験の</w:t>
      </w:r>
      <w:r w:rsidRPr="00CF333E">
        <w:rPr>
          <w:rFonts w:hint="eastAsia"/>
          <w:highlight w:val="yellow"/>
          <w:lang w:eastAsia="ja-JP"/>
        </w:rPr>
        <w:t>場合は</w:t>
      </w:r>
      <w:r>
        <w:rPr>
          <w:rFonts w:hint="eastAsia"/>
          <w:highlight w:val="yellow"/>
          <w:lang w:eastAsia="ja-JP"/>
        </w:rPr>
        <w:t>、代諾者の署名欄を用意してください。</w:t>
      </w:r>
    </w:p>
    <w:p w14:paraId="41AA90A4" w14:textId="65B9DFD1" w:rsidR="00A93645" w:rsidRPr="001875E6" w:rsidRDefault="00A93645" w:rsidP="008F3CB2">
      <w:pPr>
        <w:spacing w:line="240" w:lineRule="auto"/>
        <w:ind w:leftChars="100" w:left="480" w:hangingChars="100" w:hanging="240"/>
        <w:jc w:val="both"/>
        <w:rPr>
          <w:lang w:eastAsia="ja-JP"/>
        </w:rPr>
      </w:pPr>
      <w:r>
        <w:rPr>
          <w:rFonts w:hint="eastAsia"/>
          <w:highlight w:val="yellow"/>
          <w:lang w:eastAsia="ja-JP"/>
        </w:rPr>
        <w:t>重度の視覚障害のある方を対象とするような試験の場合は、立会人の署名欄を用意してください。</w:t>
      </w:r>
    </w:p>
  </w:comment>
  <w:comment w:id="25" w:author="柳田洋一 横浜市大 臨床試験管理室" w:date="2023-02-15T14:38:00Z" w:initials="柳田洋一">
    <w:p w14:paraId="3C9D1C42" w14:textId="06976221" w:rsidR="00A93645" w:rsidRDefault="00A93645">
      <w:pPr>
        <w:pStyle w:val="ab"/>
        <w:ind w:firstLine="180"/>
        <w:rPr>
          <w:lang w:eastAsia="ja-JP"/>
        </w:rPr>
      </w:pPr>
      <w:r>
        <w:rPr>
          <w:rStyle w:val="aa"/>
        </w:rPr>
        <w:annotationRef/>
      </w:r>
      <w:r>
        <w:rPr>
          <w:rFonts w:hint="eastAsia"/>
          <w:lang w:eastAsia="ja-JP"/>
        </w:rPr>
        <w:t>2枚目は、「臨床試験管理室用」又は「治験事務局用」としてください。</w:t>
      </w:r>
    </w:p>
  </w:comment>
  <w:comment w:id="26" w:author="柳田洋一 横浜市大 臨床試験管理室" w:date="2023-02-15T14:39:00Z" w:initials="柳田洋一">
    <w:p w14:paraId="05402AF2" w14:textId="046B7FAC" w:rsidR="00A93645" w:rsidRDefault="00A93645">
      <w:pPr>
        <w:pStyle w:val="ab"/>
        <w:ind w:firstLine="180"/>
        <w:rPr>
          <w:lang w:eastAsia="ja-JP"/>
        </w:rPr>
      </w:pPr>
      <w:r>
        <w:rPr>
          <w:rStyle w:val="aa"/>
        </w:rPr>
        <w:annotationRef/>
      </w:r>
      <w:r>
        <w:rPr>
          <w:rFonts w:hint="eastAsia"/>
          <w:lang w:eastAsia="ja-JP"/>
        </w:rPr>
        <w:t>3枚目は、「患者さん用」としてください。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7610C9" w15:done="0"/>
  <w15:commentEx w15:paraId="4DEA7AB7" w15:done="0"/>
  <w15:commentEx w15:paraId="7645AA4F" w15:done="0"/>
  <w15:commentEx w15:paraId="4C079E50" w15:done="0"/>
  <w15:commentEx w15:paraId="06C1F541" w15:done="0"/>
  <w15:commentEx w15:paraId="41AA90A4" w15:done="0"/>
  <w15:commentEx w15:paraId="3C9D1C42" w15:done="0"/>
  <w15:commentEx w15:paraId="05402A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610C9" w16cid:durableId="27A9FF23"/>
  <w16cid:commentId w16cid:paraId="4DEA7AB7" w16cid:durableId="27A9FF24"/>
  <w16cid:commentId w16cid:paraId="7645AA4F" w16cid:durableId="27A9FF25"/>
  <w16cid:commentId w16cid:paraId="4C079E50" w16cid:durableId="27A9FF26"/>
  <w16cid:commentId w16cid:paraId="06C1F541" w16cid:durableId="27A9FF27"/>
  <w16cid:commentId w16cid:paraId="41AA90A4" w16cid:durableId="27A9FF28"/>
  <w16cid:commentId w16cid:paraId="3C9D1C42" w16cid:durableId="27A9FF29"/>
  <w16cid:commentId w16cid:paraId="05402AF2" w16cid:durableId="27A9F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9AF5" w14:textId="77777777" w:rsidR="001116B8" w:rsidRDefault="001116B8" w:rsidP="00A67EB8">
      <w:pPr>
        <w:spacing w:after="0" w:line="240" w:lineRule="auto"/>
        <w:ind w:firstLine="240"/>
      </w:pPr>
      <w:r>
        <w:separator/>
      </w:r>
    </w:p>
  </w:endnote>
  <w:endnote w:type="continuationSeparator" w:id="0">
    <w:p w14:paraId="5C521B96" w14:textId="77777777" w:rsidR="001116B8" w:rsidRDefault="001116B8" w:rsidP="00A67EB8">
      <w:pPr>
        <w:spacing w:after="0"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F26B" w14:textId="21CBD408" w:rsidR="00A93645" w:rsidRDefault="00A93645" w:rsidP="00A67EB8">
    <w:pPr>
      <w:pStyle w:val="a7"/>
      <w:ind w:firstLine="240"/>
      <w:jc w:val="center"/>
      <w:rPr>
        <w:lang w:eastAsia="ja-JP"/>
      </w:rPr>
    </w:pPr>
    <w:r>
      <w:rPr>
        <w:lang w:eastAsia="ja-JP"/>
      </w:rPr>
      <w:fldChar w:fldCharType="begin"/>
    </w:r>
    <w:r>
      <w:rPr>
        <w:lang w:eastAsia="ja-JP"/>
      </w:rPr>
      <w:instrText>PAGE   \* MERGEFORMAT</w:instrText>
    </w:r>
    <w:r>
      <w:rPr>
        <w:lang w:eastAsia="ja-JP"/>
      </w:rPr>
      <w:fldChar w:fldCharType="separate"/>
    </w:r>
    <w:r w:rsidR="00674C83" w:rsidRPr="00674C83">
      <w:rPr>
        <w:noProof/>
        <w:lang w:val="ja-JP" w:eastAsia="ja-JP"/>
      </w:rPr>
      <w:t>17</w:t>
    </w:r>
    <w:r>
      <w:rPr>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35B3" w14:textId="7FD8CB47" w:rsidR="00A93645" w:rsidRPr="00203F4D" w:rsidRDefault="00A93645" w:rsidP="00203F4D">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906C" w14:textId="77777777" w:rsidR="001116B8" w:rsidRDefault="001116B8" w:rsidP="00A67EB8">
      <w:pPr>
        <w:spacing w:after="0" w:line="240" w:lineRule="auto"/>
        <w:ind w:firstLine="240"/>
      </w:pPr>
      <w:r>
        <w:rPr>
          <w:rFonts w:hint="eastAsia"/>
          <w:lang w:eastAsia="ja-JP"/>
        </w:rPr>
        <w:separator/>
      </w:r>
    </w:p>
  </w:footnote>
  <w:footnote w:type="continuationSeparator" w:id="0">
    <w:p w14:paraId="0D5BA354" w14:textId="77777777" w:rsidR="001116B8" w:rsidRDefault="001116B8" w:rsidP="00A67EB8">
      <w:pPr>
        <w:spacing w:after="0" w:line="240" w:lineRule="auto"/>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629F" w14:textId="68C9EECF" w:rsidR="00A93645" w:rsidRDefault="00A93645" w:rsidP="00C57C2E">
    <w:pPr>
      <w:pStyle w:val="Default"/>
      <w:jc w:val="both"/>
      <w:rPr>
        <w:rFonts w:ascii="HG丸ｺﾞｼｯｸM-PRO" w:eastAsia="HG丸ｺﾞｼｯｸM-PRO" w:cs="HG丸ｺﾞｼｯｸM-PRO"/>
        <w:lang w:eastAsia="zh-TW"/>
      </w:rPr>
    </w:pPr>
    <w:r w:rsidRPr="00C57C2E">
      <w:rPr>
        <w:rFonts w:ascii="HG丸ｺﾞｼｯｸM-PRO" w:eastAsia="HG丸ｺﾞｼｯｸM-PRO" w:hAnsi="HG丸ｺﾞｼｯｸM-PRO" w:cs="HG丸ｺﾞｼｯｸM-PRO" w:hint="eastAsia"/>
        <w:lang w:eastAsia="zh-TW"/>
      </w:rPr>
      <w:t>YF書式022</w:t>
    </w:r>
    <w:r>
      <w:rPr>
        <w:rFonts w:ascii="HG丸ｺﾞｼｯｸM-PRO" w:eastAsia="HG丸ｺﾞｼｯｸM-PRO" w:cs="HG丸ｺﾞｼｯｸM-PRO" w:hint="eastAsia"/>
        <w:lang w:eastAsia="zh-TW"/>
      </w:rPr>
      <w:t xml:space="preserve">　　　　　　　　　　　 </w:t>
    </w:r>
    <w:r w:rsidRPr="00497447">
      <w:rPr>
        <w:rFonts w:ascii="HG丸ｺﾞｼｯｸM-PRO" w:eastAsia="HG丸ｺﾞｼｯｸM-PRO" w:cs="HG丸ｺﾞｼｯｸM-PRO" w:hint="eastAsia"/>
        <w:lang w:eastAsia="zh-TW"/>
      </w:rPr>
      <w:t>治験実施計画書番号：</w:t>
    </w:r>
  </w:p>
  <w:p w14:paraId="12865D09" w14:textId="77777777" w:rsidR="00A93645" w:rsidRDefault="00A93645" w:rsidP="00FB4F72">
    <w:pPr>
      <w:pStyle w:val="Default"/>
      <w:ind w:firstLineChars="1700" w:firstLine="4080"/>
      <w:rPr>
        <w:rFonts w:ascii="HG丸ｺﾞｼｯｸM-PRO" w:eastAsia="HG丸ｺﾞｼｯｸM-PRO" w:cs="HG丸ｺﾞｼｯｸM-PRO"/>
        <w:lang w:eastAsia="zh-TW"/>
      </w:rPr>
    </w:pPr>
    <w:r w:rsidRPr="00497447">
      <w:rPr>
        <w:rFonts w:ascii="HG丸ｺﾞｼｯｸM-PRO" w:eastAsia="HG丸ｺﾞｼｯｸM-PRO" w:cs="HG丸ｺﾞｼｯｸM-PRO" w:hint="eastAsia"/>
        <w:lang w:eastAsia="zh-TW"/>
      </w:rPr>
      <w:t>版数：横浜市立大学附属病院</w:t>
    </w:r>
    <w:r w:rsidRPr="00497447">
      <w:rPr>
        <w:rFonts w:ascii="HG丸ｺﾞｼｯｸM-PRO" w:eastAsia="HG丸ｺﾞｼｯｸM-PRO" w:cs="HG丸ｺﾞｼｯｸM-PRO"/>
        <w:lang w:eastAsia="zh-TW"/>
      </w:rPr>
      <w:t xml:space="preserve"> </w:t>
    </w:r>
    <w:r w:rsidRPr="00497447">
      <w:rPr>
        <w:rFonts w:ascii="HG丸ｺﾞｼｯｸM-PRO" w:eastAsia="HG丸ｺﾞｼｯｸM-PRO" w:cs="HG丸ｺﾞｼｯｸM-PRO" w:hint="eastAsia"/>
        <w:lang w:eastAsia="zh-TW"/>
      </w:rPr>
      <w:t>第</w:t>
    </w:r>
    <w:r>
      <w:rPr>
        <w:rFonts w:ascii="HG丸ｺﾞｼｯｸM-PRO" w:eastAsia="HG丸ｺﾞｼｯｸM-PRO" w:cs="HG丸ｺﾞｼｯｸM-PRO" w:hint="eastAsia"/>
        <w:lang w:eastAsia="zh-TW"/>
      </w:rPr>
      <w:t xml:space="preserve">　　</w:t>
    </w:r>
    <w:r w:rsidRPr="00497447">
      <w:rPr>
        <w:rFonts w:ascii="HG丸ｺﾞｼｯｸM-PRO" w:eastAsia="HG丸ｺﾞｼｯｸM-PRO" w:cs="HG丸ｺﾞｼｯｸM-PRO" w:hint="eastAsia"/>
        <w:lang w:eastAsia="zh-TW"/>
      </w:rPr>
      <w:t>版</w:t>
    </w:r>
    <w:r w:rsidRPr="00497447">
      <w:rPr>
        <w:rFonts w:ascii="HG丸ｺﾞｼｯｸM-PRO" w:eastAsia="HG丸ｺﾞｼｯｸM-PRO" w:cs="HG丸ｺﾞｼｯｸM-PRO"/>
        <w:lang w:eastAsia="zh-TW"/>
      </w:rPr>
      <w:t xml:space="preserve"> </w:t>
    </w:r>
  </w:p>
  <w:p w14:paraId="47ABCBA1" w14:textId="77777777" w:rsidR="00A93645" w:rsidRPr="00497447" w:rsidRDefault="00A93645"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作成日：○○○○年○月○日</w:t>
    </w:r>
    <w:r w:rsidRPr="00497447">
      <w:rPr>
        <w:rFonts w:ascii="HG丸ｺﾞｼｯｸM-PRO" w:eastAsia="HG丸ｺﾞｼｯｸM-PRO" w:cs="HG丸ｺﾞｼｯｸM-P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E67"/>
    <w:multiLevelType w:val="hybridMultilevel"/>
    <w:tmpl w:val="8C10BBA6"/>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442AB"/>
    <w:multiLevelType w:val="hybridMultilevel"/>
    <w:tmpl w:val="E98AD73A"/>
    <w:lvl w:ilvl="0" w:tplc="2880F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15009"/>
    <w:multiLevelType w:val="hybridMultilevel"/>
    <w:tmpl w:val="8766F2D0"/>
    <w:lvl w:ilvl="0" w:tplc="C3C62A0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B92D48"/>
    <w:multiLevelType w:val="hybridMultilevel"/>
    <w:tmpl w:val="0DACBD84"/>
    <w:lvl w:ilvl="0" w:tplc="DD488F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E0927E3"/>
    <w:multiLevelType w:val="hybridMultilevel"/>
    <w:tmpl w:val="252A0D6C"/>
    <w:lvl w:ilvl="0" w:tplc="49406956">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27956"/>
    <w:multiLevelType w:val="hybridMultilevel"/>
    <w:tmpl w:val="5AC0F598"/>
    <w:lvl w:ilvl="0" w:tplc="C3C62A06">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EF913DF"/>
    <w:multiLevelType w:val="hybridMultilevel"/>
    <w:tmpl w:val="0054043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AE063D"/>
    <w:multiLevelType w:val="hybridMultilevel"/>
    <w:tmpl w:val="1722B394"/>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000F30"/>
    <w:multiLevelType w:val="hybridMultilevel"/>
    <w:tmpl w:val="B58673CC"/>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053EB"/>
    <w:multiLevelType w:val="hybridMultilevel"/>
    <w:tmpl w:val="39F24E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B143C3"/>
    <w:multiLevelType w:val="hybridMultilevel"/>
    <w:tmpl w:val="D068E01E"/>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A21352"/>
    <w:multiLevelType w:val="hybridMultilevel"/>
    <w:tmpl w:val="C0EA4782"/>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5155A4"/>
    <w:multiLevelType w:val="hybridMultilevel"/>
    <w:tmpl w:val="9208D73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DB0DA4"/>
    <w:multiLevelType w:val="hybridMultilevel"/>
    <w:tmpl w:val="E07EC57C"/>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465D7D"/>
    <w:multiLevelType w:val="hybridMultilevel"/>
    <w:tmpl w:val="B3F69A9E"/>
    <w:lvl w:ilvl="0" w:tplc="C3C62A0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834B56"/>
    <w:multiLevelType w:val="hybridMultilevel"/>
    <w:tmpl w:val="D7FC6CBA"/>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FE5A30"/>
    <w:multiLevelType w:val="hybridMultilevel"/>
    <w:tmpl w:val="3A1008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2DD045F9"/>
    <w:multiLevelType w:val="hybridMultilevel"/>
    <w:tmpl w:val="542A6832"/>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0FB5C95"/>
    <w:multiLevelType w:val="hybridMultilevel"/>
    <w:tmpl w:val="753846F4"/>
    <w:lvl w:ilvl="0" w:tplc="F290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632152"/>
    <w:multiLevelType w:val="hybridMultilevel"/>
    <w:tmpl w:val="C9DA3704"/>
    <w:lvl w:ilvl="0" w:tplc="1C984E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4B7C15"/>
    <w:multiLevelType w:val="hybridMultilevel"/>
    <w:tmpl w:val="1A5A684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A12EC2"/>
    <w:multiLevelType w:val="hybridMultilevel"/>
    <w:tmpl w:val="FC504900"/>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2169C4"/>
    <w:multiLevelType w:val="hybridMultilevel"/>
    <w:tmpl w:val="BF76B0D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25147"/>
    <w:multiLevelType w:val="hybridMultilevel"/>
    <w:tmpl w:val="B9D8133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5D94D5E"/>
    <w:multiLevelType w:val="hybridMultilevel"/>
    <w:tmpl w:val="B52840B0"/>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0632D"/>
    <w:multiLevelType w:val="hybridMultilevel"/>
    <w:tmpl w:val="956A869E"/>
    <w:lvl w:ilvl="0" w:tplc="B568F6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D591343"/>
    <w:multiLevelType w:val="hybridMultilevel"/>
    <w:tmpl w:val="32881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56114A"/>
    <w:multiLevelType w:val="hybridMultilevel"/>
    <w:tmpl w:val="E2F095B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304045A"/>
    <w:multiLevelType w:val="hybridMultilevel"/>
    <w:tmpl w:val="4C20B6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53B353D3"/>
    <w:multiLevelType w:val="hybridMultilevel"/>
    <w:tmpl w:val="012A05EE"/>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3D02C60"/>
    <w:multiLevelType w:val="hybridMultilevel"/>
    <w:tmpl w:val="1D524F6C"/>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2" w15:restartNumberingAfterBreak="0">
    <w:nsid w:val="571E6F29"/>
    <w:multiLevelType w:val="hybridMultilevel"/>
    <w:tmpl w:val="9BBE589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B624C1"/>
    <w:multiLevelType w:val="hybridMultilevel"/>
    <w:tmpl w:val="51F2227C"/>
    <w:lvl w:ilvl="0" w:tplc="C3C62A06">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9A83D34"/>
    <w:multiLevelType w:val="hybridMultilevel"/>
    <w:tmpl w:val="622A8254"/>
    <w:lvl w:ilvl="0" w:tplc="BDFE47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783E16"/>
    <w:multiLevelType w:val="hybridMultilevel"/>
    <w:tmpl w:val="305EDC2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6" w15:restartNumberingAfterBreak="0">
    <w:nsid w:val="5DDF7952"/>
    <w:multiLevelType w:val="hybridMultilevel"/>
    <w:tmpl w:val="1A66032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0E04B0C"/>
    <w:multiLevelType w:val="hybridMultilevel"/>
    <w:tmpl w:val="E0C213B8"/>
    <w:lvl w:ilvl="0" w:tplc="D2F6AAFA">
      <w:numFmt w:val="bullet"/>
      <w:lvlText w:val="・"/>
      <w:lvlJc w:val="left"/>
      <w:pPr>
        <w:ind w:left="1128"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548" w:hanging="420"/>
      </w:pPr>
      <w:rPr>
        <w:rFonts w:ascii="Wingdings" w:hAnsi="Wingdings" w:hint="default"/>
      </w:rPr>
    </w:lvl>
    <w:lvl w:ilvl="2" w:tplc="0409000D">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9" w15:restartNumberingAfterBreak="0">
    <w:nsid w:val="66481613"/>
    <w:multiLevelType w:val="hybridMultilevel"/>
    <w:tmpl w:val="B8C86052"/>
    <w:lvl w:ilvl="0" w:tplc="859AD3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E0179D6"/>
    <w:multiLevelType w:val="hybridMultilevel"/>
    <w:tmpl w:val="C922D2B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607F70"/>
    <w:multiLevelType w:val="hybridMultilevel"/>
    <w:tmpl w:val="0486F0A0"/>
    <w:lvl w:ilvl="0" w:tplc="0409000B">
      <w:start w:val="1"/>
      <w:numFmt w:val="bullet"/>
      <w:lvlText w:val=""/>
      <w:lvlJc w:val="left"/>
      <w:pPr>
        <w:ind w:left="900" w:hanging="420"/>
      </w:pPr>
      <w:rPr>
        <w:rFonts w:ascii="Wingdings" w:hAnsi="Wingdings" w:hint="default"/>
      </w:rPr>
    </w:lvl>
    <w:lvl w:ilvl="1" w:tplc="BEB49656">
      <w:start w:val="4"/>
      <w:numFmt w:val="bullet"/>
      <w:lvlText w:val="※"/>
      <w:lvlJc w:val="left"/>
      <w:pPr>
        <w:ind w:left="126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2" w15:restartNumberingAfterBreak="0">
    <w:nsid w:val="707177A0"/>
    <w:multiLevelType w:val="hybridMultilevel"/>
    <w:tmpl w:val="7C2883A2"/>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60483B"/>
    <w:multiLevelType w:val="hybridMultilevel"/>
    <w:tmpl w:val="208C19B8"/>
    <w:lvl w:ilvl="0" w:tplc="088411AC">
      <w:start w:val="1"/>
      <w:numFmt w:val="decimal"/>
      <w:lvlText w:val="%1."/>
      <w:lvlJc w:val="left"/>
      <w:pPr>
        <w:ind w:left="420" w:hanging="420"/>
      </w:pPr>
      <w:rPr>
        <w:rFonts w:ascii="HG丸ｺﾞｼｯｸM-PRO" w:eastAsia="HG丸ｺﾞｼｯｸM-PRO" w:hAnsi="HG丸ｺﾞｼｯｸM-PRO"/>
        <w:color w:val="auto"/>
        <w:sz w:val="28"/>
        <w:szCs w:val="28"/>
      </w:rPr>
    </w:lvl>
    <w:lvl w:ilvl="1" w:tplc="18F285BA">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577213E"/>
    <w:multiLevelType w:val="hybridMultilevel"/>
    <w:tmpl w:val="FCFABC36"/>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5F5C9E"/>
    <w:multiLevelType w:val="hybridMultilevel"/>
    <w:tmpl w:val="C0527A60"/>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BE0878"/>
    <w:multiLevelType w:val="hybridMultilevel"/>
    <w:tmpl w:val="3508F120"/>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7" w15:restartNumberingAfterBreak="0">
    <w:nsid w:val="7EE02F89"/>
    <w:multiLevelType w:val="hybridMultilevel"/>
    <w:tmpl w:val="5ADC4208"/>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8" w15:restartNumberingAfterBreak="0">
    <w:nsid w:val="7F27529C"/>
    <w:multiLevelType w:val="hybridMultilevel"/>
    <w:tmpl w:val="E842B95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9370164">
    <w:abstractNumId w:val="39"/>
  </w:num>
  <w:num w:numId="2" w16cid:durableId="791438452">
    <w:abstractNumId w:val="9"/>
  </w:num>
  <w:num w:numId="3" w16cid:durableId="1725594508">
    <w:abstractNumId w:val="42"/>
  </w:num>
  <w:num w:numId="4" w16cid:durableId="285697902">
    <w:abstractNumId w:val="48"/>
  </w:num>
  <w:num w:numId="5" w16cid:durableId="1945766461">
    <w:abstractNumId w:val="22"/>
  </w:num>
  <w:num w:numId="6" w16cid:durableId="913928680">
    <w:abstractNumId w:val="21"/>
  </w:num>
  <w:num w:numId="7" w16cid:durableId="106975488">
    <w:abstractNumId w:val="17"/>
  </w:num>
  <w:num w:numId="8" w16cid:durableId="894003220">
    <w:abstractNumId w:val="46"/>
  </w:num>
  <w:num w:numId="9" w16cid:durableId="246771751">
    <w:abstractNumId w:val="10"/>
  </w:num>
  <w:num w:numId="10" w16cid:durableId="342125291">
    <w:abstractNumId w:val="44"/>
  </w:num>
  <w:num w:numId="11" w16cid:durableId="1439132601">
    <w:abstractNumId w:val="11"/>
  </w:num>
  <w:num w:numId="12" w16cid:durableId="718092940">
    <w:abstractNumId w:val="0"/>
  </w:num>
  <w:num w:numId="13" w16cid:durableId="478614774">
    <w:abstractNumId w:val="28"/>
  </w:num>
  <w:num w:numId="14" w16cid:durableId="443114999">
    <w:abstractNumId w:val="30"/>
  </w:num>
  <w:num w:numId="15" w16cid:durableId="2036417723">
    <w:abstractNumId w:val="13"/>
  </w:num>
  <w:num w:numId="16" w16cid:durableId="1614047568">
    <w:abstractNumId w:val="45"/>
  </w:num>
  <w:num w:numId="17" w16cid:durableId="2003384144">
    <w:abstractNumId w:val="29"/>
  </w:num>
  <w:num w:numId="18" w16cid:durableId="1147358072">
    <w:abstractNumId w:val="16"/>
  </w:num>
  <w:num w:numId="19" w16cid:durableId="1411930799">
    <w:abstractNumId w:val="31"/>
  </w:num>
  <w:num w:numId="20" w16cid:durableId="2041203310">
    <w:abstractNumId w:val="47"/>
  </w:num>
  <w:num w:numId="21" w16cid:durableId="491289914">
    <w:abstractNumId w:val="37"/>
  </w:num>
  <w:num w:numId="22" w16cid:durableId="98186595">
    <w:abstractNumId w:val="35"/>
  </w:num>
  <w:num w:numId="23" w16cid:durableId="1029986769">
    <w:abstractNumId w:val="41"/>
  </w:num>
  <w:num w:numId="24" w16cid:durableId="1926111958">
    <w:abstractNumId w:val="18"/>
  </w:num>
  <w:num w:numId="25" w16cid:durableId="1582451046">
    <w:abstractNumId w:val="1"/>
  </w:num>
  <w:num w:numId="26" w16cid:durableId="1166551347">
    <w:abstractNumId w:val="43"/>
  </w:num>
  <w:num w:numId="27" w16cid:durableId="663245529">
    <w:abstractNumId w:val="19"/>
  </w:num>
  <w:num w:numId="28" w16cid:durableId="1743991007">
    <w:abstractNumId w:val="27"/>
  </w:num>
  <w:num w:numId="29" w16cid:durableId="2111779012">
    <w:abstractNumId w:val="4"/>
  </w:num>
  <w:num w:numId="30" w16cid:durableId="1066029925">
    <w:abstractNumId w:val="23"/>
  </w:num>
  <w:num w:numId="31" w16cid:durableId="29694461">
    <w:abstractNumId w:val="32"/>
  </w:num>
  <w:num w:numId="32" w16cid:durableId="151721418">
    <w:abstractNumId w:val="6"/>
  </w:num>
  <w:num w:numId="33" w16cid:durableId="2102213339">
    <w:abstractNumId w:val="40"/>
  </w:num>
  <w:num w:numId="34" w16cid:durableId="175273375">
    <w:abstractNumId w:val="7"/>
  </w:num>
  <w:num w:numId="35" w16cid:durableId="1557857437">
    <w:abstractNumId w:val="25"/>
  </w:num>
  <w:num w:numId="36" w16cid:durableId="1287354269">
    <w:abstractNumId w:val="12"/>
  </w:num>
  <w:num w:numId="37" w16cid:durableId="1625502307">
    <w:abstractNumId w:val="36"/>
  </w:num>
  <w:num w:numId="38" w16cid:durableId="749501632">
    <w:abstractNumId w:val="20"/>
  </w:num>
  <w:num w:numId="39" w16cid:durableId="1367170464">
    <w:abstractNumId w:val="26"/>
  </w:num>
  <w:num w:numId="40" w16cid:durableId="1006520667">
    <w:abstractNumId w:val="3"/>
  </w:num>
  <w:num w:numId="41" w16cid:durableId="959923090">
    <w:abstractNumId w:val="38"/>
  </w:num>
  <w:num w:numId="42" w16cid:durableId="596140474">
    <w:abstractNumId w:val="34"/>
  </w:num>
  <w:num w:numId="43" w16cid:durableId="1732607005">
    <w:abstractNumId w:val="8"/>
  </w:num>
  <w:num w:numId="44" w16cid:durableId="469398992">
    <w:abstractNumId w:val="15"/>
  </w:num>
  <w:num w:numId="45" w16cid:durableId="1613200000">
    <w:abstractNumId w:val="14"/>
  </w:num>
  <w:num w:numId="46" w16cid:durableId="887499662">
    <w:abstractNumId w:val="33"/>
  </w:num>
  <w:num w:numId="47" w16cid:durableId="2025551100">
    <w:abstractNumId w:val="24"/>
  </w:num>
  <w:num w:numId="48" w16cid:durableId="127943849">
    <w:abstractNumId w:val="2"/>
  </w:num>
  <w:num w:numId="49" w16cid:durableId="2689758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柳田洋一 横浜市大 臨床試験管理室">
    <w15:presenceInfo w15:providerId="None" w15:userId="柳田洋一 横浜市大 臨床試験管理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80"/>
    <w:rsid w:val="00001CAC"/>
    <w:rsid w:val="00014686"/>
    <w:rsid w:val="00016037"/>
    <w:rsid w:val="000209D9"/>
    <w:rsid w:val="00020A4C"/>
    <w:rsid w:val="00027474"/>
    <w:rsid w:val="000276A3"/>
    <w:rsid w:val="00030EE0"/>
    <w:rsid w:val="00031A55"/>
    <w:rsid w:val="000338C2"/>
    <w:rsid w:val="0004001B"/>
    <w:rsid w:val="00044298"/>
    <w:rsid w:val="00044ED2"/>
    <w:rsid w:val="0004798E"/>
    <w:rsid w:val="00051A1C"/>
    <w:rsid w:val="00052A8F"/>
    <w:rsid w:val="00067D15"/>
    <w:rsid w:val="000751C0"/>
    <w:rsid w:val="000960F6"/>
    <w:rsid w:val="000A304E"/>
    <w:rsid w:val="000B1F56"/>
    <w:rsid w:val="000B3A4B"/>
    <w:rsid w:val="000B4EF4"/>
    <w:rsid w:val="000C1EC7"/>
    <w:rsid w:val="000F4637"/>
    <w:rsid w:val="00100F29"/>
    <w:rsid w:val="00101412"/>
    <w:rsid w:val="00110204"/>
    <w:rsid w:val="001105E9"/>
    <w:rsid w:val="001116B8"/>
    <w:rsid w:val="001249EF"/>
    <w:rsid w:val="0013337A"/>
    <w:rsid w:val="001338F7"/>
    <w:rsid w:val="00167763"/>
    <w:rsid w:val="00171041"/>
    <w:rsid w:val="00175072"/>
    <w:rsid w:val="001875E6"/>
    <w:rsid w:val="0019652D"/>
    <w:rsid w:val="001A07AA"/>
    <w:rsid w:val="001B5921"/>
    <w:rsid w:val="001B60A3"/>
    <w:rsid w:val="001C6E74"/>
    <w:rsid w:val="001F254F"/>
    <w:rsid w:val="001F2E30"/>
    <w:rsid w:val="001F60B4"/>
    <w:rsid w:val="0020116B"/>
    <w:rsid w:val="00203F4D"/>
    <w:rsid w:val="00206492"/>
    <w:rsid w:val="00210129"/>
    <w:rsid w:val="0022373F"/>
    <w:rsid w:val="00223979"/>
    <w:rsid w:val="00231CD0"/>
    <w:rsid w:val="00232A0B"/>
    <w:rsid w:val="00234A5D"/>
    <w:rsid w:val="00237E30"/>
    <w:rsid w:val="002400C5"/>
    <w:rsid w:val="00243D34"/>
    <w:rsid w:val="00245BDA"/>
    <w:rsid w:val="002501C6"/>
    <w:rsid w:val="00250FA2"/>
    <w:rsid w:val="00253745"/>
    <w:rsid w:val="00256ADE"/>
    <w:rsid w:val="002642FA"/>
    <w:rsid w:val="00264F04"/>
    <w:rsid w:val="00270997"/>
    <w:rsid w:val="0027341C"/>
    <w:rsid w:val="00282FBD"/>
    <w:rsid w:val="002B4AB8"/>
    <w:rsid w:val="002E08FD"/>
    <w:rsid w:val="002F5770"/>
    <w:rsid w:val="00300457"/>
    <w:rsid w:val="00310523"/>
    <w:rsid w:val="00316FB5"/>
    <w:rsid w:val="00317E79"/>
    <w:rsid w:val="00330427"/>
    <w:rsid w:val="0034538C"/>
    <w:rsid w:val="00350FE6"/>
    <w:rsid w:val="003573CD"/>
    <w:rsid w:val="00360103"/>
    <w:rsid w:val="00370AAE"/>
    <w:rsid w:val="0037146F"/>
    <w:rsid w:val="003719C0"/>
    <w:rsid w:val="003755D3"/>
    <w:rsid w:val="00377145"/>
    <w:rsid w:val="00382D2A"/>
    <w:rsid w:val="00383AC9"/>
    <w:rsid w:val="003849BC"/>
    <w:rsid w:val="00390044"/>
    <w:rsid w:val="003A4C8C"/>
    <w:rsid w:val="003B39B7"/>
    <w:rsid w:val="003C626B"/>
    <w:rsid w:val="003D309A"/>
    <w:rsid w:val="003E2F1A"/>
    <w:rsid w:val="003E3657"/>
    <w:rsid w:val="003E3E84"/>
    <w:rsid w:val="003F0A06"/>
    <w:rsid w:val="003F1A95"/>
    <w:rsid w:val="004031DB"/>
    <w:rsid w:val="004037B8"/>
    <w:rsid w:val="004072F3"/>
    <w:rsid w:val="00407962"/>
    <w:rsid w:val="004165BD"/>
    <w:rsid w:val="00420163"/>
    <w:rsid w:val="004220F4"/>
    <w:rsid w:val="004222B3"/>
    <w:rsid w:val="00430643"/>
    <w:rsid w:val="00437726"/>
    <w:rsid w:val="00443B86"/>
    <w:rsid w:val="00445D59"/>
    <w:rsid w:val="00445E34"/>
    <w:rsid w:val="0045632B"/>
    <w:rsid w:val="00473E7B"/>
    <w:rsid w:val="00476169"/>
    <w:rsid w:val="00485DD5"/>
    <w:rsid w:val="00487B39"/>
    <w:rsid w:val="00490CE2"/>
    <w:rsid w:val="00497447"/>
    <w:rsid w:val="004A03EB"/>
    <w:rsid w:val="004A3EF5"/>
    <w:rsid w:val="004C0712"/>
    <w:rsid w:val="004C1C19"/>
    <w:rsid w:val="004C1FEA"/>
    <w:rsid w:val="004D0282"/>
    <w:rsid w:val="004D0928"/>
    <w:rsid w:val="004E0750"/>
    <w:rsid w:val="004E1D2C"/>
    <w:rsid w:val="004E5599"/>
    <w:rsid w:val="004E7F75"/>
    <w:rsid w:val="004F4DFE"/>
    <w:rsid w:val="005044DB"/>
    <w:rsid w:val="005072C9"/>
    <w:rsid w:val="00514162"/>
    <w:rsid w:val="005179EC"/>
    <w:rsid w:val="00530040"/>
    <w:rsid w:val="00531129"/>
    <w:rsid w:val="005312CA"/>
    <w:rsid w:val="0053195C"/>
    <w:rsid w:val="005341C6"/>
    <w:rsid w:val="00537B0A"/>
    <w:rsid w:val="00551033"/>
    <w:rsid w:val="00557291"/>
    <w:rsid w:val="005738E5"/>
    <w:rsid w:val="0058173F"/>
    <w:rsid w:val="005818B1"/>
    <w:rsid w:val="005855A5"/>
    <w:rsid w:val="00591E42"/>
    <w:rsid w:val="00596472"/>
    <w:rsid w:val="005A0CE6"/>
    <w:rsid w:val="005A26EB"/>
    <w:rsid w:val="005A52F0"/>
    <w:rsid w:val="005B261E"/>
    <w:rsid w:val="005B3F47"/>
    <w:rsid w:val="005B4EEE"/>
    <w:rsid w:val="005D1D93"/>
    <w:rsid w:val="005D1F62"/>
    <w:rsid w:val="005E1613"/>
    <w:rsid w:val="005F15DB"/>
    <w:rsid w:val="005F52D9"/>
    <w:rsid w:val="00600857"/>
    <w:rsid w:val="00606B5F"/>
    <w:rsid w:val="00607525"/>
    <w:rsid w:val="00616FBC"/>
    <w:rsid w:val="00631121"/>
    <w:rsid w:val="00634C7D"/>
    <w:rsid w:val="006361E4"/>
    <w:rsid w:val="00645FE9"/>
    <w:rsid w:val="006513EE"/>
    <w:rsid w:val="006519D4"/>
    <w:rsid w:val="00666789"/>
    <w:rsid w:val="0066744F"/>
    <w:rsid w:val="006715DC"/>
    <w:rsid w:val="00674C83"/>
    <w:rsid w:val="006840E0"/>
    <w:rsid w:val="00684388"/>
    <w:rsid w:val="00697B64"/>
    <w:rsid w:val="006A4FB9"/>
    <w:rsid w:val="006A6F0B"/>
    <w:rsid w:val="006C3593"/>
    <w:rsid w:val="006D17A1"/>
    <w:rsid w:val="006E3AA0"/>
    <w:rsid w:val="006E51CE"/>
    <w:rsid w:val="007245A3"/>
    <w:rsid w:val="00726B71"/>
    <w:rsid w:val="007307AD"/>
    <w:rsid w:val="007346A5"/>
    <w:rsid w:val="00735386"/>
    <w:rsid w:val="0075039B"/>
    <w:rsid w:val="00755617"/>
    <w:rsid w:val="00756E34"/>
    <w:rsid w:val="0076433A"/>
    <w:rsid w:val="0076649A"/>
    <w:rsid w:val="007866C6"/>
    <w:rsid w:val="007937E5"/>
    <w:rsid w:val="007A1569"/>
    <w:rsid w:val="007A19E1"/>
    <w:rsid w:val="007A530F"/>
    <w:rsid w:val="007C1718"/>
    <w:rsid w:val="007C5578"/>
    <w:rsid w:val="007C6F67"/>
    <w:rsid w:val="007E180C"/>
    <w:rsid w:val="007F512B"/>
    <w:rsid w:val="008218EC"/>
    <w:rsid w:val="00825ACD"/>
    <w:rsid w:val="00830912"/>
    <w:rsid w:val="00832C99"/>
    <w:rsid w:val="0085006F"/>
    <w:rsid w:val="00850476"/>
    <w:rsid w:val="00857D88"/>
    <w:rsid w:val="00862389"/>
    <w:rsid w:val="0086527F"/>
    <w:rsid w:val="00874DA8"/>
    <w:rsid w:val="00875ECE"/>
    <w:rsid w:val="00876272"/>
    <w:rsid w:val="00882C8E"/>
    <w:rsid w:val="00885BEA"/>
    <w:rsid w:val="00885EF4"/>
    <w:rsid w:val="00890C76"/>
    <w:rsid w:val="008A2314"/>
    <w:rsid w:val="008A3CDC"/>
    <w:rsid w:val="008B653F"/>
    <w:rsid w:val="008C4B8A"/>
    <w:rsid w:val="008D083E"/>
    <w:rsid w:val="008D0DFE"/>
    <w:rsid w:val="008D324E"/>
    <w:rsid w:val="008E0B82"/>
    <w:rsid w:val="008F3CB2"/>
    <w:rsid w:val="00902962"/>
    <w:rsid w:val="00904515"/>
    <w:rsid w:val="00911949"/>
    <w:rsid w:val="00911972"/>
    <w:rsid w:val="00914110"/>
    <w:rsid w:val="00923D66"/>
    <w:rsid w:val="00925CFF"/>
    <w:rsid w:val="009306B0"/>
    <w:rsid w:val="009361B4"/>
    <w:rsid w:val="00937529"/>
    <w:rsid w:val="009412CF"/>
    <w:rsid w:val="00941531"/>
    <w:rsid w:val="009432BE"/>
    <w:rsid w:val="009543D4"/>
    <w:rsid w:val="00955173"/>
    <w:rsid w:val="009628CE"/>
    <w:rsid w:val="00971A3A"/>
    <w:rsid w:val="0098123C"/>
    <w:rsid w:val="009825BB"/>
    <w:rsid w:val="00982FBC"/>
    <w:rsid w:val="0098327E"/>
    <w:rsid w:val="00992369"/>
    <w:rsid w:val="00992B16"/>
    <w:rsid w:val="0099318D"/>
    <w:rsid w:val="0099583E"/>
    <w:rsid w:val="00997CF1"/>
    <w:rsid w:val="009B0183"/>
    <w:rsid w:val="009B2790"/>
    <w:rsid w:val="009B295B"/>
    <w:rsid w:val="009C3CC1"/>
    <w:rsid w:val="009D58B1"/>
    <w:rsid w:val="009E685D"/>
    <w:rsid w:val="009F1A86"/>
    <w:rsid w:val="00A11872"/>
    <w:rsid w:val="00A157AB"/>
    <w:rsid w:val="00A30550"/>
    <w:rsid w:val="00A44C25"/>
    <w:rsid w:val="00A54CCE"/>
    <w:rsid w:val="00A67EB8"/>
    <w:rsid w:val="00A74EA2"/>
    <w:rsid w:val="00A76570"/>
    <w:rsid w:val="00A93645"/>
    <w:rsid w:val="00A9624E"/>
    <w:rsid w:val="00AB57D5"/>
    <w:rsid w:val="00AB7241"/>
    <w:rsid w:val="00AC0EFF"/>
    <w:rsid w:val="00AC2F02"/>
    <w:rsid w:val="00AD3968"/>
    <w:rsid w:val="00AD4612"/>
    <w:rsid w:val="00AE22A3"/>
    <w:rsid w:val="00AE374E"/>
    <w:rsid w:val="00AE3823"/>
    <w:rsid w:val="00AF2928"/>
    <w:rsid w:val="00B039A6"/>
    <w:rsid w:val="00B05745"/>
    <w:rsid w:val="00B05DA8"/>
    <w:rsid w:val="00B07226"/>
    <w:rsid w:val="00B20E81"/>
    <w:rsid w:val="00B34C7A"/>
    <w:rsid w:val="00B448DC"/>
    <w:rsid w:val="00B551F1"/>
    <w:rsid w:val="00B57AF5"/>
    <w:rsid w:val="00B64B2E"/>
    <w:rsid w:val="00B72577"/>
    <w:rsid w:val="00B81269"/>
    <w:rsid w:val="00B843EE"/>
    <w:rsid w:val="00B93A21"/>
    <w:rsid w:val="00BA253E"/>
    <w:rsid w:val="00BA31CF"/>
    <w:rsid w:val="00BB6559"/>
    <w:rsid w:val="00BC38F1"/>
    <w:rsid w:val="00BC6C06"/>
    <w:rsid w:val="00BD0A54"/>
    <w:rsid w:val="00BD238D"/>
    <w:rsid w:val="00BE68D6"/>
    <w:rsid w:val="00BF36D3"/>
    <w:rsid w:val="00C04992"/>
    <w:rsid w:val="00C0669A"/>
    <w:rsid w:val="00C12C32"/>
    <w:rsid w:val="00C17155"/>
    <w:rsid w:val="00C210EF"/>
    <w:rsid w:val="00C21D32"/>
    <w:rsid w:val="00C272FC"/>
    <w:rsid w:val="00C35F1A"/>
    <w:rsid w:val="00C40326"/>
    <w:rsid w:val="00C50B16"/>
    <w:rsid w:val="00C56C38"/>
    <w:rsid w:val="00C56C3A"/>
    <w:rsid w:val="00C57C2E"/>
    <w:rsid w:val="00C72712"/>
    <w:rsid w:val="00C76404"/>
    <w:rsid w:val="00C82EE6"/>
    <w:rsid w:val="00C872F0"/>
    <w:rsid w:val="00C877A4"/>
    <w:rsid w:val="00C948F5"/>
    <w:rsid w:val="00C96A3C"/>
    <w:rsid w:val="00CB18C5"/>
    <w:rsid w:val="00CB558C"/>
    <w:rsid w:val="00CC6990"/>
    <w:rsid w:val="00CD57EB"/>
    <w:rsid w:val="00CE1576"/>
    <w:rsid w:val="00CE3549"/>
    <w:rsid w:val="00CE5BFF"/>
    <w:rsid w:val="00CE7305"/>
    <w:rsid w:val="00CF333E"/>
    <w:rsid w:val="00D045AE"/>
    <w:rsid w:val="00D05918"/>
    <w:rsid w:val="00D45C1F"/>
    <w:rsid w:val="00D5256F"/>
    <w:rsid w:val="00D55F6F"/>
    <w:rsid w:val="00D65143"/>
    <w:rsid w:val="00D729BC"/>
    <w:rsid w:val="00D747E1"/>
    <w:rsid w:val="00D74ACC"/>
    <w:rsid w:val="00D759E9"/>
    <w:rsid w:val="00D766D6"/>
    <w:rsid w:val="00D90456"/>
    <w:rsid w:val="00D912F8"/>
    <w:rsid w:val="00D96C5F"/>
    <w:rsid w:val="00DA49A3"/>
    <w:rsid w:val="00DA4D7D"/>
    <w:rsid w:val="00DA5209"/>
    <w:rsid w:val="00DA5BEA"/>
    <w:rsid w:val="00DB33C3"/>
    <w:rsid w:val="00DC0ED8"/>
    <w:rsid w:val="00DC631C"/>
    <w:rsid w:val="00DD278B"/>
    <w:rsid w:val="00DD6FCC"/>
    <w:rsid w:val="00DE2DF6"/>
    <w:rsid w:val="00E23549"/>
    <w:rsid w:val="00E27AC6"/>
    <w:rsid w:val="00E35E74"/>
    <w:rsid w:val="00E3684B"/>
    <w:rsid w:val="00E37D09"/>
    <w:rsid w:val="00E422A8"/>
    <w:rsid w:val="00E46594"/>
    <w:rsid w:val="00E5128E"/>
    <w:rsid w:val="00E6183B"/>
    <w:rsid w:val="00E66199"/>
    <w:rsid w:val="00E66972"/>
    <w:rsid w:val="00E70918"/>
    <w:rsid w:val="00E718C7"/>
    <w:rsid w:val="00E74E60"/>
    <w:rsid w:val="00E8443F"/>
    <w:rsid w:val="00E84EB2"/>
    <w:rsid w:val="00E94221"/>
    <w:rsid w:val="00EA24A9"/>
    <w:rsid w:val="00EB25AC"/>
    <w:rsid w:val="00EC2FD7"/>
    <w:rsid w:val="00ED0C80"/>
    <w:rsid w:val="00ED687A"/>
    <w:rsid w:val="00EE3109"/>
    <w:rsid w:val="00EE4D89"/>
    <w:rsid w:val="00EF15E8"/>
    <w:rsid w:val="00EF246C"/>
    <w:rsid w:val="00F03916"/>
    <w:rsid w:val="00F14DD3"/>
    <w:rsid w:val="00F166C5"/>
    <w:rsid w:val="00F22AA4"/>
    <w:rsid w:val="00F24EEF"/>
    <w:rsid w:val="00F26DB9"/>
    <w:rsid w:val="00F34E7C"/>
    <w:rsid w:val="00F4387E"/>
    <w:rsid w:val="00F444F3"/>
    <w:rsid w:val="00F51078"/>
    <w:rsid w:val="00F521AE"/>
    <w:rsid w:val="00F526BF"/>
    <w:rsid w:val="00F636B1"/>
    <w:rsid w:val="00F72976"/>
    <w:rsid w:val="00F739EE"/>
    <w:rsid w:val="00F80C0A"/>
    <w:rsid w:val="00F925D1"/>
    <w:rsid w:val="00F97616"/>
    <w:rsid w:val="00FA0033"/>
    <w:rsid w:val="00FA7747"/>
    <w:rsid w:val="00FB4F72"/>
    <w:rsid w:val="00FD1B01"/>
    <w:rsid w:val="00FD3AC6"/>
    <w:rsid w:val="00FD71AC"/>
    <w:rsid w:val="00FE0B3D"/>
    <w:rsid w:val="00FE38AF"/>
    <w:rsid w:val="00FE394B"/>
    <w:rsid w:val="00FE4B77"/>
    <w:rsid w:val="00FF1CED"/>
    <w:rsid w:val="00FF3C47"/>
    <w:rsid w:val="00FF62F3"/>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D6788"/>
  <w15:docId w15:val="{6835BC36-B029-4368-B8A4-A77A823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447"/>
    <w:pPr>
      <w:spacing w:after="200" w:line="460" w:lineRule="exact"/>
      <w:ind w:firstLineChars="100" w:firstLine="100"/>
    </w:pPr>
    <w:rPr>
      <w:rFonts w:ascii="HG丸ｺﾞｼｯｸM-PRO" w:eastAsia="HG丸ｺﾞｼｯｸM-PRO" w:hAnsi="Times New Roman" w:cs="Times New Roman"/>
      <w:kern w:val="0"/>
      <w:sz w:val="24"/>
      <w:szCs w:val="24"/>
      <w:lang w:eastAsia="en-US"/>
    </w:rPr>
  </w:style>
  <w:style w:type="paragraph" w:styleId="1">
    <w:name w:val="heading 1"/>
    <w:basedOn w:val="a"/>
    <w:next w:val="a"/>
    <w:link w:val="10"/>
    <w:uiPriority w:val="9"/>
    <w:qFormat/>
    <w:rsid w:val="0047616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0C80"/>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link w:val="a4"/>
    <w:uiPriority w:val="34"/>
    <w:qFormat/>
    <w:rsid w:val="00497447"/>
    <w:pPr>
      <w:ind w:leftChars="400" w:left="840"/>
    </w:pPr>
  </w:style>
  <w:style w:type="paragraph" w:styleId="a5">
    <w:name w:val="header"/>
    <w:basedOn w:val="a"/>
    <w:link w:val="a6"/>
    <w:uiPriority w:val="99"/>
    <w:unhideWhenUsed/>
    <w:rsid w:val="00A67EB8"/>
    <w:pPr>
      <w:tabs>
        <w:tab w:val="center" w:pos="4252"/>
        <w:tab w:val="right" w:pos="8504"/>
      </w:tabs>
      <w:snapToGrid w:val="0"/>
    </w:pPr>
  </w:style>
  <w:style w:type="character" w:customStyle="1" w:styleId="a6">
    <w:name w:val="ヘッダー (文字)"/>
    <w:basedOn w:val="a0"/>
    <w:link w:val="a5"/>
    <w:uiPriority w:val="99"/>
    <w:rsid w:val="00A67EB8"/>
    <w:rPr>
      <w:rFonts w:ascii="HG丸ｺﾞｼｯｸM-PRO" w:eastAsia="HG丸ｺﾞｼｯｸM-PRO" w:hAnsi="Times New Roman" w:cs="Times New Roman"/>
      <w:kern w:val="0"/>
      <w:sz w:val="24"/>
      <w:szCs w:val="24"/>
      <w:lang w:eastAsia="en-US"/>
    </w:rPr>
  </w:style>
  <w:style w:type="paragraph" w:styleId="a7">
    <w:name w:val="footer"/>
    <w:basedOn w:val="a"/>
    <w:link w:val="a8"/>
    <w:uiPriority w:val="99"/>
    <w:unhideWhenUsed/>
    <w:rsid w:val="00A67EB8"/>
    <w:pPr>
      <w:tabs>
        <w:tab w:val="center" w:pos="4252"/>
        <w:tab w:val="right" w:pos="8504"/>
      </w:tabs>
      <w:snapToGrid w:val="0"/>
    </w:pPr>
  </w:style>
  <w:style w:type="character" w:customStyle="1" w:styleId="a8">
    <w:name w:val="フッター (文字)"/>
    <w:basedOn w:val="a0"/>
    <w:link w:val="a7"/>
    <w:uiPriority w:val="99"/>
    <w:rsid w:val="00A67EB8"/>
    <w:rPr>
      <w:rFonts w:ascii="HG丸ｺﾞｼｯｸM-PRO" w:eastAsia="HG丸ｺﾞｼｯｸM-PRO" w:hAnsi="Times New Roman" w:cs="Times New Roman"/>
      <w:kern w:val="0"/>
      <w:sz w:val="24"/>
      <w:szCs w:val="24"/>
      <w:lang w:eastAsia="en-US"/>
    </w:rPr>
  </w:style>
  <w:style w:type="paragraph" w:styleId="a9">
    <w:name w:val="No Spacing"/>
    <w:uiPriority w:val="1"/>
    <w:qFormat/>
    <w:rsid w:val="00A67EB8"/>
    <w:pPr>
      <w:ind w:firstLineChars="100" w:firstLine="100"/>
    </w:pPr>
    <w:rPr>
      <w:rFonts w:ascii="HG丸ｺﾞｼｯｸM-PRO" w:eastAsia="HG丸ｺﾞｼｯｸM-PRO" w:hAnsi="Times New Roman" w:cs="Times New Roman"/>
      <w:kern w:val="0"/>
      <w:sz w:val="24"/>
      <w:szCs w:val="24"/>
      <w:lang w:eastAsia="en-US"/>
    </w:rPr>
  </w:style>
  <w:style w:type="character" w:styleId="aa">
    <w:name w:val="annotation reference"/>
    <w:basedOn w:val="a0"/>
    <w:uiPriority w:val="99"/>
    <w:semiHidden/>
    <w:unhideWhenUsed/>
    <w:rsid w:val="000B1F56"/>
    <w:rPr>
      <w:sz w:val="18"/>
      <w:szCs w:val="18"/>
    </w:rPr>
  </w:style>
  <w:style w:type="paragraph" w:styleId="ab">
    <w:name w:val="annotation text"/>
    <w:basedOn w:val="a"/>
    <w:link w:val="ac"/>
    <w:uiPriority w:val="99"/>
    <w:semiHidden/>
    <w:unhideWhenUsed/>
    <w:rsid w:val="000B1F56"/>
  </w:style>
  <w:style w:type="character" w:customStyle="1" w:styleId="ac">
    <w:name w:val="コメント文字列 (文字)"/>
    <w:basedOn w:val="a0"/>
    <w:link w:val="ab"/>
    <w:uiPriority w:val="99"/>
    <w:semiHidden/>
    <w:rsid w:val="000B1F56"/>
    <w:rPr>
      <w:rFonts w:ascii="HG丸ｺﾞｼｯｸM-PRO" w:eastAsia="HG丸ｺﾞｼｯｸM-PRO" w:hAnsi="Times New Roman" w:cs="Times New Roman"/>
      <w:kern w:val="0"/>
      <w:sz w:val="24"/>
      <w:szCs w:val="24"/>
      <w:lang w:eastAsia="en-US"/>
    </w:rPr>
  </w:style>
  <w:style w:type="paragraph" w:styleId="ad">
    <w:name w:val="annotation subject"/>
    <w:basedOn w:val="ab"/>
    <w:next w:val="ab"/>
    <w:link w:val="ae"/>
    <w:uiPriority w:val="99"/>
    <w:semiHidden/>
    <w:unhideWhenUsed/>
    <w:rsid w:val="000B1F56"/>
    <w:rPr>
      <w:b/>
      <w:bCs/>
    </w:rPr>
  </w:style>
  <w:style w:type="character" w:customStyle="1" w:styleId="ae">
    <w:name w:val="コメント内容 (文字)"/>
    <w:basedOn w:val="ac"/>
    <w:link w:val="ad"/>
    <w:uiPriority w:val="99"/>
    <w:semiHidden/>
    <w:rsid w:val="000B1F56"/>
    <w:rPr>
      <w:rFonts w:ascii="HG丸ｺﾞｼｯｸM-PRO" w:eastAsia="HG丸ｺﾞｼｯｸM-PRO" w:hAnsi="Times New Roman" w:cs="Times New Roman"/>
      <w:b/>
      <w:bCs/>
      <w:kern w:val="0"/>
      <w:sz w:val="24"/>
      <w:szCs w:val="24"/>
      <w:lang w:eastAsia="en-US"/>
    </w:rPr>
  </w:style>
  <w:style w:type="paragraph" w:styleId="af">
    <w:name w:val="Balloon Text"/>
    <w:basedOn w:val="a"/>
    <w:link w:val="af0"/>
    <w:uiPriority w:val="99"/>
    <w:semiHidden/>
    <w:unhideWhenUsed/>
    <w:rsid w:val="000B1F56"/>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B1F56"/>
    <w:rPr>
      <w:rFonts w:asciiTheme="majorHAnsi" w:eastAsiaTheme="majorEastAsia" w:hAnsiTheme="majorHAnsi" w:cstheme="majorBidi"/>
      <w:kern w:val="0"/>
      <w:sz w:val="18"/>
      <w:szCs w:val="18"/>
      <w:lang w:eastAsia="en-US"/>
    </w:rPr>
  </w:style>
  <w:style w:type="paragraph" w:styleId="af1">
    <w:name w:val="Body Text"/>
    <w:link w:val="af2"/>
    <w:uiPriority w:val="99"/>
    <w:semiHidden/>
    <w:unhideWhenUsed/>
    <w:qFormat/>
    <w:rsid w:val="00330427"/>
    <w:pPr>
      <w:suppressAutoHyphens/>
      <w:spacing w:after="240" w:line="264" w:lineRule="auto"/>
    </w:pPr>
    <w:rPr>
      <w:rFonts w:ascii="Times New Roman" w:eastAsia="Times New Roman" w:hAnsi="Times New Roman" w:cs="Times New Roman"/>
      <w:kern w:val="0"/>
      <w:sz w:val="24"/>
      <w:szCs w:val="24"/>
      <w:lang w:val="en-GB" w:eastAsia="en-US"/>
    </w:rPr>
  </w:style>
  <w:style w:type="character" w:customStyle="1" w:styleId="af2">
    <w:name w:val="本文 (文字)"/>
    <w:basedOn w:val="a0"/>
    <w:link w:val="af1"/>
    <w:uiPriority w:val="99"/>
    <w:semiHidden/>
    <w:rsid w:val="00330427"/>
    <w:rPr>
      <w:rFonts w:ascii="Times New Roman" w:eastAsia="Times New Roman" w:hAnsi="Times New Roman" w:cs="Times New Roman"/>
      <w:kern w:val="0"/>
      <w:sz w:val="24"/>
      <w:szCs w:val="24"/>
      <w:lang w:val="en-GB" w:eastAsia="en-US"/>
    </w:rPr>
  </w:style>
  <w:style w:type="paragraph" w:styleId="af3">
    <w:name w:val="Revision"/>
    <w:hidden/>
    <w:uiPriority w:val="99"/>
    <w:semiHidden/>
    <w:rsid w:val="00C72712"/>
    <w:rPr>
      <w:rFonts w:ascii="HG丸ｺﾞｼｯｸM-PRO" w:eastAsia="HG丸ｺﾞｼｯｸM-PRO" w:hAnsi="Times New Roman" w:cs="Times New Roman"/>
      <w:kern w:val="0"/>
      <w:sz w:val="24"/>
      <w:szCs w:val="24"/>
      <w:lang w:eastAsia="en-US"/>
    </w:rPr>
  </w:style>
  <w:style w:type="paragraph" w:styleId="3">
    <w:name w:val="Body Text Indent 3"/>
    <w:basedOn w:val="a"/>
    <w:link w:val="30"/>
    <w:uiPriority w:val="99"/>
    <w:semiHidden/>
    <w:unhideWhenUsed/>
    <w:rsid w:val="00E8443F"/>
    <w:pPr>
      <w:ind w:leftChars="400" w:left="851"/>
    </w:pPr>
    <w:rPr>
      <w:sz w:val="16"/>
      <w:szCs w:val="16"/>
    </w:rPr>
  </w:style>
  <w:style w:type="character" w:customStyle="1" w:styleId="30">
    <w:name w:val="本文インデント 3 (文字)"/>
    <w:basedOn w:val="a0"/>
    <w:link w:val="3"/>
    <w:uiPriority w:val="99"/>
    <w:semiHidden/>
    <w:rsid w:val="00E8443F"/>
    <w:rPr>
      <w:rFonts w:ascii="HG丸ｺﾞｼｯｸM-PRO" w:eastAsia="HG丸ｺﾞｼｯｸM-PRO" w:hAnsi="Times New Roman" w:cs="Times New Roman"/>
      <w:kern w:val="0"/>
      <w:sz w:val="16"/>
      <w:szCs w:val="16"/>
      <w:lang w:eastAsia="en-US"/>
    </w:rPr>
  </w:style>
  <w:style w:type="character" w:styleId="af4">
    <w:name w:val="Hyperlink"/>
    <w:basedOn w:val="a0"/>
    <w:uiPriority w:val="99"/>
    <w:unhideWhenUsed/>
    <w:rsid w:val="00D55F6F"/>
    <w:rPr>
      <w:color w:val="0563C1"/>
      <w:u w:val="single"/>
    </w:rPr>
  </w:style>
  <w:style w:type="character" w:customStyle="1" w:styleId="10">
    <w:name w:val="見出し 1 (文字)"/>
    <w:basedOn w:val="a0"/>
    <w:link w:val="1"/>
    <w:uiPriority w:val="9"/>
    <w:rsid w:val="00476169"/>
    <w:rPr>
      <w:rFonts w:asciiTheme="majorHAnsi" w:eastAsiaTheme="majorEastAsia" w:hAnsiTheme="majorHAnsi" w:cstheme="majorBidi"/>
      <w:kern w:val="0"/>
      <w:sz w:val="24"/>
      <w:szCs w:val="24"/>
      <w:lang w:eastAsia="en-US"/>
    </w:rPr>
  </w:style>
  <w:style w:type="paragraph" w:styleId="11">
    <w:name w:val="toc 1"/>
    <w:basedOn w:val="a"/>
    <w:next w:val="a"/>
    <w:autoRedefine/>
    <w:uiPriority w:val="39"/>
    <w:unhideWhenUsed/>
    <w:rsid w:val="00B07226"/>
    <w:pPr>
      <w:spacing w:after="0"/>
    </w:pPr>
  </w:style>
  <w:style w:type="character" w:styleId="af5">
    <w:name w:val="line number"/>
    <w:basedOn w:val="a0"/>
    <w:uiPriority w:val="99"/>
    <w:semiHidden/>
    <w:unhideWhenUsed/>
    <w:rsid w:val="003F0A06"/>
  </w:style>
  <w:style w:type="character" w:customStyle="1" w:styleId="a4">
    <w:name w:val="リスト段落 (文字)"/>
    <w:basedOn w:val="a0"/>
    <w:link w:val="a3"/>
    <w:uiPriority w:val="34"/>
    <w:rsid w:val="007C5578"/>
    <w:rPr>
      <w:rFonts w:ascii="HG丸ｺﾞｼｯｸM-PRO" w:eastAsia="HG丸ｺﾞｼｯｸM-PRO" w:hAnsi="Times New Roman" w:cs="Times New Roman"/>
      <w:kern w:val="0"/>
      <w:sz w:val="24"/>
      <w:szCs w:val="24"/>
      <w:lang w:eastAsia="en-US"/>
    </w:rPr>
  </w:style>
  <w:style w:type="paragraph" w:styleId="2">
    <w:name w:val="toc 2"/>
    <w:basedOn w:val="a"/>
    <w:next w:val="a"/>
    <w:autoRedefine/>
    <w:uiPriority w:val="39"/>
    <w:semiHidden/>
    <w:unhideWhenUsed/>
    <w:rsid w:val="00B07226"/>
    <w:pPr>
      <w:spacing w:after="0"/>
      <w:ind w:leftChars="100" w:left="240"/>
    </w:pPr>
  </w:style>
  <w:style w:type="table" w:styleId="af6">
    <w:name w:val="Table Grid"/>
    <w:basedOn w:val="a1"/>
    <w:uiPriority w:val="59"/>
    <w:rsid w:val="00D7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735">
      <w:bodyDiv w:val="1"/>
      <w:marLeft w:val="0"/>
      <w:marRight w:val="0"/>
      <w:marTop w:val="0"/>
      <w:marBottom w:val="0"/>
      <w:divBdr>
        <w:top w:val="none" w:sz="0" w:space="0" w:color="auto"/>
        <w:left w:val="none" w:sz="0" w:space="0" w:color="auto"/>
        <w:bottom w:val="none" w:sz="0" w:space="0" w:color="auto"/>
        <w:right w:val="none" w:sz="0" w:space="0" w:color="auto"/>
      </w:divBdr>
    </w:div>
    <w:div w:id="291400905">
      <w:bodyDiv w:val="1"/>
      <w:marLeft w:val="0"/>
      <w:marRight w:val="0"/>
      <w:marTop w:val="0"/>
      <w:marBottom w:val="0"/>
      <w:divBdr>
        <w:top w:val="none" w:sz="0" w:space="0" w:color="auto"/>
        <w:left w:val="none" w:sz="0" w:space="0" w:color="auto"/>
        <w:bottom w:val="none" w:sz="0" w:space="0" w:color="auto"/>
        <w:right w:val="none" w:sz="0" w:space="0" w:color="auto"/>
      </w:divBdr>
    </w:div>
    <w:div w:id="364134163">
      <w:bodyDiv w:val="1"/>
      <w:marLeft w:val="0"/>
      <w:marRight w:val="0"/>
      <w:marTop w:val="0"/>
      <w:marBottom w:val="0"/>
      <w:divBdr>
        <w:top w:val="none" w:sz="0" w:space="0" w:color="auto"/>
        <w:left w:val="none" w:sz="0" w:space="0" w:color="auto"/>
        <w:bottom w:val="none" w:sz="0" w:space="0" w:color="auto"/>
        <w:right w:val="none" w:sz="0" w:space="0" w:color="auto"/>
      </w:divBdr>
    </w:div>
    <w:div w:id="576326712">
      <w:bodyDiv w:val="1"/>
      <w:marLeft w:val="0"/>
      <w:marRight w:val="0"/>
      <w:marTop w:val="0"/>
      <w:marBottom w:val="0"/>
      <w:divBdr>
        <w:top w:val="none" w:sz="0" w:space="0" w:color="auto"/>
        <w:left w:val="none" w:sz="0" w:space="0" w:color="auto"/>
        <w:bottom w:val="none" w:sz="0" w:space="0" w:color="auto"/>
        <w:right w:val="none" w:sz="0" w:space="0" w:color="auto"/>
      </w:divBdr>
    </w:div>
    <w:div w:id="1988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inicaltrials.jp/user/cteSearch.jsp"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rct.niph.go.jp" TargetMode="Externa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3CFD1-6783-4A5B-AB93-9DBDA029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2277</Words>
  <Characters>12981</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0156ishii</dc:creator>
  <cp:lastModifiedBy>新部　亜矢（横浜市大附属病院 臨床試験管理室）</cp:lastModifiedBy>
  <cp:revision>2</cp:revision>
  <cp:lastPrinted>2017-04-27T23:20:00Z</cp:lastPrinted>
  <dcterms:created xsi:type="dcterms:W3CDTF">2023-05-09T01:16:00Z</dcterms:created>
  <dcterms:modified xsi:type="dcterms:W3CDTF">2023-05-09T01:16:00Z</dcterms:modified>
</cp:coreProperties>
</file>