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AE97" w14:textId="6CD567B4" w:rsidR="00CC7048" w:rsidRPr="00232FAD" w:rsidRDefault="00232FAD" w:rsidP="00CC7048">
      <w:pPr>
        <w:widowControl/>
        <w:jc w:val="left"/>
        <w:rPr>
          <w:rFonts w:eastAsiaTheme="minorHAnsi" w:cs="ITFDevanagari-Book"/>
          <w:color w:val="000000"/>
          <w:kern w:val="0"/>
          <w:sz w:val="32"/>
          <w:szCs w:val="32"/>
          <w:u w:val="single"/>
          <w:shd w:val="clear" w:color="auto" w:fill="FFFFFF"/>
        </w:rPr>
      </w:pPr>
      <w:r w:rsidRPr="00232FAD">
        <w:rPr>
          <w:rFonts w:eastAsiaTheme="minorHAnsi" w:cs="ITFDevanagari-Book"/>
          <w:sz w:val="32"/>
          <w:szCs w:val="32"/>
        </w:rPr>
        <w:t>医師主導治験</w:t>
      </w:r>
      <w:r w:rsidR="002A6892">
        <w:rPr>
          <w:rFonts w:eastAsiaTheme="minorHAnsi" w:cs="ITFDevanagari-Book" w:hint="eastAsia"/>
          <w:sz w:val="32"/>
          <w:szCs w:val="32"/>
        </w:rPr>
        <w:t>（</w:t>
      </w:r>
      <w:r w:rsidRPr="00232FAD">
        <w:rPr>
          <w:rFonts w:eastAsiaTheme="minorHAnsi" w:cs="ITFDevanagari-Book"/>
          <w:sz w:val="32"/>
          <w:szCs w:val="32"/>
        </w:rPr>
        <w:t>終了・中止）</w:t>
      </w:r>
      <w:r w:rsidRPr="00232FAD">
        <w:rPr>
          <w:rFonts w:eastAsiaTheme="minorHAnsi" w:cs="ITFDevanagari-Book" w:hint="eastAsia"/>
          <w:sz w:val="32"/>
          <w:szCs w:val="32"/>
        </w:rPr>
        <w:t>承認通知</w:t>
      </w:r>
      <w:r w:rsidR="00B344CC">
        <w:rPr>
          <w:rFonts w:eastAsiaTheme="minorHAnsi" w:cs="ITFDevanagari-Book" w:hint="eastAsia"/>
          <w:sz w:val="32"/>
          <w:szCs w:val="32"/>
        </w:rPr>
        <w:t>書</w:t>
      </w:r>
    </w:p>
    <w:p w14:paraId="2129A2AF" w14:textId="77777777" w:rsidR="00CC7048" w:rsidRPr="006C2A7E" w:rsidRDefault="00CC7048" w:rsidP="00CC7048">
      <w:pPr>
        <w:widowControl/>
        <w:jc w:val="right"/>
        <w:rPr>
          <w:rFonts w:eastAsiaTheme="minorHAnsi" w:cs="ITFDevanagari-Book"/>
          <w:color w:val="000000"/>
          <w:kern w:val="0"/>
          <w:szCs w:val="21"/>
          <w:shd w:val="clear" w:color="auto" w:fill="FFFFFF"/>
        </w:rPr>
      </w:pPr>
      <w:r w:rsidRPr="006C2A7E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>令和　　年　　月　　日</w:t>
      </w:r>
    </w:p>
    <w:p w14:paraId="5552E685" w14:textId="77777777" w:rsidR="00CC7048" w:rsidRPr="006C2A7E" w:rsidRDefault="00CC7048" w:rsidP="00CC7048">
      <w:pPr>
        <w:widowControl/>
        <w:jc w:val="left"/>
        <w:rPr>
          <w:rFonts w:eastAsiaTheme="minorHAnsi" w:cs="ITFDevanagari-Book"/>
          <w:color w:val="000000"/>
          <w:kern w:val="0"/>
          <w:szCs w:val="21"/>
          <w:u w:val="single"/>
          <w:shd w:val="clear" w:color="auto" w:fill="FFFFFF"/>
        </w:rPr>
      </w:pPr>
    </w:p>
    <w:p w14:paraId="68625913" w14:textId="77777777" w:rsidR="00CC7048" w:rsidRPr="006C2A7E" w:rsidRDefault="00CC7048" w:rsidP="00CC7048">
      <w:pPr>
        <w:widowControl/>
        <w:jc w:val="left"/>
        <w:rPr>
          <w:rFonts w:eastAsiaTheme="minorHAnsi" w:cs="ITFDevanagari-Book"/>
          <w:color w:val="000000"/>
          <w:kern w:val="0"/>
          <w:szCs w:val="21"/>
          <w:u w:val="single"/>
          <w:shd w:val="clear" w:color="auto" w:fill="FFFFFF"/>
        </w:rPr>
      </w:pPr>
      <w:r w:rsidRPr="006C2A7E">
        <w:rPr>
          <w:rFonts w:eastAsiaTheme="minorHAnsi" w:cs="ITFDevanagari-Book" w:hint="eastAsia"/>
          <w:color w:val="000000"/>
          <w:kern w:val="0"/>
          <w:szCs w:val="21"/>
          <w:u w:val="single"/>
          <w:shd w:val="clear" w:color="auto" w:fill="FFFFFF"/>
        </w:rPr>
        <w:t xml:space="preserve">　　　　　　　　　　　　　殿</w:t>
      </w:r>
    </w:p>
    <w:p w14:paraId="20002929" w14:textId="77777777" w:rsidR="00CC7048" w:rsidRPr="006C2A7E" w:rsidRDefault="00CC7048" w:rsidP="00CC7048">
      <w:pPr>
        <w:widowControl/>
        <w:jc w:val="left"/>
        <w:rPr>
          <w:rFonts w:eastAsiaTheme="minorHAnsi" w:cs="ITFDevanagari-Book"/>
          <w:color w:val="000000"/>
          <w:kern w:val="0"/>
          <w:szCs w:val="21"/>
          <w:u w:val="single"/>
          <w:shd w:val="clear" w:color="auto" w:fill="FFFFFF"/>
        </w:rPr>
      </w:pPr>
    </w:p>
    <w:p w14:paraId="4137DC04" w14:textId="77777777" w:rsidR="00CC5772" w:rsidRPr="006C2A7E" w:rsidRDefault="00CC5772" w:rsidP="00CC7048">
      <w:pPr>
        <w:widowControl/>
        <w:jc w:val="left"/>
        <w:rPr>
          <w:rFonts w:eastAsiaTheme="minorHAnsi" w:cs="ITFDevanagari-Book"/>
          <w:color w:val="000000"/>
          <w:kern w:val="0"/>
          <w:szCs w:val="21"/>
          <w:u w:val="single"/>
          <w:shd w:val="clear" w:color="auto" w:fill="FFFFFF"/>
        </w:rPr>
      </w:pPr>
    </w:p>
    <w:p w14:paraId="46C33D7C" w14:textId="77777777" w:rsidR="00B523D3" w:rsidRPr="006C2A7E" w:rsidRDefault="00AD7B94" w:rsidP="00AD7B94">
      <w:pPr>
        <w:widowControl/>
        <w:jc w:val="right"/>
        <w:rPr>
          <w:rFonts w:eastAsiaTheme="minorHAnsi" w:cs="ITFDevanagari-Book"/>
          <w:color w:val="000000"/>
          <w:kern w:val="0"/>
          <w:szCs w:val="21"/>
          <w:shd w:val="clear" w:color="auto" w:fill="FFFFFF"/>
        </w:rPr>
      </w:pPr>
      <w:r w:rsidRPr="006C2A7E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 xml:space="preserve">医師主導治験支援審査会　</w:t>
      </w:r>
    </w:p>
    <w:p w14:paraId="1700624B" w14:textId="4BC7B04C" w:rsidR="00B6423B" w:rsidRPr="006C2A7E" w:rsidRDefault="00AD7B94" w:rsidP="00AD7B94">
      <w:pPr>
        <w:widowControl/>
        <w:jc w:val="right"/>
        <w:rPr>
          <w:rFonts w:eastAsiaTheme="minorHAnsi" w:cs="ITFDevanagari-Book"/>
          <w:color w:val="000000"/>
          <w:kern w:val="0"/>
          <w:szCs w:val="21"/>
          <w:shd w:val="clear" w:color="auto" w:fill="FFFFFF"/>
        </w:rPr>
      </w:pPr>
      <w:r w:rsidRPr="006C2A7E">
        <w:rPr>
          <w:rFonts w:eastAsiaTheme="minorHAnsi" w:cs="ITFDevanagari-Book" w:hint="eastAsia"/>
          <w:color w:val="000000"/>
          <w:kern w:val="0"/>
          <w:szCs w:val="21"/>
          <w:shd w:val="clear" w:color="auto" w:fill="FFFFFF"/>
        </w:rPr>
        <w:t xml:space="preserve">審査委員長　</w:t>
      </w:r>
    </w:p>
    <w:p w14:paraId="265F382D" w14:textId="77777777" w:rsidR="00AD7B94" w:rsidRPr="006C2A7E" w:rsidRDefault="00AD7B94" w:rsidP="0EADA362">
      <w:pPr>
        <w:widowControl/>
        <w:jc w:val="left"/>
        <w:rPr>
          <w:rFonts w:cs="ITFDevanagari-Book"/>
          <w:color w:val="000000" w:themeColor="text1"/>
          <w:kern w:val="0"/>
          <w:u w:val="single"/>
        </w:rPr>
      </w:pPr>
      <w:r w:rsidRPr="0EADA362">
        <w:rPr>
          <w:rFonts w:cs="ITFDevanagari-Book"/>
          <w:color w:val="000000"/>
          <w:kern w:val="0"/>
          <w:shd w:val="clear" w:color="auto" w:fill="FFFFFF"/>
        </w:rPr>
        <w:t xml:space="preserve">　　　　　　　　　　　　　　　　　　　　　　　　　　　　　　　</w:t>
      </w:r>
    </w:p>
    <w:p w14:paraId="2DFAEEB1" w14:textId="77777777" w:rsidR="000A0757" w:rsidRPr="006C2A7E" w:rsidRDefault="000A0757">
      <w:pPr>
        <w:rPr>
          <w:rFonts w:eastAsiaTheme="minorHAnsi" w:cs="ITFDevanagari-Book"/>
          <w:szCs w:val="21"/>
        </w:rPr>
      </w:pPr>
    </w:p>
    <w:p w14:paraId="0EA3B5B3" w14:textId="77777777" w:rsidR="00CC5772" w:rsidRPr="006C2A7E" w:rsidRDefault="00CC7048" w:rsidP="00CC7048">
      <w:pPr>
        <w:rPr>
          <w:rFonts w:eastAsiaTheme="minorHAnsi" w:cs="ITFDevanagari-Book"/>
          <w:szCs w:val="21"/>
        </w:rPr>
      </w:pPr>
      <w:r w:rsidRPr="006C2A7E">
        <w:rPr>
          <w:rFonts w:eastAsiaTheme="minorHAnsi" w:cs="ITFDevanagari-Book" w:hint="eastAsia"/>
          <w:szCs w:val="21"/>
        </w:rPr>
        <w:t>貴殿の</w:t>
      </w:r>
      <w:r w:rsidR="000A0757" w:rsidRPr="006C2A7E">
        <w:rPr>
          <w:rFonts w:eastAsiaTheme="minorHAnsi" w:cs="ITFDevanagari-Book" w:hint="eastAsia"/>
          <w:szCs w:val="21"/>
        </w:rPr>
        <w:t>医</w:t>
      </w:r>
      <w:r w:rsidR="000A0757" w:rsidRPr="006C2A7E">
        <w:rPr>
          <w:rFonts w:eastAsiaTheme="minorHAnsi" w:cs="ITFDevanagari-Book"/>
          <w:szCs w:val="21"/>
        </w:rPr>
        <w:t>師主導治験</w:t>
      </w:r>
      <w:r w:rsidR="00701155" w:rsidRPr="006C2A7E">
        <w:rPr>
          <w:rFonts w:eastAsiaTheme="minorHAnsi" w:cs="ITFDevanagari-Book" w:hint="eastAsia"/>
          <w:szCs w:val="21"/>
        </w:rPr>
        <w:t>（終了・中止）に係る</w:t>
      </w:r>
      <w:r w:rsidRPr="006C2A7E">
        <w:rPr>
          <w:rFonts w:eastAsiaTheme="minorHAnsi" w:cs="ITFDevanagari-Book" w:hint="eastAsia"/>
          <w:szCs w:val="21"/>
        </w:rPr>
        <w:t>申請を承認</w:t>
      </w:r>
      <w:r w:rsidR="000A0757" w:rsidRPr="006C2A7E">
        <w:rPr>
          <w:rFonts w:eastAsiaTheme="minorHAnsi" w:cs="ITFDevanagari-Book"/>
          <w:szCs w:val="21"/>
        </w:rPr>
        <w:t>します。</w:t>
      </w:r>
    </w:p>
    <w:p w14:paraId="397E4CC0" w14:textId="77777777" w:rsidR="00B6423B" w:rsidRPr="006C2A7E" w:rsidRDefault="00B6423B">
      <w:pPr>
        <w:rPr>
          <w:rFonts w:eastAsiaTheme="minorHAnsi" w:cs="ITFDevanagari-Book"/>
          <w:szCs w:val="21"/>
        </w:rPr>
      </w:pPr>
    </w:p>
    <w:p w14:paraId="3D53287C" w14:textId="77777777" w:rsidR="00CC7048" w:rsidRPr="006C2A7E" w:rsidRDefault="00CC7048">
      <w:pPr>
        <w:rPr>
          <w:rFonts w:eastAsiaTheme="minorHAnsi" w:cs="ITFDevanagari-Book"/>
          <w:szCs w:val="21"/>
        </w:rPr>
      </w:pPr>
      <w:r w:rsidRPr="006C2A7E">
        <w:rPr>
          <w:rFonts w:eastAsiaTheme="minorHAnsi" w:cs="ITFDevanagari-Book" w:hint="eastAsia"/>
          <w:szCs w:val="21"/>
        </w:rPr>
        <w:t>＜承認された研究＞</w:t>
      </w:r>
    </w:p>
    <w:tbl>
      <w:tblPr>
        <w:tblStyle w:val="a4"/>
        <w:tblW w:w="9773" w:type="dxa"/>
        <w:tblLook w:val="0600" w:firstRow="0" w:lastRow="0" w:firstColumn="0" w:lastColumn="0" w:noHBand="1" w:noVBand="1"/>
      </w:tblPr>
      <w:tblGrid>
        <w:gridCol w:w="2535"/>
        <w:gridCol w:w="7238"/>
      </w:tblGrid>
      <w:tr w:rsidR="00CC7048" w:rsidRPr="006C2A7E" w14:paraId="77CC79D7" w14:textId="77777777" w:rsidTr="0057054F">
        <w:trPr>
          <w:trHeight w:val="375"/>
        </w:trPr>
        <w:tc>
          <w:tcPr>
            <w:tcW w:w="2535" w:type="dxa"/>
          </w:tcPr>
          <w:p w14:paraId="3A44E282" w14:textId="77777777" w:rsidR="00CC7048" w:rsidRPr="006C2A7E" w:rsidRDefault="00CC7048" w:rsidP="00CC7048">
            <w:pPr>
              <w:widowControl/>
              <w:jc w:val="left"/>
              <w:textAlignment w:val="baseline"/>
              <w:rPr>
                <w:rFonts w:eastAsiaTheme="minorHAnsi" w:cs="ITFDevanagari-Book"/>
                <w:b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kern w:val="0"/>
                <w:szCs w:val="21"/>
              </w:rPr>
              <w:t>所属(診療科名)</w:t>
            </w:r>
          </w:p>
        </w:tc>
        <w:tc>
          <w:tcPr>
            <w:tcW w:w="7238" w:type="dxa"/>
          </w:tcPr>
          <w:p w14:paraId="7FB2574F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CC7048" w:rsidRPr="006C2A7E" w14:paraId="676F6C70" w14:textId="77777777" w:rsidTr="0057054F">
        <w:trPr>
          <w:trHeight w:val="375"/>
        </w:trPr>
        <w:tc>
          <w:tcPr>
            <w:tcW w:w="2535" w:type="dxa"/>
          </w:tcPr>
          <w:p w14:paraId="7A6B2EF4" w14:textId="77777777" w:rsidR="00CC7048" w:rsidRPr="006C2A7E" w:rsidRDefault="00CC7048" w:rsidP="00CC7048">
            <w:pPr>
              <w:widowControl/>
              <w:jc w:val="left"/>
              <w:textAlignment w:val="baseline"/>
              <w:rPr>
                <w:rFonts w:eastAsiaTheme="minorHAnsi" w:cs="ITFDevanagari-Book"/>
                <w:b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kern w:val="0"/>
                <w:szCs w:val="21"/>
              </w:rPr>
              <w:t>実施責任医師名</w:t>
            </w: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238" w:type="dxa"/>
          </w:tcPr>
          <w:p w14:paraId="7CF53E99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  <w:tr w:rsidR="00CC7048" w:rsidRPr="006C2A7E" w14:paraId="738A3C8B" w14:textId="77777777" w:rsidTr="0057054F">
        <w:trPr>
          <w:trHeight w:val="375"/>
        </w:trPr>
        <w:tc>
          <w:tcPr>
            <w:tcW w:w="2535" w:type="dxa"/>
            <w:hideMark/>
          </w:tcPr>
          <w:p w14:paraId="38A00471" w14:textId="77777777" w:rsidR="00CC7048" w:rsidRPr="006C2A7E" w:rsidRDefault="00CC7048" w:rsidP="00CC7048">
            <w:pPr>
              <w:widowControl/>
              <w:jc w:val="left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bCs/>
                <w:kern w:val="0"/>
                <w:szCs w:val="21"/>
              </w:rPr>
              <w:t>主機関</w:t>
            </w: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238" w:type="dxa"/>
            <w:hideMark/>
          </w:tcPr>
          <w:p w14:paraId="6DD73146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kern w:val="0"/>
                <w:szCs w:val="21"/>
              </w:rPr>
              <w:t>横浜市立大学附属病院</w:t>
            </w: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CC7048" w:rsidRPr="006C2A7E" w14:paraId="3FF3A468" w14:textId="77777777" w:rsidTr="0057054F">
        <w:trPr>
          <w:trHeight w:val="435"/>
        </w:trPr>
        <w:tc>
          <w:tcPr>
            <w:tcW w:w="2535" w:type="dxa"/>
            <w:hideMark/>
          </w:tcPr>
          <w:p w14:paraId="194192EA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bCs/>
                <w:kern w:val="0"/>
                <w:szCs w:val="21"/>
              </w:rPr>
              <w:t>共同研究医療機関</w:t>
            </w: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  <w:tc>
          <w:tcPr>
            <w:tcW w:w="7238" w:type="dxa"/>
            <w:hideMark/>
          </w:tcPr>
          <w:p w14:paraId="03ADDC93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CC7048" w:rsidRPr="006C2A7E" w14:paraId="1AEBEF4F" w14:textId="77777777" w:rsidTr="0057054F">
        <w:trPr>
          <w:trHeight w:val="375"/>
        </w:trPr>
        <w:tc>
          <w:tcPr>
            <w:tcW w:w="2535" w:type="dxa"/>
            <w:hideMark/>
          </w:tcPr>
          <w:p w14:paraId="00F6FBAF" w14:textId="77777777" w:rsidR="00CC7048" w:rsidRPr="006C2A7E" w:rsidRDefault="00CC7048" w:rsidP="00CC704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674797494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C2A7E">
              <w:rPr>
                <w:rStyle w:val="normaltextrun"/>
                <w:rFonts w:asciiTheme="minorHAnsi" w:eastAsiaTheme="minorHAnsi" w:hAnsiTheme="minorHAnsi" w:hint="eastAsia"/>
                <w:bCs/>
                <w:sz w:val="21"/>
                <w:szCs w:val="21"/>
              </w:rPr>
              <w:t>研究の名称</w:t>
            </w:r>
            <w:r w:rsidRPr="006C2A7E">
              <w:rPr>
                <w:rStyle w:val="eop"/>
                <w:rFonts w:asciiTheme="minorHAnsi" w:eastAsiaTheme="minorHAnsi" w:hAnsiTheme="minorHAnsi" w:hint="eastAsia"/>
                <w:sz w:val="21"/>
                <w:szCs w:val="21"/>
              </w:rPr>
              <w:t> </w:t>
            </w:r>
          </w:p>
        </w:tc>
        <w:tc>
          <w:tcPr>
            <w:tcW w:w="7238" w:type="dxa"/>
            <w:hideMark/>
          </w:tcPr>
          <w:p w14:paraId="1E220A25" w14:textId="77777777" w:rsidR="00CC7048" w:rsidRPr="006C2A7E" w:rsidRDefault="00CC7048" w:rsidP="00CC7048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Cambria"/>
                <w:kern w:val="0"/>
                <w:szCs w:val="21"/>
              </w:rPr>
              <w:t> </w:t>
            </w:r>
          </w:p>
        </w:tc>
      </w:tr>
      <w:tr w:rsidR="00701155" w:rsidRPr="006C2A7E" w14:paraId="502A8976" w14:textId="77777777" w:rsidTr="0057054F">
        <w:trPr>
          <w:trHeight w:val="375"/>
        </w:trPr>
        <w:tc>
          <w:tcPr>
            <w:tcW w:w="2535" w:type="dxa"/>
          </w:tcPr>
          <w:p w14:paraId="68485BB6" w14:textId="77777777" w:rsidR="00701155" w:rsidRPr="006C2A7E" w:rsidRDefault="00701155" w:rsidP="00701155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bCs/>
                <w:kern w:val="0"/>
                <w:szCs w:val="21"/>
              </w:rPr>
              <w:t>実施期間</w:t>
            </w:r>
          </w:p>
        </w:tc>
        <w:tc>
          <w:tcPr>
            <w:tcW w:w="7238" w:type="dxa"/>
          </w:tcPr>
          <w:p w14:paraId="3AF34B8B" w14:textId="77777777" w:rsidR="00701155" w:rsidRPr="006C2A7E" w:rsidRDefault="00701155" w:rsidP="00701155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kern w:val="0"/>
                <w:szCs w:val="21"/>
              </w:rPr>
              <w:t xml:space="preserve">　令和　　年　　月　　日から　</w:t>
            </w:r>
          </w:p>
          <w:p w14:paraId="22A5DD61" w14:textId="77777777" w:rsidR="00701155" w:rsidRPr="006C2A7E" w:rsidRDefault="00701155" w:rsidP="00701155">
            <w:pPr>
              <w:widowControl/>
              <w:ind w:firstLineChars="100" w:firstLine="210"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  <w:r w:rsidRPr="006C2A7E">
              <w:rPr>
                <w:rFonts w:eastAsiaTheme="minorHAnsi" w:cs="ITFDevanagari-Book"/>
                <w:kern w:val="0"/>
                <w:szCs w:val="21"/>
              </w:rPr>
              <w:t>令和　　年　　月　　日迄</w:t>
            </w:r>
          </w:p>
        </w:tc>
      </w:tr>
      <w:tr w:rsidR="00701155" w:rsidRPr="006C2A7E" w14:paraId="0E357A51" w14:textId="77777777" w:rsidTr="0057054F">
        <w:trPr>
          <w:trHeight w:val="375"/>
        </w:trPr>
        <w:tc>
          <w:tcPr>
            <w:tcW w:w="2535" w:type="dxa"/>
          </w:tcPr>
          <w:p w14:paraId="0AE848B1" w14:textId="77777777" w:rsidR="00701155" w:rsidRPr="006C2A7E" w:rsidRDefault="00701155" w:rsidP="00701155">
            <w:pPr>
              <w:widowControl/>
              <w:textAlignment w:val="baseline"/>
              <w:rPr>
                <w:rFonts w:eastAsiaTheme="minorHAnsi" w:cs="ITFDevanagari-Book"/>
                <w:bCs/>
                <w:kern w:val="0"/>
                <w:szCs w:val="21"/>
              </w:rPr>
            </w:pPr>
            <w:r w:rsidRPr="006C2A7E">
              <w:rPr>
                <w:rFonts w:eastAsiaTheme="minorHAnsi" w:cs="ITFDevanagari-Book" w:hint="eastAsia"/>
                <w:bCs/>
                <w:kern w:val="0"/>
                <w:szCs w:val="21"/>
              </w:rPr>
              <w:t>終了・中止の理由</w:t>
            </w:r>
          </w:p>
        </w:tc>
        <w:tc>
          <w:tcPr>
            <w:tcW w:w="7238" w:type="dxa"/>
          </w:tcPr>
          <w:p w14:paraId="0C395318" w14:textId="77777777" w:rsidR="00701155" w:rsidRPr="006C2A7E" w:rsidRDefault="00701155" w:rsidP="00701155">
            <w:pPr>
              <w:widowControl/>
              <w:textAlignment w:val="baseline"/>
              <w:rPr>
                <w:rFonts w:eastAsiaTheme="minorHAnsi" w:cs="ITFDevanagari-Book"/>
                <w:kern w:val="0"/>
                <w:szCs w:val="21"/>
              </w:rPr>
            </w:pPr>
          </w:p>
        </w:tc>
      </w:tr>
    </w:tbl>
    <w:p w14:paraId="34A22A8D" w14:textId="77777777" w:rsidR="00B6423B" w:rsidRPr="006C2A7E" w:rsidRDefault="00B6423B">
      <w:pPr>
        <w:rPr>
          <w:rFonts w:eastAsiaTheme="minorHAnsi" w:cs="ITFDevanagari-Book"/>
          <w:szCs w:val="21"/>
        </w:rPr>
      </w:pPr>
    </w:p>
    <w:sectPr w:rsidR="00B6423B" w:rsidRPr="006C2A7E" w:rsidSect="0057054F">
      <w:headerReference w:type="default" r:id="rId9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2066" w14:textId="77777777" w:rsidR="00EA1936" w:rsidRDefault="00EA1936" w:rsidP="00896076">
      <w:r>
        <w:separator/>
      </w:r>
    </w:p>
  </w:endnote>
  <w:endnote w:type="continuationSeparator" w:id="0">
    <w:p w14:paraId="7FDAF91C" w14:textId="77777777" w:rsidR="00EA1936" w:rsidRDefault="00EA1936" w:rsidP="0089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TFDevanagari-Book">
    <w:altName w:val="ITF Devanagari Book"/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4754" w14:textId="77777777" w:rsidR="00EA1936" w:rsidRDefault="00EA1936" w:rsidP="00896076">
      <w:r>
        <w:separator/>
      </w:r>
    </w:p>
  </w:footnote>
  <w:footnote w:type="continuationSeparator" w:id="0">
    <w:p w14:paraId="2A2CEF52" w14:textId="77777777" w:rsidR="00EA1936" w:rsidRDefault="00EA1936" w:rsidP="0089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4ED6" w14:textId="77777777" w:rsidR="00896076" w:rsidRPr="00CC7048" w:rsidRDefault="00896076" w:rsidP="00896076">
    <w:pPr>
      <w:widowControl/>
      <w:jc w:val="left"/>
    </w:pPr>
    <w:r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>
      <w:rPr>
        <w:rFonts w:hint="eastAsia"/>
      </w:rPr>
      <w:t>(様式</w:t>
    </w:r>
    <w:r w:rsidR="00701155">
      <w:rPr>
        <w:rFonts w:hint="eastAsia"/>
      </w:rPr>
      <w:t>５</w:t>
    </w:r>
    <w:r>
      <w:rPr>
        <w:rFonts w:hint="eastAsia"/>
      </w:rPr>
      <w:t xml:space="preserve">)　　　　　　　　　　　　　　　　　　　　　　　　　　　</w:t>
    </w:r>
    <w:r w:rsidR="00CC7048">
      <w:rPr>
        <w:color w:val="FF0000"/>
      </w:rPr>
      <w:t xml:space="preserve">              </w:t>
    </w:r>
    <w:r>
      <w:t xml:space="preserve">       </w: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t xml:space="preserve"> </w: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begin"/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instrText xml:space="preserve"> INCLUDEPICTURE "/var/folders/zl/yzpmmz553nx55zx1ff0645r80000gn/T/com.microsoft.Word/WebArchiveCopyPasteTempFiles/page1image58745584" \* MERGEFORMATINET </w:instrText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separate"/>
    </w:r>
    <w:r w:rsidRPr="00896076">
      <w:rPr>
        <w:rFonts w:ascii="ＭＳ Ｐゴシック" w:eastAsia="ＭＳ Ｐゴシック" w:hAnsi="ＭＳ Ｐゴシック" w:cs="ＭＳ Ｐゴシック"/>
        <w:noProof/>
        <w:kern w:val="0"/>
        <w:sz w:val="24"/>
      </w:rPr>
      <w:drawing>
        <wp:inline distT="0" distB="0" distL="0" distR="0" wp14:anchorId="22F0D492" wp14:editId="0C17AC00">
          <wp:extent cx="474787" cy="472831"/>
          <wp:effectExtent l="0" t="0" r="0" b="0"/>
          <wp:docPr id="1" name="図 1" descr="page1image5874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5874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787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6076">
      <w:rPr>
        <w:rFonts w:ascii="ＭＳ Ｐゴシック" w:eastAsia="ＭＳ Ｐゴシック" w:hAnsi="ＭＳ Ｐゴシック" w:cs="ＭＳ Ｐゴシック"/>
        <w:kern w:val="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72"/>
    <w:rsid w:val="000A0757"/>
    <w:rsid w:val="00232FAD"/>
    <w:rsid w:val="0025317B"/>
    <w:rsid w:val="002A6892"/>
    <w:rsid w:val="002B084A"/>
    <w:rsid w:val="002E1DF4"/>
    <w:rsid w:val="00325062"/>
    <w:rsid w:val="00445605"/>
    <w:rsid w:val="004928F5"/>
    <w:rsid w:val="00552346"/>
    <w:rsid w:val="0057054F"/>
    <w:rsid w:val="005F7799"/>
    <w:rsid w:val="006C2A7E"/>
    <w:rsid w:val="00701155"/>
    <w:rsid w:val="007115A6"/>
    <w:rsid w:val="00737AF9"/>
    <w:rsid w:val="00767E3A"/>
    <w:rsid w:val="00896076"/>
    <w:rsid w:val="00A64719"/>
    <w:rsid w:val="00AB35CD"/>
    <w:rsid w:val="00AD7B94"/>
    <w:rsid w:val="00B20DBE"/>
    <w:rsid w:val="00B344CC"/>
    <w:rsid w:val="00B523D3"/>
    <w:rsid w:val="00B6423B"/>
    <w:rsid w:val="00C47746"/>
    <w:rsid w:val="00CC5772"/>
    <w:rsid w:val="00CC7048"/>
    <w:rsid w:val="00CD5BA9"/>
    <w:rsid w:val="00D30A7A"/>
    <w:rsid w:val="00D43494"/>
    <w:rsid w:val="00DD4F05"/>
    <w:rsid w:val="00E440FC"/>
    <w:rsid w:val="00EA1936"/>
    <w:rsid w:val="00EC7992"/>
    <w:rsid w:val="0EADA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DFE14"/>
  <w15:chartTrackingRefBased/>
  <w15:docId w15:val="{AB16C3AE-FC3C-4845-8FB5-572D8DB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CC5772"/>
  </w:style>
  <w:style w:type="character" w:customStyle="1" w:styleId="eop">
    <w:name w:val="eop"/>
    <w:basedOn w:val="a0"/>
    <w:rsid w:val="00CC5772"/>
  </w:style>
  <w:style w:type="paragraph" w:customStyle="1" w:styleId="paragraph">
    <w:name w:val="paragraph"/>
    <w:basedOn w:val="a"/>
    <w:rsid w:val="00CC57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2">
    <w:name w:val="Plain Table 2"/>
    <w:basedOn w:val="a1"/>
    <w:uiPriority w:val="42"/>
    <w:rsid w:val="00B642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B642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642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3">
    <w:name w:val="Grid Table 2 Accent 3"/>
    <w:basedOn w:val="a1"/>
    <w:uiPriority w:val="47"/>
    <w:rsid w:val="0057054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5">
    <w:name w:val="Grid Table 1 Light Accent 5"/>
    <w:basedOn w:val="a1"/>
    <w:uiPriority w:val="46"/>
    <w:rsid w:val="005705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57054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Grid Table Light"/>
    <w:basedOn w:val="a1"/>
    <w:uiPriority w:val="40"/>
    <w:rsid w:val="005705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57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076"/>
  </w:style>
  <w:style w:type="paragraph" w:styleId="a7">
    <w:name w:val="footer"/>
    <w:basedOn w:val="a"/>
    <w:link w:val="a8"/>
    <w:uiPriority w:val="99"/>
    <w:unhideWhenUsed/>
    <w:rsid w:val="0089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5FF13D049EB47BFAD65AA97F058E7" ma:contentTypeVersion="10" ma:contentTypeDescription="Create a new document." ma:contentTypeScope="" ma:versionID="53614d2343f47ca727557513fdb99da0">
  <xsd:schema xmlns:xsd="http://www.w3.org/2001/XMLSchema" xmlns:xs="http://www.w3.org/2001/XMLSchema" xmlns:p="http://schemas.microsoft.com/office/2006/metadata/properties" xmlns:ns2="e684bfcf-b73d-4d9b-8e45-a7558496e70d" xmlns:ns3="35830449-ac07-4c53-be46-3e5d18c799d5" targetNamespace="http://schemas.microsoft.com/office/2006/metadata/properties" ma:root="true" ma:fieldsID="5fe25baa62e1273872e48e3d47f5ce57" ns2:_="" ns3:_="">
    <xsd:import namespace="e684bfcf-b73d-4d9b-8e45-a7558496e70d"/>
    <xsd:import namespace="35830449-ac07-4c53-be46-3e5d18c79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4bfcf-b73d-4d9b-8e45-a7558496e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449-ac07-4c53-be46-3e5d18c79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EACC0-B19A-4C6A-B619-68CE8833F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4bfcf-b73d-4d9b-8e45-a7558496e70d"/>
    <ds:schemaRef ds:uri="35830449-ac07-4c53-be46-3e5d18c79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F525D-B504-4635-B49F-6A8B377D5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7BD68-0F52-4497-84FE-8E9315F00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131</Characters>
  <Application>Microsoft Office Word</Application>
  <DocSecurity>0</DocSecurity>
  <Lines>4</Lines>
  <Paragraphs>3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玉腰　紀子</dc:creator>
  <cp:keywords/>
  <dc:description/>
  <cp:lastModifiedBy>小林　雄祐（横浜市立大学附属病院　Y-NEXT　戦略相談室）</cp:lastModifiedBy>
  <cp:revision>2</cp:revision>
  <cp:lastPrinted>2022-02-08T05:02:00Z</cp:lastPrinted>
  <dcterms:created xsi:type="dcterms:W3CDTF">2022-06-15T09:47:00Z</dcterms:created>
  <dcterms:modified xsi:type="dcterms:W3CDTF">2022-06-15T09:47:00Z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0x01010090C5FF13D049EB47BFAD65AA97F058E7</vt:lpwstr>
  </property>
</Properties>
</file>