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B8" w:rsidRDefault="00AA5F2F">
      <w:bookmarkStart w:id="0" w:name="_GoBack"/>
      <w:bookmarkEnd w:id="0"/>
      <w:r>
        <w:rPr>
          <w:rFonts w:hint="eastAsia"/>
        </w:rPr>
        <w:t>論文</w:t>
      </w:r>
      <w:r w:rsidR="003023B8">
        <w:rPr>
          <w:rFonts w:hint="eastAsia"/>
        </w:rPr>
        <w:t>投稿の前</w:t>
      </w:r>
      <w:r w:rsidR="00107A8E">
        <w:rPr>
          <w:rFonts w:hint="eastAsia"/>
        </w:rPr>
        <w:t>のチェックにご利用ください。</w:t>
      </w:r>
    </w:p>
    <w:p w:rsidR="00454C5C" w:rsidRDefault="00107A8E">
      <w:r>
        <w:rPr>
          <w:rFonts w:hint="eastAsia"/>
        </w:rPr>
        <w:t>（このチェックリストは投稿して頂かなくて結構です）</w:t>
      </w:r>
    </w:p>
    <w:p w:rsidR="003023B8" w:rsidRDefault="003023B8"/>
    <w:p w:rsidR="001E5227" w:rsidRDefault="00FE5753" w:rsidP="001E52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カヴァーレターは例のように記載されている</w:t>
      </w:r>
      <w:r w:rsidR="00436D51">
        <w:rPr>
          <w:rFonts w:hint="eastAsia"/>
        </w:rPr>
        <w:t>か</w:t>
      </w:r>
    </w:p>
    <w:p w:rsidR="003023B8" w:rsidRDefault="00FE5753" w:rsidP="003023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表紙は例のように記載されている</w:t>
      </w:r>
      <w:r w:rsidR="00436D51">
        <w:rPr>
          <w:rFonts w:hint="eastAsia"/>
        </w:rPr>
        <w:t>か</w:t>
      </w:r>
    </w:p>
    <w:p w:rsidR="003023B8" w:rsidRDefault="003023B8" w:rsidP="003023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「抄録」「本文」「文献」「表」「図」「表の説明</w:t>
      </w:r>
      <w:r w:rsidR="00FE5753">
        <w:rPr>
          <w:rFonts w:hint="eastAsia"/>
        </w:rPr>
        <w:t>」「図の説明」の順に記載されており、各々が別項に記載されている</w:t>
      </w:r>
      <w:r w:rsidR="00436D51">
        <w:rPr>
          <w:rFonts w:hint="eastAsia"/>
        </w:rPr>
        <w:t>か</w:t>
      </w:r>
    </w:p>
    <w:p w:rsidR="00325A79" w:rsidRDefault="00325A79" w:rsidP="00325A7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A4</w:t>
      </w:r>
      <w:r>
        <w:rPr>
          <w:rFonts w:hint="eastAsia"/>
        </w:rPr>
        <w:t>で横書き、フォント数は</w:t>
      </w:r>
      <w:r>
        <w:rPr>
          <w:rFonts w:hint="eastAsia"/>
        </w:rPr>
        <w:t>12</w:t>
      </w:r>
      <w:r w:rsidR="00FE5753">
        <w:rPr>
          <w:rFonts w:hint="eastAsia"/>
        </w:rPr>
        <w:t>になっている</w:t>
      </w:r>
      <w:r w:rsidR="00436D51">
        <w:rPr>
          <w:rFonts w:hint="eastAsia"/>
        </w:rPr>
        <w:t>か</w:t>
      </w:r>
    </w:p>
    <w:p w:rsidR="00487374" w:rsidRDefault="003023B8" w:rsidP="004873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ダブルスペースにな</w:t>
      </w:r>
      <w:r w:rsidR="00487374">
        <w:rPr>
          <w:rFonts w:hint="eastAsia"/>
        </w:rPr>
        <w:t>っ</w:t>
      </w:r>
      <w:r w:rsidR="00FE5753">
        <w:rPr>
          <w:rFonts w:hint="eastAsia"/>
        </w:rPr>
        <w:t>ている</w:t>
      </w:r>
      <w:r w:rsidR="00436D51">
        <w:rPr>
          <w:rFonts w:hint="eastAsia"/>
        </w:rPr>
        <w:t>か</w:t>
      </w:r>
    </w:p>
    <w:p w:rsidR="009266FB" w:rsidRDefault="009266FB" w:rsidP="00487374">
      <w:pPr>
        <w:pStyle w:val="a3"/>
        <w:numPr>
          <w:ilvl w:val="0"/>
          <w:numId w:val="1"/>
        </w:numPr>
        <w:ind w:leftChars="0"/>
      </w:pPr>
      <w:r>
        <w:rPr>
          <w:rFonts w:hint="eastAsia"/>
          <w:kern w:val="0"/>
        </w:rPr>
        <w:t>ページ番号が記載されているか（本文の表紙を第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ページとしてください</w:t>
      </w:r>
      <w:r w:rsidR="00E91D8A">
        <w:rPr>
          <w:rFonts w:hint="eastAsia"/>
          <w:kern w:val="0"/>
        </w:rPr>
        <w:t>）</w:t>
      </w:r>
    </w:p>
    <w:p w:rsidR="003023B8" w:rsidRDefault="00487374" w:rsidP="004873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抄録に</w:t>
      </w:r>
      <w:r w:rsidR="003D48EB">
        <w:rPr>
          <w:rFonts w:hint="eastAsia"/>
        </w:rPr>
        <w:t>キーワード</w:t>
      </w:r>
      <w:r w:rsidR="00FE5753">
        <w:rPr>
          <w:rFonts w:hint="eastAsia"/>
        </w:rPr>
        <w:t>は記載されている</w:t>
      </w:r>
      <w:r w:rsidR="00436D51">
        <w:rPr>
          <w:rFonts w:hint="eastAsia"/>
        </w:rPr>
        <w:t>か</w:t>
      </w:r>
    </w:p>
    <w:p w:rsidR="003023B8" w:rsidRDefault="00436D51" w:rsidP="003023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略語は</w:t>
      </w:r>
      <w:r w:rsidR="00FE5753">
        <w:rPr>
          <w:rFonts w:hint="eastAsia"/>
        </w:rPr>
        <w:t>正しく使われている</w:t>
      </w:r>
      <w:r>
        <w:rPr>
          <w:rFonts w:hint="eastAsia"/>
        </w:rPr>
        <w:t>か</w:t>
      </w:r>
    </w:p>
    <w:p w:rsidR="00E91D8A" w:rsidRDefault="00E91D8A" w:rsidP="003023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本文、図表中に記載されている英数字は半角となっているか</w:t>
      </w:r>
    </w:p>
    <w:p w:rsidR="003023B8" w:rsidRDefault="00436D51" w:rsidP="003023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引用文献が</w:t>
      </w:r>
      <w:r w:rsidR="00FE5753">
        <w:rPr>
          <w:rFonts w:hint="eastAsia"/>
        </w:rPr>
        <w:t>正しく</w:t>
      </w:r>
      <w:r>
        <w:rPr>
          <w:rFonts w:hint="eastAsia"/>
        </w:rPr>
        <w:t>記載</w:t>
      </w:r>
      <w:r w:rsidR="00FE5753">
        <w:rPr>
          <w:rFonts w:hint="eastAsia"/>
        </w:rPr>
        <w:t>されている</w:t>
      </w:r>
      <w:r>
        <w:rPr>
          <w:rFonts w:hint="eastAsia"/>
        </w:rPr>
        <w:t>か</w:t>
      </w:r>
    </w:p>
    <w:p w:rsidR="003023B8" w:rsidRDefault="003023B8" w:rsidP="003023B8">
      <w:pPr>
        <w:pStyle w:val="a3"/>
        <w:ind w:leftChars="0" w:left="360"/>
      </w:pPr>
      <w:r>
        <w:rPr>
          <w:rFonts w:hint="eastAsia"/>
        </w:rPr>
        <w:t>□　本文中は引用箇所右肩に片括弧で番号を表記</w:t>
      </w:r>
    </w:p>
    <w:p w:rsidR="003023B8" w:rsidRDefault="003023B8" w:rsidP="003023B8">
      <w:pPr>
        <w:pStyle w:val="a3"/>
        <w:ind w:leftChars="0" w:left="360"/>
      </w:pPr>
      <w:r>
        <w:rPr>
          <w:rFonts w:hint="eastAsia"/>
        </w:rPr>
        <w:t>□　著者名はすべて記載</w:t>
      </w:r>
    </w:p>
    <w:p w:rsidR="003023B8" w:rsidRDefault="00FE5753" w:rsidP="003023B8">
      <w:pPr>
        <w:pStyle w:val="a3"/>
        <w:ind w:leftChars="0" w:left="360"/>
      </w:pPr>
      <w:r>
        <w:rPr>
          <w:rFonts w:hint="eastAsia"/>
        </w:rPr>
        <w:t>□　ピリオド（．）カンマ（，）コロン（：）が正しく使われている</w:t>
      </w:r>
    </w:p>
    <w:p w:rsidR="003023B8" w:rsidRDefault="00FE5753" w:rsidP="003023B8">
      <w:pPr>
        <w:pStyle w:val="a3"/>
        <w:ind w:leftChars="0" w:left="360"/>
      </w:pPr>
      <w:r>
        <w:rPr>
          <w:rFonts w:hint="eastAsia"/>
        </w:rPr>
        <w:t>□　雑誌名，号数，ページ，発行年度などがきちんと記載されている</w:t>
      </w:r>
    </w:p>
    <w:p w:rsidR="00487374" w:rsidRDefault="00487374" w:rsidP="003023B8">
      <w:pPr>
        <w:pStyle w:val="a3"/>
        <w:ind w:leftChars="0" w:left="360"/>
      </w:pPr>
    </w:p>
    <w:p w:rsidR="003023B8" w:rsidRPr="003023B8" w:rsidRDefault="003023B8" w:rsidP="003023B8">
      <w:pPr>
        <w:pStyle w:val="a3"/>
        <w:ind w:leftChars="0" w:left="360"/>
      </w:pPr>
      <w:r>
        <w:rPr>
          <w:rFonts w:hint="eastAsia"/>
        </w:rPr>
        <w:t>（和文雑誌の場合：投稿規定より抜粋）</w:t>
      </w:r>
    </w:p>
    <w:p w:rsidR="003023B8" w:rsidRDefault="003023B8" w:rsidP="003023B8">
      <w:pPr>
        <w:pStyle w:val="a3"/>
        <w:ind w:leftChars="0" w:left="360"/>
      </w:pPr>
      <w:r>
        <w:rPr>
          <w:rFonts w:hint="eastAsia"/>
        </w:rPr>
        <w:t>草野正策</w:t>
      </w:r>
      <w:r w:rsidRPr="003023B8">
        <w:rPr>
          <w:rFonts w:hint="eastAsia"/>
          <w:color w:val="FF0000"/>
        </w:rPr>
        <w:t>，</w:t>
      </w:r>
      <w:r>
        <w:rPr>
          <w:rFonts w:hint="eastAsia"/>
        </w:rPr>
        <w:t>上出香代子</w:t>
      </w:r>
      <w:r w:rsidRPr="003023B8">
        <w:rPr>
          <w:rFonts w:hint="eastAsia"/>
          <w:color w:val="FF0000"/>
        </w:rPr>
        <w:t>，</w:t>
      </w:r>
      <w:r>
        <w:rPr>
          <w:rFonts w:hint="eastAsia"/>
        </w:rPr>
        <w:t>桑原　寛</w:t>
      </w:r>
      <w:r w:rsidRPr="003023B8">
        <w:rPr>
          <w:rFonts w:hint="eastAsia"/>
          <w:color w:val="FF0000"/>
        </w:rPr>
        <w:t>，</w:t>
      </w:r>
      <w:r>
        <w:rPr>
          <w:rFonts w:hint="eastAsia"/>
        </w:rPr>
        <w:t>大田省吾</w:t>
      </w:r>
      <w:r w:rsidRPr="003023B8">
        <w:rPr>
          <w:rFonts w:hint="eastAsia"/>
          <w:color w:val="FF0000"/>
        </w:rPr>
        <w:t>：</w:t>
      </w:r>
      <w:r>
        <w:rPr>
          <w:rFonts w:hint="eastAsia"/>
        </w:rPr>
        <w:t>精神保健センターにおける電話相談について：精神科治療の問題を中心に</w:t>
      </w:r>
      <w:r w:rsidRPr="003023B8">
        <w:rPr>
          <w:rFonts w:hint="eastAsia"/>
          <w:color w:val="FF0000"/>
        </w:rPr>
        <w:t>．</w:t>
      </w:r>
      <w:r>
        <w:rPr>
          <w:rFonts w:hint="eastAsia"/>
        </w:rPr>
        <w:t>神精会誌</w:t>
      </w:r>
      <w:r w:rsidRPr="003023B8">
        <w:rPr>
          <w:rFonts w:hint="eastAsia"/>
          <w:color w:val="FF0000"/>
        </w:rPr>
        <w:t>，</w:t>
      </w:r>
      <w:r>
        <w:rPr>
          <w:rFonts w:hint="eastAsia"/>
        </w:rPr>
        <w:t>43</w:t>
      </w:r>
      <w:r w:rsidRPr="003023B8">
        <w:rPr>
          <w:rFonts w:hint="eastAsia"/>
          <w:color w:val="FF0000"/>
        </w:rPr>
        <w:t>：</w:t>
      </w:r>
      <w:r>
        <w:rPr>
          <w:rFonts w:hint="eastAsia"/>
        </w:rPr>
        <w:t>33-40</w:t>
      </w:r>
      <w:r w:rsidRPr="003023B8">
        <w:rPr>
          <w:rFonts w:hint="eastAsia"/>
          <w:color w:val="FF0000"/>
        </w:rPr>
        <w:t>，</w:t>
      </w:r>
      <w:r>
        <w:rPr>
          <w:rFonts w:hint="eastAsia"/>
        </w:rPr>
        <w:t>1993</w:t>
      </w:r>
    </w:p>
    <w:p w:rsidR="003023B8" w:rsidRDefault="00547D1C" w:rsidP="003023B8">
      <w:pPr>
        <w:pStyle w:val="a3"/>
        <w:ind w:leftChars="0" w:left="360"/>
      </w:pPr>
      <w:r>
        <w:rPr>
          <w:rFonts w:hint="eastAsia"/>
        </w:rPr>
        <w:t>（英文雑誌の場合：投稿規定より抜粋）</w:t>
      </w:r>
    </w:p>
    <w:p w:rsidR="00547D1C" w:rsidRDefault="00547D1C" w:rsidP="003023B8">
      <w:pPr>
        <w:pStyle w:val="a3"/>
        <w:ind w:leftChars="0" w:left="360"/>
      </w:pPr>
      <w:proofErr w:type="spellStart"/>
      <w:r>
        <w:rPr>
          <w:rFonts w:hint="eastAsia"/>
        </w:rPr>
        <w:t>Hirayasu</w:t>
      </w:r>
      <w:proofErr w:type="spellEnd"/>
      <w:r>
        <w:rPr>
          <w:rFonts w:hint="eastAsia"/>
        </w:rPr>
        <w:t xml:space="preserve"> Y</w:t>
      </w:r>
      <w:r w:rsidRPr="006D58BF">
        <w:rPr>
          <w:rFonts w:hint="eastAsia"/>
          <w:color w:val="FF0000"/>
        </w:rPr>
        <w:t xml:space="preserve">, </w:t>
      </w:r>
      <w:r>
        <w:rPr>
          <w:rFonts w:hint="eastAsia"/>
        </w:rPr>
        <w:t>Shenton ME</w:t>
      </w:r>
      <w:r w:rsidRPr="006D58BF">
        <w:rPr>
          <w:rFonts w:hint="eastAsia"/>
          <w:color w:val="FF0000"/>
        </w:rPr>
        <w:t>,</w:t>
      </w:r>
      <w:r>
        <w:rPr>
          <w:rFonts w:hint="eastAsia"/>
        </w:rPr>
        <w:t xml:space="preserve"> Salisbury DF</w:t>
      </w:r>
      <w:r w:rsidRPr="006D58BF">
        <w:rPr>
          <w:rFonts w:hint="eastAsia"/>
          <w:color w:val="FF0000"/>
        </w:rPr>
        <w:t>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McCarley</w:t>
      </w:r>
      <w:proofErr w:type="spellEnd"/>
      <w:r>
        <w:rPr>
          <w:rFonts w:hint="eastAsia"/>
        </w:rPr>
        <w:t xml:space="preserve"> RW</w:t>
      </w:r>
      <w:r w:rsidRPr="006D58BF">
        <w:rPr>
          <w:rFonts w:hint="eastAsia"/>
          <w:color w:val="FF0000"/>
        </w:rPr>
        <w:t>:</w:t>
      </w:r>
      <w:r>
        <w:rPr>
          <w:rFonts w:hint="eastAsia"/>
        </w:rPr>
        <w:t xml:space="preserve"> Hippocampal and </w:t>
      </w:r>
      <w:r>
        <w:t>superior</w:t>
      </w:r>
      <w:r>
        <w:rPr>
          <w:rFonts w:hint="eastAsia"/>
        </w:rPr>
        <w:t xml:space="preserve"> temporal gyrus volume in first-episode schizophrenia</w:t>
      </w:r>
      <w:r w:rsidRPr="006D58BF">
        <w:rPr>
          <w:rFonts w:hint="eastAsia"/>
          <w:color w:val="FF0000"/>
        </w:rPr>
        <w:t>.</w:t>
      </w:r>
      <w:r>
        <w:rPr>
          <w:rFonts w:hint="eastAsia"/>
        </w:rPr>
        <w:t xml:space="preserve"> Arch Gen Psychiatry</w:t>
      </w:r>
      <w:r w:rsidRPr="006D58BF">
        <w:rPr>
          <w:rFonts w:hint="eastAsia"/>
          <w:color w:val="FF0000"/>
        </w:rPr>
        <w:t>,</w:t>
      </w:r>
      <w:r>
        <w:rPr>
          <w:rFonts w:hint="eastAsia"/>
        </w:rPr>
        <w:t xml:space="preserve"> 57</w:t>
      </w:r>
      <w:r w:rsidRPr="006D58BF">
        <w:rPr>
          <w:rFonts w:hint="eastAsia"/>
          <w:color w:val="FF0000"/>
        </w:rPr>
        <w:t xml:space="preserve">: </w:t>
      </w:r>
      <w:r>
        <w:rPr>
          <w:rFonts w:hint="eastAsia"/>
        </w:rPr>
        <w:t>618-619</w:t>
      </w:r>
      <w:r w:rsidRPr="006D58BF">
        <w:rPr>
          <w:rFonts w:hint="eastAsia"/>
          <w:color w:val="FF0000"/>
        </w:rPr>
        <w:t xml:space="preserve">, </w:t>
      </w:r>
      <w:r>
        <w:rPr>
          <w:rFonts w:hint="eastAsia"/>
        </w:rPr>
        <w:t>2000</w:t>
      </w:r>
    </w:p>
    <w:p w:rsidR="00547D1C" w:rsidRDefault="00547D1C" w:rsidP="003023B8">
      <w:pPr>
        <w:pStyle w:val="a3"/>
        <w:ind w:leftChars="0" w:left="360"/>
      </w:pPr>
      <w:r>
        <w:rPr>
          <w:rFonts w:hint="eastAsia"/>
        </w:rPr>
        <w:t>（書籍の場合：投稿規定より抜粋）</w:t>
      </w:r>
    </w:p>
    <w:p w:rsidR="00547D1C" w:rsidRDefault="00547D1C" w:rsidP="003023B8">
      <w:pPr>
        <w:pStyle w:val="a3"/>
        <w:ind w:leftChars="0" w:left="360"/>
      </w:pPr>
      <w:proofErr w:type="spellStart"/>
      <w:r>
        <w:rPr>
          <w:rFonts w:hint="eastAsia"/>
        </w:rPr>
        <w:t>Wehr</w:t>
      </w:r>
      <w:proofErr w:type="spellEnd"/>
      <w:r>
        <w:rPr>
          <w:rFonts w:hint="eastAsia"/>
        </w:rPr>
        <w:t xml:space="preserve"> TA</w:t>
      </w:r>
      <w:r w:rsidRPr="006D58BF">
        <w:rPr>
          <w:rFonts w:hint="eastAsia"/>
          <w:color w:val="FF0000"/>
        </w:rPr>
        <w:t>,</w:t>
      </w:r>
      <w:r>
        <w:rPr>
          <w:rFonts w:hint="eastAsia"/>
        </w:rPr>
        <w:t xml:space="preserve"> Goodwin FK</w:t>
      </w:r>
      <w:r w:rsidRPr="006D58BF">
        <w:rPr>
          <w:rFonts w:hint="eastAsia"/>
          <w:color w:val="FF0000"/>
        </w:rPr>
        <w:t>:</w:t>
      </w:r>
      <w:r>
        <w:rPr>
          <w:rFonts w:hint="eastAsia"/>
        </w:rPr>
        <w:t xml:space="preserve"> Biological </w:t>
      </w:r>
      <w:r>
        <w:t>rhythms</w:t>
      </w:r>
      <w:r>
        <w:rPr>
          <w:rFonts w:hint="eastAsia"/>
        </w:rPr>
        <w:t xml:space="preserve"> and psychiatry</w:t>
      </w:r>
      <w:r w:rsidRPr="006D58BF">
        <w:rPr>
          <w:rFonts w:hint="eastAsia"/>
          <w:color w:val="FF0000"/>
        </w:rPr>
        <w:t>.</w:t>
      </w:r>
      <w:r>
        <w:rPr>
          <w:rFonts w:hint="eastAsia"/>
        </w:rPr>
        <w:t xml:space="preserve"> In: </w:t>
      </w:r>
      <w:proofErr w:type="spellStart"/>
      <w:r>
        <w:rPr>
          <w:rFonts w:hint="eastAsia"/>
        </w:rPr>
        <w:t>Arieti</w:t>
      </w:r>
      <w:proofErr w:type="spellEnd"/>
      <w:r>
        <w:rPr>
          <w:rFonts w:hint="eastAsia"/>
        </w:rPr>
        <w:t xml:space="preserve"> S, Brodie HKH, ed. American Handbook of Psychiatry, Basic Books</w:t>
      </w:r>
      <w:r w:rsidRPr="006D58BF">
        <w:rPr>
          <w:rFonts w:hint="eastAsia"/>
          <w:color w:val="FF0000"/>
        </w:rPr>
        <w:t>,</w:t>
      </w:r>
      <w:r>
        <w:rPr>
          <w:rFonts w:hint="eastAsia"/>
        </w:rPr>
        <w:t xml:space="preserve"> New York</w:t>
      </w:r>
      <w:r w:rsidRPr="006D58BF">
        <w:rPr>
          <w:rFonts w:hint="eastAsia"/>
          <w:color w:val="FF0000"/>
        </w:rPr>
        <w:t>,</w:t>
      </w:r>
      <w:r>
        <w:rPr>
          <w:rFonts w:hint="eastAsia"/>
        </w:rPr>
        <w:t xml:space="preserve"> pp46-74</w:t>
      </w:r>
      <w:r w:rsidRPr="006D58BF">
        <w:rPr>
          <w:rFonts w:hint="eastAsia"/>
          <w:color w:val="FF0000"/>
        </w:rPr>
        <w:t>,</w:t>
      </w:r>
      <w:r>
        <w:rPr>
          <w:rFonts w:hint="eastAsia"/>
        </w:rPr>
        <w:t xml:space="preserve"> 1981</w:t>
      </w:r>
    </w:p>
    <w:p w:rsidR="00547D1C" w:rsidRDefault="00547D1C" w:rsidP="00E20F95"/>
    <w:p w:rsidR="00636355" w:rsidRPr="001A1E30" w:rsidRDefault="001E5227" w:rsidP="001E5227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1E5227">
        <w:rPr>
          <w:rFonts w:ascii="ＭＳ Ｐ明朝" w:eastAsia="ＭＳ Ｐ明朝" w:hAnsi="ＭＳ Ｐ明朝" w:hint="eastAsia"/>
          <w:szCs w:val="21"/>
        </w:rPr>
        <w:t>「著作権譲渡承諾書および利益相反（Conflict of Interest</w:t>
      </w:r>
      <w:r w:rsidRPr="001E5227">
        <w:rPr>
          <w:rFonts w:ascii="ＭＳ Ｐ明朝" w:eastAsia="ＭＳ Ｐ明朝" w:hAnsi="ＭＳ Ｐ明朝"/>
          <w:szCs w:val="21"/>
        </w:rPr>
        <w:t>）</w:t>
      </w:r>
      <w:r w:rsidRPr="001E5227">
        <w:rPr>
          <w:rFonts w:ascii="ＭＳ Ｐ明朝" w:eastAsia="ＭＳ Ｐ明朝" w:hAnsi="ＭＳ Ｐ明朝" w:hint="eastAsia"/>
          <w:szCs w:val="21"/>
        </w:rPr>
        <w:t>に関する明示書」</w:t>
      </w:r>
      <w:r w:rsidR="00FE5753">
        <w:rPr>
          <w:rFonts w:ascii="ＭＳ Ｐ明朝" w:eastAsia="ＭＳ Ｐ明朝" w:hAnsi="ＭＳ Ｐ明朝" w:hint="eastAsia"/>
          <w:szCs w:val="21"/>
        </w:rPr>
        <w:t>を用意した</w:t>
      </w:r>
      <w:r w:rsidR="00436D51">
        <w:rPr>
          <w:rFonts w:hint="eastAsia"/>
        </w:rPr>
        <w:t>か</w:t>
      </w:r>
    </w:p>
    <w:p w:rsidR="001A1E30" w:rsidRPr="001E5227" w:rsidRDefault="001A1E30" w:rsidP="001E5227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ascii="ＭＳ Ｐ明朝" w:eastAsia="ＭＳ Ｐ明朝" w:hAnsi="ＭＳ Ｐ明朝" w:hint="eastAsia"/>
          <w:szCs w:val="21"/>
        </w:rPr>
        <w:t>COI</w:t>
      </w:r>
      <w:r w:rsidR="00FE5753">
        <w:rPr>
          <w:rFonts w:ascii="ＭＳ Ｐ明朝" w:eastAsia="ＭＳ Ｐ明朝" w:hAnsi="ＭＳ Ｐ明朝" w:hint="eastAsia"/>
          <w:szCs w:val="21"/>
        </w:rPr>
        <w:t>がある場合、論文の末尾に明記した</w:t>
      </w:r>
      <w:r w:rsidR="00436D51">
        <w:rPr>
          <w:rFonts w:hint="eastAsia"/>
        </w:rPr>
        <w:t>か</w:t>
      </w:r>
    </w:p>
    <w:p w:rsidR="001E5227" w:rsidRPr="001E5227" w:rsidRDefault="001A1E30" w:rsidP="001E5227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倫理的配慮に関する記載</w:t>
      </w:r>
      <w:r w:rsidR="00FE5753">
        <w:rPr>
          <w:rFonts w:hint="eastAsia"/>
          <w:szCs w:val="21"/>
        </w:rPr>
        <w:t>をした</w:t>
      </w:r>
      <w:r w:rsidR="00436D51">
        <w:rPr>
          <w:rFonts w:hint="eastAsia"/>
        </w:rPr>
        <w:t>か</w:t>
      </w:r>
    </w:p>
    <w:sectPr w:rsidR="001E5227" w:rsidRPr="001E52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FC" w:rsidRDefault="00DD42FC" w:rsidP="00325A79">
      <w:r>
        <w:separator/>
      </w:r>
    </w:p>
  </w:endnote>
  <w:endnote w:type="continuationSeparator" w:id="0">
    <w:p w:rsidR="00DD42FC" w:rsidRDefault="00DD42FC" w:rsidP="0032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FC" w:rsidRDefault="00DD42FC" w:rsidP="00325A79">
      <w:r>
        <w:separator/>
      </w:r>
    </w:p>
  </w:footnote>
  <w:footnote w:type="continuationSeparator" w:id="0">
    <w:p w:rsidR="00DD42FC" w:rsidRDefault="00DD42FC" w:rsidP="0032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3116"/>
    <w:multiLevelType w:val="hybridMultilevel"/>
    <w:tmpl w:val="2C8EB4E2"/>
    <w:lvl w:ilvl="0" w:tplc="9940C16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B8"/>
    <w:rsid w:val="000544BE"/>
    <w:rsid w:val="00107A8E"/>
    <w:rsid w:val="001A1E30"/>
    <w:rsid w:val="001E5227"/>
    <w:rsid w:val="00264C72"/>
    <w:rsid w:val="002A550A"/>
    <w:rsid w:val="003023B8"/>
    <w:rsid w:val="00325A79"/>
    <w:rsid w:val="00387B29"/>
    <w:rsid w:val="003D48EB"/>
    <w:rsid w:val="00436D51"/>
    <w:rsid w:val="00454C5C"/>
    <w:rsid w:val="00487374"/>
    <w:rsid w:val="005335C2"/>
    <w:rsid w:val="00547D1C"/>
    <w:rsid w:val="005E125F"/>
    <w:rsid w:val="005E7FF8"/>
    <w:rsid w:val="00636355"/>
    <w:rsid w:val="006D58BF"/>
    <w:rsid w:val="009266FB"/>
    <w:rsid w:val="00A700C1"/>
    <w:rsid w:val="00AA5F2F"/>
    <w:rsid w:val="00CD5A7F"/>
    <w:rsid w:val="00DD42FC"/>
    <w:rsid w:val="00E20F95"/>
    <w:rsid w:val="00E239B0"/>
    <w:rsid w:val="00E34AE6"/>
    <w:rsid w:val="00E91D8A"/>
    <w:rsid w:val="00FE5753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3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5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A79"/>
  </w:style>
  <w:style w:type="paragraph" w:styleId="a6">
    <w:name w:val="footer"/>
    <w:basedOn w:val="a"/>
    <w:link w:val="a7"/>
    <w:uiPriority w:val="99"/>
    <w:unhideWhenUsed/>
    <w:rsid w:val="00325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3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5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A79"/>
  </w:style>
  <w:style w:type="paragraph" w:styleId="a6">
    <w:name w:val="footer"/>
    <w:basedOn w:val="a"/>
    <w:link w:val="a7"/>
    <w:uiPriority w:val="99"/>
    <w:unhideWhenUsed/>
    <w:rsid w:val="00325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DE88-7EEA-4FC2-BE36-311C04B9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A</dc:creator>
  <cp:lastModifiedBy>吉見明香</cp:lastModifiedBy>
  <cp:revision>2</cp:revision>
  <dcterms:created xsi:type="dcterms:W3CDTF">2016-04-22T05:14:00Z</dcterms:created>
  <dcterms:modified xsi:type="dcterms:W3CDTF">2016-04-22T05:14:00Z</dcterms:modified>
</cp:coreProperties>
</file>